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7" w:rsidRPr="00BA4865" w:rsidRDefault="001419FE" w:rsidP="004C10D7">
      <w:pPr>
        <w:jc w:val="center"/>
        <w:rPr>
          <w:sz w:val="28"/>
          <w:szCs w:val="28"/>
        </w:rPr>
        <w:sectPr w:rsidR="004C10D7" w:rsidRPr="00BA4865" w:rsidSect="008D642B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rPr>
          <w:noProof/>
          <w:sz w:val="28"/>
          <w:szCs w:val="28"/>
        </w:rPr>
        <w:drawing>
          <wp:inline distT="0" distB="0" distL="0" distR="0">
            <wp:extent cx="6211229" cy="86073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5541" r="4540" b="11440"/>
                    <a:stretch/>
                  </pic:blipFill>
                  <pic:spPr bwMode="auto">
                    <a:xfrm>
                      <a:off x="0" y="0"/>
                      <a:ext cx="6225273" cy="862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465" w:rsidRPr="00BA4865" w:rsidRDefault="007B4465" w:rsidP="005D5DCD">
      <w:pPr>
        <w:rPr>
          <w:b/>
          <w:sz w:val="28"/>
          <w:szCs w:val="28"/>
        </w:rPr>
      </w:pPr>
      <w:r w:rsidRPr="00BA4865">
        <w:rPr>
          <w:b/>
          <w:sz w:val="28"/>
          <w:szCs w:val="28"/>
        </w:rPr>
        <w:lastRenderedPageBreak/>
        <w:t>АВТОРЫ:</w:t>
      </w:r>
    </w:p>
    <w:p w:rsidR="007B4465" w:rsidRPr="00BA4865" w:rsidRDefault="007B4465" w:rsidP="005D5DCD">
      <w:pPr>
        <w:jc w:val="both"/>
        <w:rPr>
          <w:sz w:val="28"/>
          <w:szCs w:val="28"/>
        </w:rPr>
      </w:pPr>
    </w:p>
    <w:p w:rsidR="007B4465" w:rsidRPr="00543FE5" w:rsidRDefault="007B4465" w:rsidP="005D5DCD">
      <w:pPr>
        <w:jc w:val="both"/>
        <w:rPr>
          <w:sz w:val="28"/>
          <w:szCs w:val="28"/>
        </w:rPr>
      </w:pPr>
      <w:proofErr w:type="spellStart"/>
      <w:r w:rsidRPr="00BA4865">
        <w:rPr>
          <w:sz w:val="28"/>
          <w:szCs w:val="28"/>
        </w:rPr>
        <w:t>Е.Р.Макаревич</w:t>
      </w:r>
      <w:proofErr w:type="spellEnd"/>
      <w:r w:rsidRPr="00BA4865">
        <w:rPr>
          <w:sz w:val="28"/>
          <w:szCs w:val="28"/>
        </w:rPr>
        <w:t xml:space="preserve">, заведующий кафедрой травматологии и ортопедии учреждения образования «Белорусский государственный медицинский университет», </w:t>
      </w:r>
      <w:r w:rsidR="005D5DCD" w:rsidRPr="00543FE5">
        <w:rPr>
          <w:sz w:val="28"/>
          <w:szCs w:val="28"/>
        </w:rPr>
        <w:t>доктор медицинских наук</w:t>
      </w:r>
      <w:r w:rsidRPr="00543FE5">
        <w:rPr>
          <w:sz w:val="28"/>
          <w:szCs w:val="28"/>
        </w:rPr>
        <w:t>, профессор</w:t>
      </w:r>
    </w:p>
    <w:p w:rsidR="007B4465" w:rsidRPr="00543FE5" w:rsidRDefault="007B4465" w:rsidP="005D5DCD">
      <w:pPr>
        <w:jc w:val="both"/>
        <w:rPr>
          <w:sz w:val="28"/>
          <w:szCs w:val="28"/>
        </w:rPr>
      </w:pPr>
      <w:r w:rsidRPr="00543FE5">
        <w:rPr>
          <w:sz w:val="28"/>
          <w:szCs w:val="28"/>
        </w:rPr>
        <w:t xml:space="preserve"> </w:t>
      </w:r>
    </w:p>
    <w:p w:rsidR="007B4465" w:rsidRPr="00543FE5" w:rsidRDefault="007B4465" w:rsidP="005D5DCD">
      <w:pPr>
        <w:jc w:val="both"/>
        <w:rPr>
          <w:sz w:val="28"/>
          <w:szCs w:val="28"/>
        </w:rPr>
      </w:pPr>
      <w:proofErr w:type="spellStart"/>
      <w:r w:rsidRPr="00543FE5">
        <w:rPr>
          <w:sz w:val="28"/>
          <w:szCs w:val="28"/>
        </w:rPr>
        <w:t>А.И.Волотовский</w:t>
      </w:r>
      <w:proofErr w:type="spellEnd"/>
      <w:r w:rsidRPr="00543FE5">
        <w:rPr>
          <w:sz w:val="28"/>
          <w:szCs w:val="28"/>
        </w:rPr>
        <w:t xml:space="preserve">, декан лечебного факультета, профессор кафедры травматологии и ортопедии учреждения образования «Белорусский государственный медицинский университет», </w:t>
      </w:r>
      <w:r w:rsidR="005D5DCD" w:rsidRPr="00543FE5">
        <w:rPr>
          <w:sz w:val="28"/>
          <w:szCs w:val="28"/>
        </w:rPr>
        <w:t>доктор медицинских наук</w:t>
      </w:r>
      <w:r w:rsidRPr="00543FE5">
        <w:rPr>
          <w:sz w:val="28"/>
          <w:szCs w:val="28"/>
        </w:rPr>
        <w:t>, профессор</w:t>
      </w:r>
    </w:p>
    <w:p w:rsidR="007B4465" w:rsidRPr="00543FE5" w:rsidRDefault="007B4465" w:rsidP="005D5DCD">
      <w:pPr>
        <w:jc w:val="both"/>
        <w:rPr>
          <w:sz w:val="28"/>
          <w:szCs w:val="28"/>
        </w:rPr>
      </w:pPr>
    </w:p>
    <w:p w:rsidR="007B4465" w:rsidRPr="00543FE5" w:rsidRDefault="007B4465" w:rsidP="005D5DCD">
      <w:pPr>
        <w:jc w:val="both"/>
        <w:rPr>
          <w:sz w:val="28"/>
          <w:szCs w:val="28"/>
        </w:rPr>
      </w:pPr>
      <w:proofErr w:type="spellStart"/>
      <w:r w:rsidRPr="00543FE5">
        <w:rPr>
          <w:sz w:val="28"/>
          <w:szCs w:val="28"/>
        </w:rPr>
        <w:t>П.И.Беспальчук</w:t>
      </w:r>
      <w:proofErr w:type="spellEnd"/>
      <w:r w:rsidRPr="00543FE5">
        <w:rPr>
          <w:sz w:val="28"/>
          <w:szCs w:val="28"/>
        </w:rPr>
        <w:t xml:space="preserve">, доцент кафедры травматологии и ортопедии учреждения образования «Белорусский государственный медицинский университет», </w:t>
      </w:r>
      <w:r w:rsidR="005D5DCD" w:rsidRPr="00543FE5">
        <w:rPr>
          <w:sz w:val="28"/>
          <w:szCs w:val="28"/>
        </w:rPr>
        <w:t>кандидат медицинских наук</w:t>
      </w:r>
      <w:r w:rsidRPr="00543FE5">
        <w:rPr>
          <w:sz w:val="28"/>
          <w:szCs w:val="28"/>
        </w:rPr>
        <w:t xml:space="preserve">, доцент </w:t>
      </w:r>
    </w:p>
    <w:p w:rsidR="007B4465" w:rsidRPr="00543FE5" w:rsidRDefault="007B4465" w:rsidP="005D5DCD">
      <w:pPr>
        <w:jc w:val="both"/>
        <w:rPr>
          <w:sz w:val="28"/>
          <w:szCs w:val="28"/>
        </w:rPr>
      </w:pPr>
    </w:p>
    <w:p w:rsidR="007B4465" w:rsidRPr="00543FE5" w:rsidRDefault="007B4465" w:rsidP="005D5DCD">
      <w:pPr>
        <w:jc w:val="both"/>
        <w:rPr>
          <w:sz w:val="28"/>
          <w:szCs w:val="28"/>
        </w:rPr>
      </w:pPr>
      <w:proofErr w:type="spellStart"/>
      <w:r w:rsidRPr="00543FE5">
        <w:rPr>
          <w:sz w:val="28"/>
          <w:szCs w:val="28"/>
        </w:rPr>
        <w:t>А.П.Беспальчук</w:t>
      </w:r>
      <w:proofErr w:type="spellEnd"/>
      <w:r w:rsidRPr="00543FE5">
        <w:rPr>
          <w:sz w:val="28"/>
          <w:szCs w:val="28"/>
        </w:rPr>
        <w:t xml:space="preserve">, доцент кафедры травматологии и ортопедии учреждения образования «Белорусский государственный медицинский университет», </w:t>
      </w:r>
      <w:r w:rsidR="005D5DCD" w:rsidRPr="00543FE5">
        <w:rPr>
          <w:sz w:val="28"/>
          <w:szCs w:val="28"/>
        </w:rPr>
        <w:t>кандидат медицинских наук</w:t>
      </w:r>
      <w:r w:rsidRPr="00543FE5">
        <w:rPr>
          <w:sz w:val="28"/>
          <w:szCs w:val="28"/>
        </w:rPr>
        <w:t xml:space="preserve">, доцент </w:t>
      </w:r>
    </w:p>
    <w:p w:rsidR="007B4465" w:rsidRPr="00543FE5" w:rsidRDefault="007B4465" w:rsidP="005D5DCD">
      <w:pPr>
        <w:jc w:val="both"/>
        <w:rPr>
          <w:sz w:val="28"/>
          <w:szCs w:val="28"/>
        </w:rPr>
      </w:pPr>
    </w:p>
    <w:p w:rsidR="007B4465" w:rsidRPr="00543FE5" w:rsidRDefault="007B4465" w:rsidP="005D5DCD">
      <w:pPr>
        <w:jc w:val="both"/>
        <w:rPr>
          <w:sz w:val="28"/>
          <w:szCs w:val="28"/>
        </w:rPr>
      </w:pPr>
    </w:p>
    <w:p w:rsidR="007B4465" w:rsidRPr="00543FE5" w:rsidRDefault="007B4465" w:rsidP="005D5DCD">
      <w:pPr>
        <w:jc w:val="both"/>
        <w:rPr>
          <w:b/>
          <w:sz w:val="28"/>
          <w:szCs w:val="28"/>
        </w:rPr>
      </w:pPr>
      <w:r w:rsidRPr="00543FE5">
        <w:rPr>
          <w:b/>
          <w:sz w:val="28"/>
          <w:szCs w:val="28"/>
        </w:rPr>
        <w:t>РЕЦЕНЗЕНТЫ:</w:t>
      </w:r>
    </w:p>
    <w:p w:rsidR="007B4465" w:rsidRPr="00543FE5" w:rsidRDefault="007B4465" w:rsidP="005D5DCD">
      <w:pPr>
        <w:pStyle w:val="af7"/>
        <w:spacing w:after="0"/>
        <w:ind w:left="0"/>
        <w:jc w:val="both"/>
        <w:rPr>
          <w:sz w:val="28"/>
          <w:szCs w:val="28"/>
        </w:rPr>
      </w:pPr>
    </w:p>
    <w:p w:rsidR="004A6F55" w:rsidRPr="00543FE5" w:rsidRDefault="004A6F55" w:rsidP="005D5DCD">
      <w:pPr>
        <w:pStyle w:val="af7"/>
        <w:spacing w:after="0"/>
        <w:ind w:left="0"/>
        <w:jc w:val="both"/>
        <w:rPr>
          <w:sz w:val="28"/>
          <w:szCs w:val="28"/>
        </w:rPr>
      </w:pPr>
      <w:proofErr w:type="spellStart"/>
      <w:r w:rsidRPr="00543FE5">
        <w:rPr>
          <w:sz w:val="28"/>
          <w:szCs w:val="28"/>
        </w:rPr>
        <w:t>А.В.Белецкий</w:t>
      </w:r>
      <w:proofErr w:type="spellEnd"/>
      <w:r w:rsidRPr="00543FE5">
        <w:rPr>
          <w:sz w:val="28"/>
          <w:szCs w:val="28"/>
        </w:rPr>
        <w:t xml:space="preserve">, директор государственного учреждения «Республиканский научно-практический центр травматологии и ортопедии», главный внештатный </w:t>
      </w:r>
      <w:r w:rsidR="006E018B" w:rsidRPr="00543FE5">
        <w:rPr>
          <w:sz w:val="28"/>
          <w:szCs w:val="28"/>
        </w:rPr>
        <w:t>травматолог</w:t>
      </w:r>
      <w:r w:rsidRPr="00543FE5">
        <w:rPr>
          <w:sz w:val="28"/>
          <w:szCs w:val="28"/>
        </w:rPr>
        <w:t xml:space="preserve"> Министерства здравоохранения Республики Беларусь</w:t>
      </w:r>
    </w:p>
    <w:p w:rsidR="005D5DCD" w:rsidRPr="00543FE5" w:rsidRDefault="005D5DCD" w:rsidP="005D5DCD">
      <w:pPr>
        <w:pStyle w:val="af7"/>
        <w:spacing w:after="0"/>
        <w:ind w:left="0"/>
        <w:jc w:val="both"/>
        <w:rPr>
          <w:sz w:val="28"/>
          <w:szCs w:val="28"/>
        </w:rPr>
      </w:pPr>
    </w:p>
    <w:p w:rsidR="007B4465" w:rsidRPr="00543FE5" w:rsidRDefault="007B4465" w:rsidP="005D5DCD">
      <w:pPr>
        <w:pStyle w:val="af7"/>
        <w:spacing w:after="0"/>
        <w:ind w:left="0"/>
        <w:jc w:val="both"/>
        <w:rPr>
          <w:sz w:val="28"/>
          <w:szCs w:val="28"/>
        </w:rPr>
      </w:pPr>
      <w:proofErr w:type="spellStart"/>
      <w:r w:rsidRPr="00543FE5">
        <w:rPr>
          <w:sz w:val="28"/>
          <w:szCs w:val="28"/>
        </w:rPr>
        <w:t>М.А.Герасименко</w:t>
      </w:r>
      <w:proofErr w:type="spellEnd"/>
      <w:r w:rsidRPr="00543FE5">
        <w:rPr>
          <w:sz w:val="28"/>
          <w:szCs w:val="28"/>
        </w:rPr>
        <w:t xml:space="preserve">, ректор </w:t>
      </w:r>
      <w:r w:rsidR="00BA4865" w:rsidRPr="00543FE5">
        <w:rPr>
          <w:sz w:val="28"/>
          <w:szCs w:val="28"/>
        </w:rPr>
        <w:t>государственного учреждения образования</w:t>
      </w:r>
      <w:r w:rsidRPr="00543FE5">
        <w:rPr>
          <w:sz w:val="28"/>
          <w:szCs w:val="28"/>
        </w:rPr>
        <w:t xml:space="preserve"> «Белорусская медицинская академия последипломного образования», </w:t>
      </w:r>
      <w:r w:rsidR="005D5DCD" w:rsidRPr="00543FE5">
        <w:rPr>
          <w:sz w:val="28"/>
          <w:szCs w:val="28"/>
        </w:rPr>
        <w:t>доктор медицинских наук</w:t>
      </w:r>
      <w:r w:rsidRPr="00543FE5">
        <w:rPr>
          <w:sz w:val="28"/>
          <w:szCs w:val="28"/>
        </w:rPr>
        <w:t xml:space="preserve">, профессор </w:t>
      </w:r>
    </w:p>
    <w:p w:rsidR="007B4465" w:rsidRPr="00543FE5" w:rsidRDefault="008D4729" w:rsidP="005D5DCD">
      <w:pPr>
        <w:pStyle w:val="af7"/>
        <w:tabs>
          <w:tab w:val="left" w:pos="1575"/>
        </w:tabs>
        <w:spacing w:after="0"/>
        <w:ind w:left="0"/>
        <w:jc w:val="both"/>
        <w:rPr>
          <w:caps/>
          <w:sz w:val="28"/>
          <w:szCs w:val="28"/>
        </w:rPr>
      </w:pPr>
      <w:r w:rsidRPr="00543FE5">
        <w:rPr>
          <w:caps/>
          <w:sz w:val="28"/>
          <w:szCs w:val="28"/>
        </w:rPr>
        <w:tab/>
      </w:r>
    </w:p>
    <w:p w:rsidR="00E154F2" w:rsidRPr="00543FE5" w:rsidRDefault="00E154F2" w:rsidP="005D5DCD">
      <w:pPr>
        <w:pStyle w:val="af7"/>
        <w:spacing w:after="0"/>
        <w:ind w:left="0"/>
        <w:jc w:val="both"/>
        <w:rPr>
          <w:caps/>
          <w:sz w:val="28"/>
          <w:szCs w:val="28"/>
        </w:rPr>
      </w:pPr>
    </w:p>
    <w:p w:rsidR="004C10D7" w:rsidRPr="00543FE5" w:rsidRDefault="004C10D7" w:rsidP="005D5DCD">
      <w:pPr>
        <w:pStyle w:val="af7"/>
        <w:spacing w:after="0"/>
        <w:ind w:left="0"/>
        <w:jc w:val="both"/>
        <w:rPr>
          <w:b/>
          <w:sz w:val="28"/>
          <w:szCs w:val="28"/>
        </w:rPr>
      </w:pPr>
      <w:proofErr w:type="gramStart"/>
      <w:r w:rsidRPr="00543FE5">
        <w:rPr>
          <w:b/>
          <w:caps/>
          <w:sz w:val="28"/>
          <w:szCs w:val="28"/>
        </w:rPr>
        <w:t>Рекомендована</w:t>
      </w:r>
      <w:proofErr w:type="gramEnd"/>
      <w:r w:rsidRPr="00543FE5">
        <w:rPr>
          <w:b/>
          <w:caps/>
          <w:sz w:val="28"/>
          <w:szCs w:val="28"/>
        </w:rPr>
        <w:t xml:space="preserve"> к утверждению</w:t>
      </w:r>
      <w:r w:rsidRPr="00543FE5">
        <w:rPr>
          <w:b/>
          <w:sz w:val="28"/>
          <w:szCs w:val="28"/>
        </w:rPr>
        <w:t>:</w:t>
      </w:r>
    </w:p>
    <w:p w:rsidR="004C10D7" w:rsidRPr="00543FE5" w:rsidRDefault="004C10D7" w:rsidP="005D5DCD">
      <w:pPr>
        <w:pStyle w:val="af7"/>
        <w:spacing w:after="0"/>
        <w:ind w:left="0"/>
        <w:jc w:val="both"/>
        <w:rPr>
          <w:sz w:val="28"/>
          <w:szCs w:val="28"/>
        </w:rPr>
      </w:pPr>
    </w:p>
    <w:p w:rsidR="004C10D7" w:rsidRPr="00543FE5" w:rsidRDefault="004C10D7" w:rsidP="005D5DCD">
      <w:pPr>
        <w:pStyle w:val="af7"/>
        <w:spacing w:after="0"/>
        <w:ind w:left="0"/>
        <w:jc w:val="both"/>
        <w:rPr>
          <w:sz w:val="28"/>
          <w:szCs w:val="28"/>
        </w:rPr>
      </w:pPr>
      <w:r w:rsidRPr="00543FE5">
        <w:rPr>
          <w:sz w:val="28"/>
          <w:szCs w:val="28"/>
        </w:rPr>
        <w:t>Научно-методическим советом</w:t>
      </w:r>
      <w:r w:rsidR="00FB0ACA" w:rsidRPr="00543FE5">
        <w:rPr>
          <w:sz w:val="28"/>
          <w:szCs w:val="28"/>
        </w:rPr>
        <w:t xml:space="preserve"> </w:t>
      </w:r>
      <w:r w:rsidRPr="00543FE5">
        <w:rPr>
          <w:sz w:val="28"/>
          <w:szCs w:val="28"/>
        </w:rPr>
        <w:t>учреждения образования «</w:t>
      </w:r>
      <w:r w:rsidR="00DB2D03" w:rsidRPr="00543FE5">
        <w:rPr>
          <w:sz w:val="28"/>
          <w:szCs w:val="28"/>
        </w:rPr>
        <w:t>Белорусский государственный медицинский университет</w:t>
      </w:r>
      <w:r w:rsidRPr="00543FE5">
        <w:rPr>
          <w:sz w:val="28"/>
          <w:szCs w:val="28"/>
        </w:rPr>
        <w:t xml:space="preserve">» (протокол № </w:t>
      </w:r>
      <w:r w:rsidR="00BA4865" w:rsidRPr="00543FE5">
        <w:rPr>
          <w:sz w:val="28"/>
          <w:szCs w:val="28"/>
        </w:rPr>
        <w:t xml:space="preserve">8 </w:t>
      </w:r>
      <w:r w:rsidRPr="00543FE5">
        <w:rPr>
          <w:sz w:val="28"/>
          <w:szCs w:val="28"/>
        </w:rPr>
        <w:t xml:space="preserve">от </w:t>
      </w:r>
      <w:r w:rsidR="00BA4865" w:rsidRPr="00543FE5">
        <w:rPr>
          <w:sz w:val="28"/>
          <w:szCs w:val="28"/>
        </w:rPr>
        <w:t>18.04.2</w:t>
      </w:r>
      <w:r w:rsidRPr="00543FE5">
        <w:rPr>
          <w:sz w:val="28"/>
          <w:szCs w:val="28"/>
        </w:rPr>
        <w:t>0</w:t>
      </w:r>
      <w:r w:rsidR="00BA4865" w:rsidRPr="00543FE5">
        <w:rPr>
          <w:sz w:val="28"/>
          <w:szCs w:val="28"/>
        </w:rPr>
        <w:t>18</w:t>
      </w:r>
      <w:r w:rsidRPr="00543FE5">
        <w:rPr>
          <w:sz w:val="28"/>
          <w:szCs w:val="28"/>
        </w:rPr>
        <w:t>)</w:t>
      </w:r>
    </w:p>
    <w:p w:rsidR="00BA4865" w:rsidRDefault="00BA4865" w:rsidP="005D5DCD">
      <w:pPr>
        <w:jc w:val="center"/>
        <w:rPr>
          <w:b/>
          <w:spacing w:val="40"/>
          <w:sz w:val="28"/>
          <w:szCs w:val="28"/>
        </w:rPr>
      </w:pPr>
    </w:p>
    <w:p w:rsidR="008B43A4" w:rsidRDefault="008B43A4">
      <w:pPr>
        <w:spacing w:after="160" w:line="259" w:lineRule="auto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br w:type="page"/>
      </w:r>
    </w:p>
    <w:p w:rsidR="00FB0ACA" w:rsidRPr="00BA4865" w:rsidRDefault="000F682F" w:rsidP="00FB0ACA">
      <w:pPr>
        <w:jc w:val="center"/>
        <w:rPr>
          <w:b/>
          <w:spacing w:val="40"/>
          <w:sz w:val="28"/>
          <w:szCs w:val="28"/>
        </w:rPr>
      </w:pPr>
      <w:r w:rsidRPr="00BA4865">
        <w:rPr>
          <w:b/>
          <w:spacing w:val="40"/>
          <w:sz w:val="28"/>
          <w:szCs w:val="28"/>
        </w:rPr>
        <w:t>ОГЛАВЛЕНИЕ</w:t>
      </w:r>
    </w:p>
    <w:p w:rsidR="004C10D7" w:rsidRPr="00BA4865" w:rsidRDefault="004C10D7" w:rsidP="00E350D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4C10D7" w:rsidRPr="00BA4865" w:rsidTr="0083619C">
        <w:tc>
          <w:tcPr>
            <w:tcW w:w="8505" w:type="dxa"/>
          </w:tcPr>
          <w:p w:rsidR="004C10D7" w:rsidRPr="00BA4865" w:rsidRDefault="004C10D7" w:rsidP="00E350DF">
            <w:pPr>
              <w:jc w:val="both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134" w:type="dxa"/>
            <w:vAlign w:val="bottom"/>
          </w:tcPr>
          <w:p w:rsidR="004C10D7" w:rsidRPr="00BA4865" w:rsidRDefault="004C10D7" w:rsidP="00E350DF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4</w:t>
            </w:r>
          </w:p>
        </w:tc>
      </w:tr>
      <w:tr w:rsidR="004C10D7" w:rsidRPr="00BA4865" w:rsidTr="0083619C">
        <w:tc>
          <w:tcPr>
            <w:tcW w:w="8505" w:type="dxa"/>
          </w:tcPr>
          <w:p w:rsidR="004C10D7" w:rsidRPr="00BA4865" w:rsidRDefault="004C10D7" w:rsidP="00E350DF">
            <w:pPr>
              <w:jc w:val="both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ПРИМЕРНЫЙ ПЛАН ПОДГОТОВКИ</w:t>
            </w:r>
          </w:p>
        </w:tc>
        <w:tc>
          <w:tcPr>
            <w:tcW w:w="1134" w:type="dxa"/>
            <w:vAlign w:val="bottom"/>
          </w:tcPr>
          <w:p w:rsidR="004C10D7" w:rsidRPr="00BA4865" w:rsidRDefault="000A65D7" w:rsidP="00E3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10D7" w:rsidRPr="00BA4865" w:rsidTr="0083619C">
        <w:tc>
          <w:tcPr>
            <w:tcW w:w="8505" w:type="dxa"/>
          </w:tcPr>
          <w:p w:rsidR="000A65D7" w:rsidRPr="00BA4865" w:rsidRDefault="004C10D7" w:rsidP="00E350DF">
            <w:pPr>
              <w:jc w:val="both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  <w:vAlign w:val="bottom"/>
          </w:tcPr>
          <w:p w:rsidR="000A65D7" w:rsidRPr="00BA4865" w:rsidRDefault="0083619C" w:rsidP="00E3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50DF" w:rsidRPr="00BA4865" w:rsidTr="0083619C">
        <w:tc>
          <w:tcPr>
            <w:tcW w:w="8505" w:type="dxa"/>
          </w:tcPr>
          <w:p w:rsidR="00E350DF" w:rsidRPr="00BA4865" w:rsidRDefault="00E350DF" w:rsidP="00E350DF">
            <w:pPr>
              <w:jc w:val="both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ИНФОРМАЦИОННАЯ ЧАСТЬ</w:t>
            </w:r>
          </w:p>
        </w:tc>
        <w:tc>
          <w:tcPr>
            <w:tcW w:w="1134" w:type="dxa"/>
            <w:vAlign w:val="bottom"/>
          </w:tcPr>
          <w:p w:rsidR="00E350DF" w:rsidRDefault="0083619C" w:rsidP="00543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FE5">
              <w:rPr>
                <w:sz w:val="28"/>
                <w:szCs w:val="28"/>
              </w:rPr>
              <w:t>9</w:t>
            </w:r>
          </w:p>
        </w:tc>
      </w:tr>
      <w:tr w:rsidR="00E350DF" w:rsidRPr="00BA4865" w:rsidTr="0083619C">
        <w:tc>
          <w:tcPr>
            <w:tcW w:w="8505" w:type="dxa"/>
          </w:tcPr>
          <w:p w:rsidR="00E350DF" w:rsidRPr="00BA4865" w:rsidRDefault="00E350DF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134" w:type="dxa"/>
            <w:vAlign w:val="bottom"/>
          </w:tcPr>
          <w:p w:rsidR="00E350DF" w:rsidRPr="00BA4865" w:rsidRDefault="0083619C" w:rsidP="00543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3FE5">
              <w:rPr>
                <w:sz w:val="28"/>
                <w:szCs w:val="28"/>
              </w:rPr>
              <w:t>9</w:t>
            </w:r>
          </w:p>
        </w:tc>
      </w:tr>
      <w:tr w:rsidR="004C10D7" w:rsidRPr="00BA4865" w:rsidTr="0083619C">
        <w:tc>
          <w:tcPr>
            <w:tcW w:w="8505" w:type="dxa"/>
          </w:tcPr>
          <w:p w:rsidR="004C10D7" w:rsidRPr="00BA4865" w:rsidRDefault="00E350DF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нормативы по объему практической работы </w:t>
            </w:r>
          </w:p>
        </w:tc>
        <w:tc>
          <w:tcPr>
            <w:tcW w:w="1134" w:type="dxa"/>
            <w:vAlign w:val="bottom"/>
          </w:tcPr>
          <w:p w:rsidR="004C10D7" w:rsidRPr="00BA4865" w:rsidRDefault="00543FE5" w:rsidP="00E3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350DF" w:rsidRPr="00BA4865" w:rsidTr="0083619C">
        <w:tc>
          <w:tcPr>
            <w:tcW w:w="8505" w:type="dxa"/>
          </w:tcPr>
          <w:p w:rsidR="00E350DF" w:rsidRDefault="00E350DF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4865">
              <w:rPr>
                <w:sz w:val="28"/>
                <w:szCs w:val="28"/>
              </w:rPr>
              <w:t>аучно-практическая работа</w:t>
            </w:r>
          </w:p>
        </w:tc>
        <w:tc>
          <w:tcPr>
            <w:tcW w:w="1134" w:type="dxa"/>
            <w:vAlign w:val="bottom"/>
          </w:tcPr>
          <w:p w:rsidR="00E350DF" w:rsidRPr="00BA4865" w:rsidRDefault="0083619C" w:rsidP="00543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3FE5">
              <w:rPr>
                <w:sz w:val="28"/>
                <w:szCs w:val="28"/>
              </w:rPr>
              <w:t>2</w:t>
            </w:r>
          </w:p>
        </w:tc>
      </w:tr>
      <w:tr w:rsidR="004C10D7" w:rsidRPr="00BA4865" w:rsidTr="0083619C">
        <w:tc>
          <w:tcPr>
            <w:tcW w:w="8505" w:type="dxa"/>
          </w:tcPr>
          <w:p w:rsidR="004C10D7" w:rsidRPr="00BA4865" w:rsidRDefault="00E350DF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4865">
              <w:rPr>
                <w:sz w:val="28"/>
                <w:szCs w:val="28"/>
              </w:rPr>
              <w:t>окументация по интернатуре</w:t>
            </w:r>
          </w:p>
        </w:tc>
        <w:tc>
          <w:tcPr>
            <w:tcW w:w="1134" w:type="dxa"/>
            <w:vAlign w:val="bottom"/>
          </w:tcPr>
          <w:p w:rsidR="004C10D7" w:rsidRPr="00BA4865" w:rsidRDefault="0083619C" w:rsidP="00543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3FE5">
              <w:rPr>
                <w:sz w:val="28"/>
                <w:szCs w:val="28"/>
              </w:rPr>
              <w:t>4</w:t>
            </w:r>
          </w:p>
        </w:tc>
      </w:tr>
      <w:tr w:rsidR="00E350DF" w:rsidRPr="00BA4865" w:rsidTr="0083619C">
        <w:tc>
          <w:tcPr>
            <w:tcW w:w="8505" w:type="dxa"/>
          </w:tcPr>
          <w:p w:rsidR="00E350DF" w:rsidRPr="00BA4865" w:rsidRDefault="00E350DF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квалификационному экзамену</w:t>
            </w:r>
          </w:p>
        </w:tc>
        <w:tc>
          <w:tcPr>
            <w:tcW w:w="1134" w:type="dxa"/>
            <w:vAlign w:val="bottom"/>
          </w:tcPr>
          <w:p w:rsidR="00E350DF" w:rsidRPr="00BA4865" w:rsidRDefault="00543FE5" w:rsidP="00E3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10D7" w:rsidRPr="00BA4865" w:rsidTr="0083619C">
        <w:tc>
          <w:tcPr>
            <w:tcW w:w="8505" w:type="dxa"/>
          </w:tcPr>
          <w:p w:rsidR="000A65D7" w:rsidRPr="00BA4865" w:rsidRDefault="000A65D7" w:rsidP="00E35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врачу-специалисту хирургического профиля, прошедшему подготовку в интернатуре по специальности «ХИРУРГИЯ (травматология и ортопедия)»</w:t>
            </w:r>
          </w:p>
        </w:tc>
        <w:tc>
          <w:tcPr>
            <w:tcW w:w="1134" w:type="dxa"/>
            <w:vAlign w:val="bottom"/>
          </w:tcPr>
          <w:p w:rsidR="000A65D7" w:rsidRPr="00BA4865" w:rsidRDefault="0083619C" w:rsidP="00543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3FE5">
              <w:rPr>
                <w:sz w:val="28"/>
                <w:szCs w:val="28"/>
              </w:rPr>
              <w:t>3</w:t>
            </w:r>
          </w:p>
        </w:tc>
      </w:tr>
    </w:tbl>
    <w:p w:rsidR="008B43A4" w:rsidRDefault="008B43A4" w:rsidP="004C10D7">
      <w:pPr>
        <w:ind w:left="-425" w:firstLine="720"/>
        <w:jc w:val="center"/>
        <w:rPr>
          <w:sz w:val="28"/>
          <w:szCs w:val="28"/>
        </w:rPr>
      </w:pPr>
    </w:p>
    <w:p w:rsidR="008B43A4" w:rsidRDefault="008B43A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10D7" w:rsidRPr="00BA4865" w:rsidRDefault="004C10D7" w:rsidP="008B43A4">
      <w:pPr>
        <w:jc w:val="center"/>
        <w:rPr>
          <w:b/>
          <w:bCs/>
          <w:sz w:val="28"/>
          <w:szCs w:val="28"/>
        </w:rPr>
      </w:pPr>
      <w:r w:rsidRPr="00BA4865">
        <w:rPr>
          <w:b/>
          <w:bCs/>
          <w:sz w:val="28"/>
          <w:szCs w:val="28"/>
        </w:rPr>
        <w:t>ПОЯСНИТЕЛЬНАЯ ЗАПИСКА</w:t>
      </w:r>
    </w:p>
    <w:p w:rsidR="004C10D7" w:rsidRPr="004C540D" w:rsidRDefault="004C10D7" w:rsidP="008B43A4">
      <w:pPr>
        <w:jc w:val="center"/>
        <w:rPr>
          <w:b/>
          <w:bCs/>
          <w:sz w:val="28"/>
          <w:szCs w:val="28"/>
        </w:rPr>
      </w:pPr>
    </w:p>
    <w:p w:rsidR="00D948DC" w:rsidRPr="004C540D" w:rsidRDefault="00D948DC" w:rsidP="008B43A4">
      <w:pPr>
        <w:ind w:firstLine="709"/>
        <w:jc w:val="both"/>
        <w:rPr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>Программа интернатуры по специальности «Хирургия</w:t>
      </w:r>
      <w:r w:rsidR="00B837C1" w:rsidRPr="004C540D">
        <w:rPr>
          <w:rStyle w:val="MSGENFONTSTYLENAMETEMPLATEROLENUMBERMSGENFONTSTYLENAMEBYROLETEXT20"/>
          <w:color w:val="auto"/>
        </w:rPr>
        <w:t xml:space="preserve"> (травматология и ортопедия)</w:t>
      </w:r>
      <w:r w:rsidRPr="004C540D">
        <w:rPr>
          <w:rStyle w:val="MSGENFONTSTYLENAMETEMPLATEROLENUMBERMSGENFONTSTYLENAMEBYROLETEXT20"/>
          <w:color w:val="auto"/>
        </w:rPr>
        <w:t xml:space="preserve">» разработана на основании приказа Министерства здравоохранения Республики Беларусь от 13.02.2018 </w:t>
      </w:r>
      <w:r w:rsidRPr="004C540D">
        <w:rPr>
          <w:rStyle w:val="MSGENFONTSTYLENAMETEMPLATEROLENUMBERMSGENFONTSTYLENAMEBYROLETEXT2MSGENFONTSTYLEMODIFERSPACING2"/>
          <w:color w:val="auto"/>
        </w:rPr>
        <w:t>№111</w:t>
      </w:r>
      <w:r w:rsidRPr="004C540D">
        <w:rPr>
          <w:rStyle w:val="MSGENFONTSTYLENAMETEMPLATEROLENUMBERMSGENFONTSTYLENAMEBYROLETEXT20"/>
          <w:color w:val="auto"/>
        </w:rPr>
        <w:t xml:space="preserve">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4A51E5" w:rsidRPr="004C540D" w:rsidRDefault="004A51E5" w:rsidP="004A51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Ц</w:t>
      </w:r>
      <w:r w:rsidR="001E5900" w:rsidRPr="004C540D">
        <w:rPr>
          <w:sz w:val="28"/>
          <w:szCs w:val="28"/>
        </w:rPr>
        <w:t>ель интернатуры</w:t>
      </w:r>
      <w:r w:rsidRPr="004C540D">
        <w:rPr>
          <w:sz w:val="28"/>
          <w:szCs w:val="28"/>
        </w:rPr>
        <w:t xml:space="preserve"> </w:t>
      </w:r>
      <w:r w:rsidRPr="004C540D">
        <w:rPr>
          <w:rStyle w:val="MSGENFONTSTYLENAMETEMPLATEROLENUMBERMSGENFONTSTYLENAMEBYROLETEXT20"/>
          <w:color w:val="auto"/>
        </w:rPr>
        <w:t xml:space="preserve">по специальности «Хирургия (травматология и ортопедия)» ‒ формирование и совершенствование профессиональных компетенций врача-специалиста хирургического профиля в условиях оказания первичной, специализированной, высокотехнологичной, </w:t>
      </w:r>
      <w:proofErr w:type="gramStart"/>
      <w:r w:rsidRPr="004C540D">
        <w:rPr>
          <w:rStyle w:val="MSGENFONTSTYLENAMETEMPLATEROLENUMBERMSGENFONTSTYLENAMEBYROLETEXT20"/>
          <w:color w:val="auto"/>
        </w:rPr>
        <w:t>медико-социальной</w:t>
      </w:r>
      <w:proofErr w:type="gramEnd"/>
      <w:r w:rsidRPr="004C540D">
        <w:rPr>
          <w:rStyle w:val="MSGENFONTSTYLENAMETEMPLATEROLENUMBERMSGENFONTSTYLENAMEBYROLETEXT20"/>
          <w:color w:val="auto"/>
        </w:rPr>
        <w:t xml:space="preserve"> и паллиативной медицинской помощи.</w:t>
      </w:r>
    </w:p>
    <w:p w:rsidR="004A51E5" w:rsidRPr="004C540D" w:rsidRDefault="004A51E5" w:rsidP="004A51E5">
      <w:pPr>
        <w:tabs>
          <w:tab w:val="left" w:pos="1134"/>
        </w:tabs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 xml:space="preserve">Задачи интернатуры по специальности «Хирургия (травматология и ортопедия)»: </w:t>
      </w:r>
    </w:p>
    <w:p w:rsidR="004A51E5" w:rsidRPr="004C540D" w:rsidRDefault="004A51E5" w:rsidP="00085875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 xml:space="preserve">углубление и систематизация знаний по диагностике, лечению и профилактике </w:t>
      </w:r>
      <w:r w:rsidR="00085875" w:rsidRPr="004C540D">
        <w:rPr>
          <w:rStyle w:val="MSGENFONTSTYLENAMETEMPLATEROLENUMBERMSGENFONTSTYLENAMEBYROLETEXT20"/>
          <w:color w:val="auto"/>
        </w:rPr>
        <w:t>врожденных и приобретенных заболеваний и повреждений опорно-двигательного аппарата</w:t>
      </w:r>
      <w:r w:rsidRPr="004C540D">
        <w:rPr>
          <w:rStyle w:val="MSGENFONTSTYLENAMETEMPLATEROLENUMBERMSGENFONTSTYLENAMEBYROLETEXT20"/>
          <w:color w:val="auto"/>
        </w:rPr>
        <w:t xml:space="preserve">, медицинской реабилитации и диспансеризации пациентов с </w:t>
      </w:r>
      <w:r w:rsidR="00085875"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Pr="004C540D">
        <w:rPr>
          <w:rStyle w:val="MSGENFONTSTYLENAMETEMPLATEROLENUMBERMSGENFONTSTYLENAMEBYROLETEXT20"/>
          <w:color w:val="auto"/>
        </w:rPr>
        <w:t xml:space="preserve">; </w:t>
      </w:r>
    </w:p>
    <w:p w:rsidR="004A51E5" w:rsidRPr="004C540D" w:rsidRDefault="004A51E5" w:rsidP="004A51E5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  <w:lang w:bidi="ar-SA"/>
        </w:rPr>
      </w:pPr>
      <w:r w:rsidRPr="004C540D">
        <w:rPr>
          <w:rStyle w:val="MSGENFONTSTYLENAMETEMPLATEROLENUMBERMSGENFONTSTYLENAMEBYROLETEXT20"/>
          <w:color w:val="auto"/>
        </w:rPr>
        <w:t xml:space="preserve">развитие клинического мышления врача-специалиста; </w:t>
      </w:r>
    </w:p>
    <w:p w:rsidR="004A51E5" w:rsidRPr="004C540D" w:rsidRDefault="004A51E5" w:rsidP="004A51E5">
      <w:pPr>
        <w:pStyle w:val="af5"/>
        <w:numPr>
          <w:ilvl w:val="0"/>
          <w:numId w:val="22"/>
        </w:numPr>
        <w:tabs>
          <w:tab w:val="left" w:pos="1134"/>
          <w:tab w:val="left" w:pos="4111"/>
        </w:tabs>
        <w:ind w:left="0" w:firstLine="709"/>
        <w:jc w:val="both"/>
        <w:rPr>
          <w:rStyle w:val="MSGENFONTSTYLENAMETEMPLATEROLENUMBERMSGENFONTSTYLENAMEBYROLETEXT20"/>
          <w:color w:val="auto"/>
          <w:lang w:bidi="ar-SA"/>
        </w:rPr>
      </w:pPr>
      <w:r w:rsidRPr="004C540D">
        <w:rPr>
          <w:rStyle w:val="MSGENFONTSTYLENAMETEMPLATEROLENUMBERMSGENFONTSTYLENAMEBYROLETEXT20"/>
          <w:color w:val="auto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оборудования;</w:t>
      </w:r>
    </w:p>
    <w:p w:rsidR="004A51E5" w:rsidRPr="004C540D" w:rsidRDefault="004A51E5" w:rsidP="004A51E5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>совершенствование знаний нормативных правовых актов по оказанию медицинской помощи населению.</w:t>
      </w:r>
    </w:p>
    <w:p w:rsidR="00085875" w:rsidRPr="004C540D" w:rsidRDefault="00D948DC" w:rsidP="00085875">
      <w:pPr>
        <w:ind w:firstLine="709"/>
        <w:jc w:val="both"/>
        <w:rPr>
          <w:spacing w:val="1"/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</w:t>
      </w:r>
      <w:r w:rsidR="00085875" w:rsidRPr="004C540D">
        <w:rPr>
          <w:rStyle w:val="MSGENFONTSTYLENAMETEMPLATEROLENUMBERMSGENFONTSTYLENAMEBYROLETEXT20"/>
          <w:color w:val="auto"/>
        </w:rPr>
        <w:t>ассистирует на экстренных и плановых операциях,</w:t>
      </w:r>
      <w:r w:rsidR="00085875" w:rsidRPr="004C540D">
        <w:rPr>
          <w:bCs/>
          <w:sz w:val="28"/>
          <w:szCs w:val="28"/>
        </w:rPr>
        <w:t xml:space="preserve"> выполняет операции, предусмотренные программой интернатуры,</w:t>
      </w:r>
      <w:r w:rsidR="00085875" w:rsidRPr="004C540D">
        <w:rPr>
          <w:rStyle w:val="MSGENFONTSTYLENAMETEMPLATEROLENUMBERMSGENFONTSTYLENAMEBYROLETEXT20"/>
          <w:color w:val="auto"/>
        </w:rPr>
        <w:t xml:space="preserve"> </w:t>
      </w:r>
      <w:r w:rsidRPr="004C540D">
        <w:rPr>
          <w:rStyle w:val="MSGENFONTSTYLENAMETEMPLATEROLENUMBERMSGENFONTSTYLENAMEBYROLETEXT20"/>
          <w:color w:val="auto"/>
        </w:rPr>
        <w:t xml:space="preserve">осуществляет оформление медицинской документации. Участвует в обходах заведующего отделением, </w:t>
      </w:r>
      <w:r w:rsidR="00085875" w:rsidRPr="004C540D">
        <w:rPr>
          <w:rStyle w:val="MSGENFONTSTYLENAMETEMPLATEROLENUMBERMSGENFONTSTYLENAMEBYROLETEXT20"/>
          <w:color w:val="auto"/>
        </w:rPr>
        <w:t>руководителя интернатурой</w:t>
      </w:r>
      <w:r w:rsidR="004C540D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085875" w:rsidRPr="004C540D">
        <w:rPr>
          <w:sz w:val="28"/>
          <w:szCs w:val="28"/>
        </w:rPr>
        <w:t>заседаниях научных обществ</w:t>
      </w:r>
      <w:r w:rsidR="00085875" w:rsidRPr="004C540D">
        <w:rPr>
          <w:rStyle w:val="MSGENFONTSTYLENAMETEMPLATEROLENUMBERMSGENFONTSTYLENAMEBYROLETEXT20"/>
          <w:color w:val="auto"/>
        </w:rPr>
        <w:t xml:space="preserve">. </w:t>
      </w:r>
      <w:r w:rsidR="00085875" w:rsidRPr="004C540D">
        <w:rPr>
          <w:sz w:val="28"/>
          <w:szCs w:val="28"/>
        </w:rPr>
        <w:t xml:space="preserve">Участвует в обучающих семинарах и </w:t>
      </w:r>
      <w:proofErr w:type="spellStart"/>
      <w:r w:rsidR="00085875" w:rsidRPr="004C540D">
        <w:rPr>
          <w:sz w:val="28"/>
          <w:szCs w:val="28"/>
        </w:rPr>
        <w:t>вебинарах</w:t>
      </w:r>
      <w:proofErr w:type="spellEnd"/>
      <w:r w:rsidR="00085875" w:rsidRPr="004C540D">
        <w:rPr>
          <w:sz w:val="28"/>
          <w:szCs w:val="28"/>
        </w:rPr>
        <w:t>; з</w:t>
      </w:r>
      <w:r w:rsidR="00085875" w:rsidRPr="004C540D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="00085875" w:rsidRPr="004C540D">
        <w:rPr>
          <w:sz w:val="28"/>
          <w:szCs w:val="28"/>
        </w:rPr>
        <w:t>методами, посещая специализированные выставки.</w:t>
      </w:r>
      <w:r w:rsidR="00085875" w:rsidRPr="004C540D">
        <w:rPr>
          <w:szCs w:val="28"/>
        </w:rPr>
        <w:t xml:space="preserve"> </w:t>
      </w:r>
      <w:r w:rsidR="00085875" w:rsidRPr="004C540D">
        <w:rPr>
          <w:rStyle w:val="MSGENFONTSTYLENAMETEMPLATEROLENUMBERMSGENFONTSTYLENAMEBYROLETEXT20"/>
          <w:color w:val="auto"/>
        </w:rPr>
        <w:t xml:space="preserve">Готовит реферативные сообщения по научным публикациям. Проводит санитарно-просветительную работу. </w:t>
      </w:r>
      <w:r w:rsidR="00085875" w:rsidRPr="004C540D">
        <w:rPr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8B43A4" w:rsidRPr="004C540D" w:rsidRDefault="00085875" w:rsidP="00085875">
      <w:pPr>
        <w:ind w:firstLine="709"/>
        <w:jc w:val="both"/>
        <w:rPr>
          <w:b/>
          <w:bCs/>
          <w:sz w:val="28"/>
          <w:szCs w:val="28"/>
        </w:rPr>
      </w:pPr>
      <w:r w:rsidRPr="004C540D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8B43A4" w:rsidRPr="001E1C54" w:rsidRDefault="008B43A4" w:rsidP="00BA486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B43A4" w:rsidRDefault="008B43A4">
      <w:pPr>
        <w:spacing w:after="160" w:line="259" w:lineRule="auto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E752F9" w:rsidRPr="00BA4865" w:rsidRDefault="00B766A7" w:rsidP="006A36C9">
      <w:pPr>
        <w:pStyle w:val="24"/>
        <w:ind w:right="-142" w:firstLine="0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ПРИМЕРНЫЙ </w:t>
      </w:r>
      <w:r w:rsidR="00E752F9" w:rsidRPr="00BA4865">
        <w:rPr>
          <w:caps/>
          <w:sz w:val="28"/>
          <w:szCs w:val="28"/>
        </w:rPr>
        <w:t>план ПОДГОТОВКИ</w:t>
      </w:r>
    </w:p>
    <w:p w:rsidR="00D42E77" w:rsidRPr="00BA4865" w:rsidRDefault="00D42E77" w:rsidP="00D42E77">
      <w:pPr>
        <w:pStyle w:val="24"/>
        <w:rPr>
          <w:b w:val="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827"/>
      </w:tblGrid>
      <w:tr w:rsidR="00085875" w:rsidRPr="00BA4865" w:rsidTr="00085875">
        <w:trPr>
          <w:trHeight w:val="962"/>
          <w:tblHeader/>
        </w:trPr>
        <w:tc>
          <w:tcPr>
            <w:tcW w:w="5954" w:type="dxa"/>
            <w:vAlign w:val="center"/>
          </w:tcPr>
          <w:p w:rsidR="00085875" w:rsidRPr="00BA4865" w:rsidRDefault="00085875" w:rsidP="007B446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3827" w:type="dxa"/>
            <w:vAlign w:val="center"/>
          </w:tcPr>
          <w:p w:rsidR="00085875" w:rsidRPr="00BA4865" w:rsidRDefault="00085875" w:rsidP="007B446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Продолжительность подготовки</w:t>
            </w:r>
          </w:p>
          <w:p w:rsidR="00085875" w:rsidRPr="00BA4865" w:rsidRDefault="00085875" w:rsidP="007B446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(недель)</w:t>
            </w:r>
          </w:p>
        </w:tc>
      </w:tr>
      <w:tr w:rsidR="00085875" w:rsidRPr="00BA4865" w:rsidTr="00085875">
        <w:tc>
          <w:tcPr>
            <w:tcW w:w="5954" w:type="dxa"/>
          </w:tcPr>
          <w:p w:rsidR="00085875" w:rsidRPr="00BA4865" w:rsidRDefault="00085875" w:rsidP="007B4465">
            <w:pPr>
              <w:keepNext/>
              <w:keepLines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1. Общие разделы по специальности 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2</w:t>
            </w:r>
          </w:p>
        </w:tc>
      </w:tr>
      <w:tr w:rsidR="00085875" w:rsidRPr="00BA4865" w:rsidTr="00085875"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1.1. Организация травматологической и ортопедической помощи в Республике Беларусь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</w:t>
            </w:r>
          </w:p>
        </w:tc>
      </w:tr>
      <w:tr w:rsidR="00085875" w:rsidRPr="00BA4865" w:rsidTr="00085875"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1.2. Методы обследования и лечения в травматологии и ортопедии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</w:t>
            </w:r>
          </w:p>
        </w:tc>
      </w:tr>
      <w:tr w:rsidR="00085875" w:rsidRPr="00BA4865" w:rsidTr="00085875">
        <w:tc>
          <w:tcPr>
            <w:tcW w:w="5954" w:type="dxa"/>
          </w:tcPr>
          <w:p w:rsidR="00085875" w:rsidRPr="00BA4865" w:rsidRDefault="00085875" w:rsidP="007B4465">
            <w:pPr>
              <w:keepNext/>
              <w:keepLines/>
              <w:rPr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2. Частные разделы по специальности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37</w:t>
            </w:r>
          </w:p>
        </w:tc>
      </w:tr>
      <w:tr w:rsidR="00085875" w:rsidRPr="00BA4865" w:rsidTr="00085875"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2.1. Общая травматология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4</w:t>
            </w:r>
          </w:p>
        </w:tc>
      </w:tr>
      <w:tr w:rsidR="00085875" w:rsidRPr="00BA4865" w:rsidTr="00085875"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2.2. Частная травматология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15</w:t>
            </w:r>
          </w:p>
        </w:tc>
      </w:tr>
      <w:tr w:rsidR="004C540D" w:rsidRPr="004C540D" w:rsidTr="00401391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2.2.1.</w:t>
            </w:r>
            <w:r w:rsidRPr="004C540D">
              <w:rPr>
                <w:i/>
              </w:rPr>
              <w:t xml:space="preserve"> </w:t>
            </w:r>
            <w:r w:rsidRPr="004C540D">
              <w:rPr>
                <w:i/>
                <w:sz w:val="28"/>
                <w:szCs w:val="28"/>
              </w:rPr>
              <w:t xml:space="preserve">Повреждения </w:t>
            </w:r>
            <w:proofErr w:type="spellStart"/>
            <w:r w:rsidRPr="004C540D">
              <w:rPr>
                <w:i/>
                <w:sz w:val="28"/>
                <w:szCs w:val="28"/>
              </w:rPr>
              <w:t>надплечья</w:t>
            </w:r>
            <w:proofErr w:type="spellEnd"/>
            <w:r w:rsidRPr="004C540D">
              <w:rPr>
                <w:i/>
                <w:sz w:val="28"/>
                <w:szCs w:val="28"/>
              </w:rPr>
              <w:t xml:space="preserve"> и плеча</w:t>
            </w:r>
          </w:p>
        </w:tc>
        <w:tc>
          <w:tcPr>
            <w:tcW w:w="3827" w:type="dxa"/>
            <w:vMerge w:val="restart"/>
            <w:vAlign w:val="center"/>
          </w:tcPr>
          <w:p w:rsidR="00401391" w:rsidRPr="004C540D" w:rsidRDefault="00401391" w:rsidP="00401391">
            <w:pPr>
              <w:jc w:val="center"/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15</w:t>
            </w: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2.2.2. Повреждения локтевого сустава и предплечья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2.2.3. Повреждения кисти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2.2.4. Повреждения бедра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2.2.5. Повреждения коленного сустава и голени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2.2.6. Переломы лодыжек и повреждения стопы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c>
          <w:tcPr>
            <w:tcW w:w="5954" w:type="dxa"/>
            <w:vAlign w:val="center"/>
          </w:tcPr>
          <w:p w:rsidR="00401391" w:rsidRPr="004C540D" w:rsidRDefault="00401391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2.2.7. Повреждения таза и позвоночника</w:t>
            </w:r>
          </w:p>
        </w:tc>
        <w:tc>
          <w:tcPr>
            <w:tcW w:w="3827" w:type="dxa"/>
            <w:vMerge/>
            <w:vAlign w:val="bottom"/>
          </w:tcPr>
          <w:p w:rsidR="00401391" w:rsidRPr="004C540D" w:rsidRDefault="00401391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4C540D" w:rsidRDefault="00085875" w:rsidP="007B4465">
            <w:pPr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>2.3. Ортопедия</w:t>
            </w:r>
          </w:p>
        </w:tc>
        <w:tc>
          <w:tcPr>
            <w:tcW w:w="3827" w:type="dxa"/>
            <w:vAlign w:val="bottom"/>
          </w:tcPr>
          <w:p w:rsidR="00085875" w:rsidRPr="004C540D" w:rsidRDefault="00085875" w:rsidP="00085875">
            <w:pPr>
              <w:jc w:val="center"/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>14</w:t>
            </w:r>
          </w:p>
        </w:tc>
      </w:tr>
      <w:tr w:rsidR="004C540D" w:rsidRPr="004C540D" w:rsidTr="00E47CA6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2.3.1. Врожденные заболевания шеи и верхней конечности</w:t>
            </w:r>
          </w:p>
        </w:tc>
        <w:tc>
          <w:tcPr>
            <w:tcW w:w="3827" w:type="dxa"/>
            <w:vMerge w:val="restart"/>
            <w:vAlign w:val="center"/>
          </w:tcPr>
          <w:p w:rsidR="00E47CA6" w:rsidRPr="004C540D" w:rsidRDefault="00E47CA6" w:rsidP="00E47CA6">
            <w:pPr>
              <w:jc w:val="center"/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14</w:t>
            </w: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2.3.2. Врожденные заболевания нижней конечности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2.3.3. Нарушения осанки. Сколиотическая болезнь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2.3.4. Деформирующий артроз. Остеохондроз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 xml:space="preserve">2.3.5. Новообразования костей. </w:t>
            </w:r>
            <w:proofErr w:type="spellStart"/>
            <w:r w:rsidRPr="004C540D">
              <w:rPr>
                <w:i/>
                <w:sz w:val="28"/>
                <w:szCs w:val="28"/>
              </w:rPr>
              <w:t>Остеохондропатии</w:t>
            </w:r>
            <w:proofErr w:type="spellEnd"/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2.3.6. Паралитические деформации конечностей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2.3.7. Статические деформации стоп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4C540D" w:rsidRPr="004C540D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E47CA6" w:rsidRPr="004C540D" w:rsidRDefault="00E47CA6" w:rsidP="007B4465">
            <w:pPr>
              <w:rPr>
                <w:i/>
                <w:sz w:val="28"/>
                <w:szCs w:val="28"/>
              </w:rPr>
            </w:pPr>
            <w:r w:rsidRPr="004C540D">
              <w:rPr>
                <w:i/>
                <w:sz w:val="28"/>
                <w:szCs w:val="28"/>
              </w:rPr>
              <w:t>2.3.8. Ампутации конечностей, протезирование</w:t>
            </w:r>
          </w:p>
        </w:tc>
        <w:tc>
          <w:tcPr>
            <w:tcW w:w="3827" w:type="dxa"/>
            <w:vMerge/>
            <w:vAlign w:val="bottom"/>
          </w:tcPr>
          <w:p w:rsidR="00E47CA6" w:rsidRPr="004C540D" w:rsidRDefault="00E47CA6" w:rsidP="00085875">
            <w:pPr>
              <w:jc w:val="center"/>
              <w:rPr>
                <w:sz w:val="28"/>
                <w:szCs w:val="28"/>
              </w:rPr>
            </w:pP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64583E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 xml:space="preserve">2.4. Амбулаторно-поликлиническая травматология и ортопедия. </w:t>
            </w:r>
            <w:proofErr w:type="spellStart"/>
            <w:r w:rsidRPr="00BA4865">
              <w:rPr>
                <w:sz w:val="28"/>
                <w:szCs w:val="28"/>
              </w:rPr>
              <w:t>Травмпункт</w:t>
            </w:r>
            <w:proofErr w:type="spellEnd"/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4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</w:tcPr>
          <w:p w:rsidR="00085875" w:rsidRPr="00BA4865" w:rsidRDefault="00085875" w:rsidP="007B4465">
            <w:pPr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3. Разделы по смежным специальностям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9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3.1. Общая хирургия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3.2. Анестезиология и реанимация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 xml:space="preserve">3.3. Урология 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3.2. Гинекология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1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  <w:vAlign w:val="center"/>
          </w:tcPr>
          <w:p w:rsidR="00085875" w:rsidRPr="00BA4865" w:rsidRDefault="00085875" w:rsidP="007B4465">
            <w:pPr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3.3. Онкология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jc w:val="center"/>
              <w:rPr>
                <w:sz w:val="28"/>
                <w:szCs w:val="28"/>
              </w:rPr>
            </w:pPr>
            <w:r w:rsidRPr="00BA4865">
              <w:rPr>
                <w:sz w:val="28"/>
                <w:szCs w:val="28"/>
              </w:rPr>
              <w:t>2</w:t>
            </w:r>
          </w:p>
        </w:tc>
      </w:tr>
      <w:tr w:rsidR="00085875" w:rsidRPr="00BA4865" w:rsidTr="00085875">
        <w:tblPrEx>
          <w:tblLook w:val="00A0" w:firstRow="1" w:lastRow="0" w:firstColumn="1" w:lastColumn="0" w:noHBand="0" w:noVBand="0"/>
        </w:tblPrEx>
        <w:tc>
          <w:tcPr>
            <w:tcW w:w="5954" w:type="dxa"/>
          </w:tcPr>
          <w:p w:rsidR="00085875" w:rsidRPr="00BA4865" w:rsidRDefault="00085875" w:rsidP="007B4465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Align w:val="bottom"/>
          </w:tcPr>
          <w:p w:rsidR="00085875" w:rsidRPr="00BA4865" w:rsidRDefault="00085875" w:rsidP="000858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A4865">
              <w:rPr>
                <w:b/>
                <w:sz w:val="28"/>
                <w:szCs w:val="28"/>
              </w:rPr>
              <w:t>48</w:t>
            </w:r>
          </w:p>
        </w:tc>
      </w:tr>
    </w:tbl>
    <w:p w:rsidR="009C32E1" w:rsidRDefault="009C32E1" w:rsidP="004C10D7">
      <w:pPr>
        <w:ind w:firstLine="720"/>
        <w:jc w:val="center"/>
        <w:rPr>
          <w:b/>
          <w:bCs/>
          <w:sz w:val="28"/>
          <w:szCs w:val="28"/>
        </w:rPr>
      </w:pPr>
    </w:p>
    <w:p w:rsidR="00401391" w:rsidRPr="00BA4865" w:rsidRDefault="00401391" w:rsidP="004C10D7">
      <w:pPr>
        <w:ind w:firstLine="720"/>
        <w:jc w:val="center"/>
        <w:rPr>
          <w:b/>
          <w:bCs/>
          <w:sz w:val="28"/>
          <w:szCs w:val="28"/>
        </w:rPr>
      </w:pPr>
    </w:p>
    <w:p w:rsidR="004C10D7" w:rsidRPr="00BA4865" w:rsidRDefault="004C10D7" w:rsidP="004C10D7">
      <w:pPr>
        <w:ind w:firstLine="720"/>
        <w:jc w:val="center"/>
        <w:rPr>
          <w:b/>
          <w:bCs/>
          <w:sz w:val="28"/>
          <w:szCs w:val="28"/>
        </w:rPr>
      </w:pPr>
      <w:r w:rsidRPr="00BA4865">
        <w:rPr>
          <w:b/>
          <w:bCs/>
          <w:sz w:val="28"/>
          <w:szCs w:val="28"/>
        </w:rPr>
        <w:t>СОДЕРЖАНИЕ ПРОГРАММЫ</w:t>
      </w:r>
    </w:p>
    <w:p w:rsidR="004C10D7" w:rsidRPr="00BA4865" w:rsidRDefault="00085875" w:rsidP="00085875">
      <w:pPr>
        <w:pStyle w:val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10D7" w:rsidRPr="00BA4865">
        <w:rPr>
          <w:sz w:val="28"/>
          <w:szCs w:val="28"/>
        </w:rPr>
        <w:t>Общие разделы по специальности</w:t>
      </w:r>
    </w:p>
    <w:p w:rsidR="004C10D7" w:rsidRPr="00BA4865" w:rsidRDefault="004C10D7" w:rsidP="00085875">
      <w:pPr>
        <w:pStyle w:val="24"/>
        <w:ind w:firstLine="709"/>
        <w:jc w:val="both"/>
        <w:rPr>
          <w:bCs w:val="0"/>
          <w:sz w:val="28"/>
          <w:szCs w:val="28"/>
        </w:rPr>
      </w:pPr>
      <w:r w:rsidRPr="00BA4865">
        <w:rPr>
          <w:bCs w:val="0"/>
          <w:sz w:val="28"/>
          <w:szCs w:val="28"/>
        </w:rPr>
        <w:t>1.1.</w:t>
      </w:r>
      <w:r w:rsidR="00835F82" w:rsidRPr="00BA4865">
        <w:rPr>
          <w:sz w:val="28"/>
          <w:szCs w:val="28"/>
        </w:rPr>
        <w:t xml:space="preserve"> </w:t>
      </w:r>
      <w:r w:rsidR="006A36C9" w:rsidRPr="00BA4865">
        <w:rPr>
          <w:sz w:val="28"/>
          <w:szCs w:val="28"/>
        </w:rPr>
        <w:t xml:space="preserve">Организация </w:t>
      </w:r>
      <w:r w:rsidR="00835F82" w:rsidRPr="00BA4865">
        <w:rPr>
          <w:sz w:val="28"/>
          <w:szCs w:val="28"/>
        </w:rPr>
        <w:t>травматологической и ортопедической помощи в Республике Беларусь</w:t>
      </w:r>
    </w:p>
    <w:p w:rsidR="00C12726" w:rsidRPr="004C540D" w:rsidRDefault="00221B0E" w:rsidP="00085875">
      <w:pPr>
        <w:pStyle w:val="24"/>
        <w:ind w:firstLine="709"/>
        <w:jc w:val="both"/>
        <w:rPr>
          <w:bCs w:val="0"/>
          <w:sz w:val="28"/>
          <w:szCs w:val="28"/>
        </w:rPr>
      </w:pPr>
      <w:r w:rsidRPr="004C540D">
        <w:rPr>
          <w:b w:val="0"/>
          <w:bCs w:val="0"/>
          <w:sz w:val="28"/>
          <w:szCs w:val="28"/>
        </w:rPr>
        <w:t xml:space="preserve">Структура и организация оказания медицинской помощи в Республике Беларусь пациентам с </w:t>
      </w:r>
      <w:r w:rsidRPr="004C540D">
        <w:rPr>
          <w:rStyle w:val="MSGENFONTSTYLENAMETEMPLATEROLENUMBERMSGENFONTSTYLENAMEBYROLETEXT20"/>
          <w:b w:val="0"/>
          <w:color w:val="auto"/>
        </w:rPr>
        <w:t>заболеваниями и повреждениями опорно-двигательного аппарата</w:t>
      </w:r>
      <w:r w:rsidRPr="004C540D">
        <w:rPr>
          <w:b w:val="0"/>
          <w:bCs w:val="0"/>
          <w:sz w:val="28"/>
          <w:szCs w:val="28"/>
        </w:rPr>
        <w:t xml:space="preserve">. </w:t>
      </w:r>
      <w:r w:rsidR="004C10D7" w:rsidRPr="004C540D">
        <w:rPr>
          <w:b w:val="0"/>
          <w:bCs w:val="0"/>
          <w:sz w:val="28"/>
          <w:szCs w:val="28"/>
        </w:rPr>
        <w:t>Нормативные правовые акты Министерства здравоохранения Республики Беларусь, регла</w:t>
      </w:r>
      <w:r w:rsidR="006A36C9" w:rsidRPr="004C540D">
        <w:rPr>
          <w:b w:val="0"/>
          <w:bCs w:val="0"/>
          <w:sz w:val="28"/>
          <w:szCs w:val="28"/>
        </w:rPr>
        <w:t xml:space="preserve">ментирующие </w:t>
      </w:r>
      <w:r w:rsidRPr="004C540D">
        <w:rPr>
          <w:b w:val="0"/>
          <w:bCs w:val="0"/>
          <w:sz w:val="28"/>
          <w:szCs w:val="28"/>
        </w:rPr>
        <w:t>профессиональную деятельность</w:t>
      </w:r>
      <w:r w:rsidR="00835F82" w:rsidRPr="004C540D">
        <w:rPr>
          <w:b w:val="0"/>
          <w:bCs w:val="0"/>
          <w:sz w:val="28"/>
          <w:szCs w:val="28"/>
        </w:rPr>
        <w:t xml:space="preserve"> врача-травматолога</w:t>
      </w:r>
      <w:r w:rsidR="00441ED3" w:rsidRPr="004C540D">
        <w:rPr>
          <w:b w:val="0"/>
          <w:bCs w:val="0"/>
          <w:sz w:val="28"/>
          <w:szCs w:val="28"/>
        </w:rPr>
        <w:t>-ортопеда</w:t>
      </w:r>
      <w:r w:rsidR="004C10D7" w:rsidRPr="004C540D">
        <w:rPr>
          <w:b w:val="0"/>
          <w:bCs w:val="0"/>
          <w:sz w:val="28"/>
          <w:szCs w:val="28"/>
        </w:rPr>
        <w:t xml:space="preserve">. </w:t>
      </w:r>
    </w:p>
    <w:p w:rsidR="004C10D7" w:rsidRPr="004C540D" w:rsidRDefault="00441ED3" w:rsidP="00085875">
      <w:pPr>
        <w:pStyle w:val="24"/>
        <w:ind w:firstLine="709"/>
        <w:jc w:val="both"/>
        <w:rPr>
          <w:bCs w:val="0"/>
          <w:sz w:val="28"/>
          <w:szCs w:val="28"/>
        </w:rPr>
      </w:pPr>
      <w:r w:rsidRPr="004C540D">
        <w:rPr>
          <w:bCs w:val="0"/>
          <w:sz w:val="28"/>
          <w:szCs w:val="28"/>
        </w:rPr>
        <w:t>1.2</w:t>
      </w:r>
      <w:r w:rsidR="004C10D7" w:rsidRPr="004C540D">
        <w:rPr>
          <w:bCs w:val="0"/>
          <w:sz w:val="28"/>
          <w:szCs w:val="28"/>
        </w:rPr>
        <w:t>.</w:t>
      </w:r>
      <w:r w:rsidRPr="004C540D">
        <w:rPr>
          <w:sz w:val="28"/>
          <w:szCs w:val="28"/>
        </w:rPr>
        <w:t xml:space="preserve"> Методы обследования и лечения </w:t>
      </w:r>
      <w:r w:rsidR="006A36C9" w:rsidRPr="004C540D">
        <w:rPr>
          <w:sz w:val="28"/>
          <w:szCs w:val="28"/>
        </w:rPr>
        <w:t>в травматологии и ортопедии</w:t>
      </w:r>
    </w:p>
    <w:p w:rsidR="002F03BA" w:rsidRPr="004C540D" w:rsidRDefault="00221B0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Общие принципы обследования пациентов с </w:t>
      </w:r>
      <w:r w:rsidRPr="004C540D">
        <w:rPr>
          <w:rStyle w:val="MSGENFONTSTYLENAMETEMPLATEROLENUMBERMSGENFONTSTYLENAMEBYROLETEXT20"/>
          <w:i w:val="0"/>
          <w:color w:val="auto"/>
        </w:rPr>
        <w:t>заболеваниями и повреждениями опорно-двигательного аппарата</w:t>
      </w:r>
      <w:r w:rsidR="0064583E" w:rsidRPr="004C540D">
        <w:rPr>
          <w:rStyle w:val="MSGENFONTSTYLENAMETEMPLATEROLENUMBERMSGENFONTSTYLENAMEBYROLETEXT20"/>
          <w:i w:val="0"/>
          <w:color w:val="auto"/>
        </w:rPr>
        <w:t>,</w:t>
      </w:r>
      <w:r w:rsidRPr="004C540D">
        <w:rPr>
          <w:i w:val="0"/>
          <w:sz w:val="28"/>
          <w:szCs w:val="28"/>
        </w:rPr>
        <w:t xml:space="preserve"> особенности обследования детей и лиц пожилого возраста</w:t>
      </w:r>
      <w:r w:rsidR="002F03BA" w:rsidRPr="004C540D">
        <w:rPr>
          <w:i w:val="0"/>
          <w:sz w:val="28"/>
          <w:szCs w:val="28"/>
        </w:rPr>
        <w:t>.</w:t>
      </w:r>
    </w:p>
    <w:p w:rsidR="002F03BA" w:rsidRPr="00BA4865" w:rsidRDefault="004C10D7" w:rsidP="00085875">
      <w:pPr>
        <w:pStyle w:val="33"/>
        <w:ind w:firstLine="709"/>
        <w:rPr>
          <w:i w:val="0"/>
          <w:sz w:val="28"/>
          <w:szCs w:val="28"/>
        </w:rPr>
      </w:pPr>
      <w:proofErr w:type="gramStart"/>
      <w:r w:rsidRPr="00BA4865">
        <w:rPr>
          <w:bCs/>
          <w:i w:val="0"/>
          <w:sz w:val="28"/>
          <w:szCs w:val="28"/>
        </w:rPr>
        <w:t>Обще</w:t>
      </w:r>
      <w:r w:rsidR="002F03BA" w:rsidRPr="00BA4865">
        <w:rPr>
          <w:bCs/>
          <w:i w:val="0"/>
          <w:sz w:val="28"/>
          <w:szCs w:val="28"/>
        </w:rPr>
        <w:t xml:space="preserve">клинические методы обследования: осмотр, перкуссия, пальпация, аускультация; </w:t>
      </w:r>
      <w:r w:rsidR="002F03BA" w:rsidRPr="00BA4865">
        <w:rPr>
          <w:i w:val="0"/>
          <w:sz w:val="28"/>
          <w:szCs w:val="28"/>
        </w:rPr>
        <w:t xml:space="preserve">виды нарушения походки и хромота; определение оси конечности и видов ее нарушения; измерение длины конечностей с определением вида укорочения (удлинения); измерение движений в суставах, виды нарушения движений (избыточные, патологические движения, анкилоз, </w:t>
      </w:r>
      <w:proofErr w:type="spellStart"/>
      <w:r w:rsidR="002F03BA" w:rsidRPr="00BA4865">
        <w:rPr>
          <w:i w:val="0"/>
          <w:sz w:val="28"/>
          <w:szCs w:val="28"/>
        </w:rPr>
        <w:t>тугоподвижность</w:t>
      </w:r>
      <w:proofErr w:type="spellEnd"/>
      <w:r w:rsidR="002F03BA" w:rsidRPr="00BA4865">
        <w:rPr>
          <w:i w:val="0"/>
          <w:sz w:val="28"/>
          <w:szCs w:val="28"/>
        </w:rPr>
        <w:t xml:space="preserve">, контрактура); определение мышечной силы. </w:t>
      </w:r>
      <w:proofErr w:type="gramEnd"/>
    </w:p>
    <w:p w:rsidR="00441ED3" w:rsidRPr="00BA4865" w:rsidRDefault="00441ED3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 xml:space="preserve">Дополнительные методы обследования, виды и группы. </w:t>
      </w:r>
    </w:p>
    <w:p w:rsidR="00221B0E" w:rsidRPr="004C540D" w:rsidRDefault="00441ED3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Лабораторные</w:t>
      </w:r>
      <w:r w:rsidR="00221B0E" w:rsidRPr="004C540D">
        <w:rPr>
          <w:sz w:val="28"/>
          <w:szCs w:val="28"/>
        </w:rPr>
        <w:t xml:space="preserve"> методы исследования</w:t>
      </w:r>
      <w:r w:rsidRPr="004C540D">
        <w:rPr>
          <w:sz w:val="28"/>
          <w:szCs w:val="28"/>
        </w:rPr>
        <w:t>: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общеклинические,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биохимические,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морфологические,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микробиологические,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иммунологические.</w:t>
      </w:r>
      <w:r w:rsidR="00221B0E" w:rsidRPr="004C540D">
        <w:rPr>
          <w:sz w:val="28"/>
          <w:szCs w:val="28"/>
        </w:rPr>
        <w:t xml:space="preserve"> Нормальные возрастные величины лабораторных показателей, особенности оценки.</w:t>
      </w:r>
    </w:p>
    <w:p w:rsidR="00787D60" w:rsidRPr="004C540D" w:rsidRDefault="00787D60" w:rsidP="00221B0E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Ультразвуков</w:t>
      </w:r>
      <w:r w:rsidR="00221B0E" w:rsidRPr="004C540D">
        <w:rPr>
          <w:sz w:val="28"/>
          <w:szCs w:val="28"/>
        </w:rPr>
        <w:t>ые методы</w:t>
      </w:r>
      <w:r w:rsidRPr="004C540D">
        <w:rPr>
          <w:sz w:val="28"/>
          <w:szCs w:val="28"/>
        </w:rPr>
        <w:t xml:space="preserve"> диагностик</w:t>
      </w:r>
      <w:r w:rsidR="00221B0E" w:rsidRPr="004C540D">
        <w:rPr>
          <w:sz w:val="28"/>
          <w:szCs w:val="28"/>
        </w:rPr>
        <w:t>и: ультразвуковое исследование</w:t>
      </w:r>
      <w:r w:rsidRPr="004C540D">
        <w:rPr>
          <w:sz w:val="28"/>
          <w:szCs w:val="28"/>
        </w:rPr>
        <w:t xml:space="preserve"> </w:t>
      </w:r>
      <w:r w:rsidR="006A36C9" w:rsidRPr="004C540D">
        <w:rPr>
          <w:sz w:val="28"/>
          <w:szCs w:val="28"/>
        </w:rPr>
        <w:t>мягких тканей опорно-двигательного аппарата</w:t>
      </w:r>
      <w:r w:rsidR="00221B0E" w:rsidRPr="004C540D">
        <w:rPr>
          <w:sz w:val="28"/>
          <w:szCs w:val="28"/>
        </w:rPr>
        <w:t>.</w:t>
      </w:r>
    </w:p>
    <w:p w:rsidR="00441ED3" w:rsidRPr="004C540D" w:rsidRDefault="00441ED3" w:rsidP="00221B0E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Методы лучевой диагностики: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рентгенологические методики,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компьютерная томография,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магнитно-резонансная томография,</w:t>
      </w:r>
      <w:r w:rsidR="00221B0E" w:rsidRPr="004C540D">
        <w:rPr>
          <w:sz w:val="28"/>
          <w:szCs w:val="28"/>
        </w:rPr>
        <w:t xml:space="preserve"> </w:t>
      </w:r>
      <w:r w:rsidR="00787D60" w:rsidRPr="004C540D">
        <w:rPr>
          <w:sz w:val="28"/>
          <w:szCs w:val="28"/>
        </w:rPr>
        <w:t>ангиография сосудов,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р</w:t>
      </w:r>
      <w:r w:rsidR="002F03BA" w:rsidRPr="004C540D">
        <w:rPr>
          <w:sz w:val="28"/>
          <w:szCs w:val="28"/>
        </w:rPr>
        <w:t>адиоизотопное сканирование.</w:t>
      </w:r>
    </w:p>
    <w:p w:rsidR="002F03BA" w:rsidRPr="004C540D" w:rsidRDefault="00441ED3" w:rsidP="00221B0E">
      <w:pPr>
        <w:ind w:firstLine="709"/>
        <w:jc w:val="both"/>
        <w:rPr>
          <w:b/>
          <w:sz w:val="28"/>
          <w:szCs w:val="28"/>
        </w:rPr>
      </w:pPr>
      <w:r w:rsidRPr="004C540D">
        <w:rPr>
          <w:sz w:val="28"/>
          <w:szCs w:val="28"/>
        </w:rPr>
        <w:t>Функциональные метод</w:t>
      </w:r>
      <w:r w:rsidR="00221B0E" w:rsidRPr="004C540D">
        <w:rPr>
          <w:sz w:val="28"/>
          <w:szCs w:val="28"/>
        </w:rPr>
        <w:t>ы</w:t>
      </w:r>
      <w:r w:rsidRPr="004C540D">
        <w:rPr>
          <w:sz w:val="28"/>
          <w:szCs w:val="28"/>
        </w:rPr>
        <w:t xml:space="preserve"> </w:t>
      </w:r>
      <w:r w:rsidR="00221B0E" w:rsidRPr="004C540D">
        <w:rPr>
          <w:sz w:val="28"/>
          <w:szCs w:val="28"/>
        </w:rPr>
        <w:t>диагностики</w:t>
      </w:r>
      <w:r w:rsidRPr="004C540D">
        <w:rPr>
          <w:sz w:val="28"/>
          <w:szCs w:val="28"/>
        </w:rPr>
        <w:t>:</w:t>
      </w:r>
      <w:r w:rsidR="00221B0E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электрофизиологические (</w:t>
      </w:r>
      <w:r w:rsidR="00CD5F61" w:rsidRPr="004C540D">
        <w:rPr>
          <w:sz w:val="28"/>
          <w:szCs w:val="28"/>
        </w:rPr>
        <w:t>электромиография</w:t>
      </w:r>
      <w:r w:rsidRPr="004C540D">
        <w:rPr>
          <w:sz w:val="28"/>
          <w:szCs w:val="28"/>
        </w:rPr>
        <w:t>).</w:t>
      </w:r>
    </w:p>
    <w:p w:rsidR="007B4465" w:rsidRPr="004C540D" w:rsidRDefault="007B4465" w:rsidP="00085875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r w:rsidRPr="004C540D">
        <w:rPr>
          <w:rFonts w:ascii="Times New Roman" w:hAnsi="Times New Roman" w:cs="Times New Roman"/>
          <w:b w:val="0"/>
        </w:rPr>
        <w:t xml:space="preserve">Современные принципы лечения переломов костей конечностей. </w:t>
      </w:r>
    </w:p>
    <w:p w:rsidR="007B4465" w:rsidRPr="004C540D" w:rsidRDefault="007B4465" w:rsidP="00085875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r w:rsidRPr="004C540D">
        <w:rPr>
          <w:rFonts w:ascii="Times New Roman" w:hAnsi="Times New Roman" w:cs="Times New Roman"/>
          <w:b w:val="0"/>
        </w:rPr>
        <w:t xml:space="preserve">Консервативные методы лечения </w:t>
      </w:r>
      <w:r w:rsidR="00CD5F61" w:rsidRPr="004C540D">
        <w:rPr>
          <w:rFonts w:ascii="Times New Roman" w:hAnsi="Times New Roman" w:cs="Times New Roman"/>
          <w:b w:val="0"/>
        </w:rPr>
        <w:t>(</w:t>
      </w:r>
      <w:proofErr w:type="spellStart"/>
      <w:r w:rsidRPr="004C540D">
        <w:rPr>
          <w:rFonts w:ascii="Times New Roman" w:hAnsi="Times New Roman" w:cs="Times New Roman"/>
          <w:b w:val="0"/>
        </w:rPr>
        <w:t>иммобилизационный</w:t>
      </w:r>
      <w:proofErr w:type="spellEnd"/>
      <w:r w:rsidRPr="004C540D">
        <w:rPr>
          <w:rFonts w:ascii="Times New Roman" w:hAnsi="Times New Roman" w:cs="Times New Roman"/>
          <w:b w:val="0"/>
        </w:rPr>
        <w:t xml:space="preserve"> и </w:t>
      </w:r>
      <w:proofErr w:type="spellStart"/>
      <w:r w:rsidRPr="004C540D">
        <w:rPr>
          <w:rFonts w:ascii="Times New Roman" w:hAnsi="Times New Roman" w:cs="Times New Roman"/>
          <w:b w:val="0"/>
        </w:rPr>
        <w:t>экстензионный</w:t>
      </w:r>
      <w:proofErr w:type="spellEnd"/>
      <w:r w:rsidR="00CD5F61" w:rsidRPr="004C540D">
        <w:rPr>
          <w:rFonts w:ascii="Times New Roman" w:hAnsi="Times New Roman" w:cs="Times New Roman"/>
          <w:b w:val="0"/>
        </w:rPr>
        <w:t>),</w:t>
      </w:r>
      <w:r w:rsidRPr="004C540D">
        <w:rPr>
          <w:rFonts w:ascii="Times New Roman" w:hAnsi="Times New Roman" w:cs="Times New Roman"/>
          <w:b w:val="0"/>
        </w:rPr>
        <w:t xml:space="preserve"> </w:t>
      </w:r>
      <w:r w:rsidR="00CD5F61" w:rsidRPr="004C540D">
        <w:rPr>
          <w:rFonts w:ascii="Times New Roman" w:hAnsi="Times New Roman" w:cs="Times New Roman"/>
          <w:b w:val="0"/>
        </w:rPr>
        <w:t>в</w:t>
      </w:r>
      <w:r w:rsidRPr="004C540D">
        <w:rPr>
          <w:rFonts w:ascii="Times New Roman" w:hAnsi="Times New Roman" w:cs="Times New Roman"/>
          <w:b w:val="0"/>
        </w:rPr>
        <w:t xml:space="preserve">озможности, недостатки, осложнения.  </w:t>
      </w:r>
    </w:p>
    <w:p w:rsidR="007B4465" w:rsidRPr="004C540D" w:rsidRDefault="007B4465" w:rsidP="00085875">
      <w:pPr>
        <w:pStyle w:val="31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4C540D">
        <w:rPr>
          <w:rFonts w:ascii="Times New Roman" w:hAnsi="Times New Roman" w:cs="Times New Roman"/>
          <w:b w:val="0"/>
        </w:rPr>
        <w:t xml:space="preserve">Методы остеосинтеза </w:t>
      </w:r>
      <w:r w:rsidR="00CD5F61" w:rsidRPr="004C540D">
        <w:rPr>
          <w:rFonts w:ascii="Times New Roman" w:hAnsi="Times New Roman" w:cs="Times New Roman"/>
          <w:b w:val="0"/>
        </w:rPr>
        <w:t>(</w:t>
      </w:r>
      <w:r w:rsidRPr="004C540D">
        <w:rPr>
          <w:rFonts w:ascii="Times New Roman" w:hAnsi="Times New Roman" w:cs="Times New Roman"/>
          <w:b w:val="0"/>
        </w:rPr>
        <w:t xml:space="preserve">погружной и </w:t>
      </w:r>
      <w:proofErr w:type="spellStart"/>
      <w:r w:rsidRPr="004C540D">
        <w:rPr>
          <w:rFonts w:ascii="Times New Roman" w:hAnsi="Times New Roman" w:cs="Times New Roman"/>
          <w:b w:val="0"/>
        </w:rPr>
        <w:t>внеочаговый</w:t>
      </w:r>
      <w:proofErr w:type="spellEnd"/>
      <w:r w:rsidRPr="004C540D">
        <w:rPr>
          <w:rFonts w:ascii="Times New Roman" w:hAnsi="Times New Roman" w:cs="Times New Roman"/>
          <w:b w:val="0"/>
        </w:rPr>
        <w:t>, стабильно-функциональный и адаптирующий (нестабильный)</w:t>
      </w:r>
      <w:r w:rsidR="00CD5F61" w:rsidRPr="004C540D">
        <w:rPr>
          <w:rFonts w:ascii="Times New Roman" w:hAnsi="Times New Roman" w:cs="Times New Roman"/>
          <w:b w:val="0"/>
        </w:rPr>
        <w:t>,</w:t>
      </w:r>
      <w:r w:rsidRPr="004C540D">
        <w:rPr>
          <w:rFonts w:ascii="Times New Roman" w:hAnsi="Times New Roman" w:cs="Times New Roman"/>
          <w:b w:val="0"/>
        </w:rPr>
        <w:t xml:space="preserve"> </w:t>
      </w:r>
      <w:r w:rsidR="00CD5F61" w:rsidRPr="004C540D">
        <w:rPr>
          <w:rFonts w:ascii="Times New Roman" w:hAnsi="Times New Roman" w:cs="Times New Roman"/>
          <w:b w:val="0"/>
        </w:rPr>
        <w:t>п</w:t>
      </w:r>
      <w:r w:rsidRPr="004C540D">
        <w:rPr>
          <w:rFonts w:ascii="Times New Roman" w:hAnsi="Times New Roman" w:cs="Times New Roman"/>
          <w:b w:val="0"/>
        </w:rPr>
        <w:t>оказания, достоинства и недостатки, осложнения.</w:t>
      </w:r>
      <w:proofErr w:type="gramEnd"/>
    </w:p>
    <w:p w:rsidR="00450BCE" w:rsidRPr="00BA4865" w:rsidRDefault="00450BCE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9048B" w:rsidRPr="00BA4865" w:rsidRDefault="00CC14A0" w:rsidP="00085875">
      <w:pPr>
        <w:ind w:firstLine="709"/>
        <w:jc w:val="both"/>
        <w:rPr>
          <w:b/>
          <w:bCs/>
          <w:sz w:val="28"/>
          <w:szCs w:val="28"/>
        </w:rPr>
      </w:pPr>
      <w:r w:rsidRPr="00BA4865">
        <w:rPr>
          <w:b/>
          <w:bCs/>
          <w:sz w:val="28"/>
          <w:szCs w:val="28"/>
        </w:rPr>
        <w:t>2. Частные разделы по специальности</w:t>
      </w:r>
    </w:p>
    <w:p w:rsidR="00127B20" w:rsidRPr="00BA4865" w:rsidRDefault="00CC14A0" w:rsidP="00085875">
      <w:pPr>
        <w:ind w:firstLine="709"/>
        <w:jc w:val="both"/>
        <w:rPr>
          <w:b/>
          <w:sz w:val="28"/>
          <w:szCs w:val="28"/>
        </w:rPr>
      </w:pPr>
      <w:r w:rsidRPr="00BA4865">
        <w:rPr>
          <w:b/>
          <w:sz w:val="28"/>
          <w:szCs w:val="28"/>
        </w:rPr>
        <w:t>2.1</w:t>
      </w:r>
      <w:r w:rsidR="00127B20" w:rsidRPr="00BA4865">
        <w:rPr>
          <w:b/>
          <w:sz w:val="28"/>
          <w:szCs w:val="28"/>
        </w:rPr>
        <w:t>.</w:t>
      </w:r>
      <w:r w:rsidRPr="00BA4865">
        <w:rPr>
          <w:b/>
          <w:sz w:val="28"/>
          <w:szCs w:val="28"/>
        </w:rPr>
        <w:t xml:space="preserve"> </w:t>
      </w:r>
      <w:r w:rsidR="00127B20" w:rsidRPr="00BA4865">
        <w:rPr>
          <w:b/>
          <w:sz w:val="28"/>
          <w:szCs w:val="28"/>
        </w:rPr>
        <w:t>Обща</w:t>
      </w:r>
      <w:r w:rsidR="005A6A7E" w:rsidRPr="00BA4865">
        <w:rPr>
          <w:b/>
          <w:sz w:val="28"/>
          <w:szCs w:val="28"/>
        </w:rPr>
        <w:t>я травматология</w:t>
      </w:r>
    </w:p>
    <w:p w:rsidR="007B4465" w:rsidRPr="00BA4865" w:rsidRDefault="007B4465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Абсолютные и относительные клинические признаки переломов и вывихов. Виды смещения костных отломков, способы их определения.</w:t>
      </w:r>
    </w:p>
    <w:p w:rsidR="007B4465" w:rsidRPr="00BA4865" w:rsidRDefault="007B4465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Рентгенологические признаки переломов, вывихов и наиболее часто встречающихся ортопедических заболеваний.</w:t>
      </w:r>
    </w:p>
    <w:p w:rsidR="007B4465" w:rsidRPr="00BA4865" w:rsidRDefault="007B4465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Разновидности переломов у детей.</w:t>
      </w:r>
    </w:p>
    <w:p w:rsidR="00127B20" w:rsidRPr="00BA4865" w:rsidRDefault="00127B20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Регенерация костной ткани в норме. Нарушения заживления переломов</w:t>
      </w:r>
      <w:r w:rsidR="0064583E">
        <w:rPr>
          <w:sz w:val="28"/>
          <w:szCs w:val="28"/>
        </w:rPr>
        <w:t>.</w:t>
      </w:r>
      <w:r w:rsidRPr="00BA4865">
        <w:rPr>
          <w:sz w:val="28"/>
          <w:szCs w:val="28"/>
        </w:rPr>
        <w:t xml:space="preserve"> </w:t>
      </w:r>
    </w:p>
    <w:p w:rsidR="00127B20" w:rsidRPr="00BA4865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 xml:space="preserve">Стадии заживления перелома, виды костной мозоли. Факторы, влияющие на </w:t>
      </w:r>
      <w:proofErr w:type="spellStart"/>
      <w:r w:rsidRPr="00BA4865">
        <w:rPr>
          <w:i w:val="0"/>
          <w:sz w:val="28"/>
          <w:szCs w:val="28"/>
        </w:rPr>
        <w:t>репаративную</w:t>
      </w:r>
      <w:proofErr w:type="spellEnd"/>
      <w:r w:rsidRPr="00BA4865">
        <w:rPr>
          <w:i w:val="0"/>
          <w:sz w:val="28"/>
          <w:szCs w:val="28"/>
        </w:rPr>
        <w:t xml:space="preserve"> регенерацию (биостимуляторы, лазерное излучение, электростимуляция, радиация и др.). </w:t>
      </w:r>
    </w:p>
    <w:p w:rsidR="00127B20" w:rsidRPr="00BA4865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 xml:space="preserve">Первичное и вторичное сращение кости. Значение первичного (прямого) сращения и условия его образования. </w:t>
      </w:r>
    </w:p>
    <w:p w:rsidR="00127B20" w:rsidRPr="00BA4865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 xml:space="preserve">Замедленная консолидация, </w:t>
      </w:r>
      <w:proofErr w:type="spellStart"/>
      <w:r w:rsidRPr="00BA4865">
        <w:rPr>
          <w:i w:val="0"/>
          <w:sz w:val="28"/>
          <w:szCs w:val="28"/>
        </w:rPr>
        <w:t>несращения</w:t>
      </w:r>
      <w:proofErr w:type="spellEnd"/>
      <w:r w:rsidRPr="00BA4865">
        <w:rPr>
          <w:i w:val="0"/>
          <w:sz w:val="28"/>
          <w:szCs w:val="28"/>
        </w:rPr>
        <w:t xml:space="preserve"> и ложные суставы. Виды ложных суставов: гипертрофический, </w:t>
      </w:r>
      <w:proofErr w:type="spellStart"/>
      <w:r w:rsidR="002D1690" w:rsidRPr="00BA4865">
        <w:rPr>
          <w:i w:val="0"/>
          <w:sz w:val="28"/>
          <w:szCs w:val="28"/>
        </w:rPr>
        <w:t>олиготрофический</w:t>
      </w:r>
      <w:proofErr w:type="spellEnd"/>
      <w:r w:rsidR="002D1690" w:rsidRPr="00BA4865">
        <w:rPr>
          <w:i w:val="0"/>
          <w:sz w:val="28"/>
          <w:szCs w:val="28"/>
        </w:rPr>
        <w:t xml:space="preserve">, </w:t>
      </w:r>
      <w:r w:rsidRPr="00BA4865">
        <w:rPr>
          <w:i w:val="0"/>
          <w:sz w:val="28"/>
          <w:szCs w:val="28"/>
        </w:rPr>
        <w:t>атрофический. Причины возникновения, диагностика и лечение нарушений заживления переломов.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2E5924">
        <w:rPr>
          <w:sz w:val="28"/>
          <w:szCs w:val="28"/>
        </w:rPr>
        <w:t>Общие осложнения повреждений.</w:t>
      </w:r>
      <w:r w:rsidR="002E5924">
        <w:rPr>
          <w:sz w:val="28"/>
          <w:szCs w:val="28"/>
        </w:rPr>
        <w:t xml:space="preserve"> </w:t>
      </w:r>
      <w:proofErr w:type="gramStart"/>
      <w:r w:rsidRPr="002E5924">
        <w:rPr>
          <w:sz w:val="28"/>
          <w:szCs w:val="28"/>
        </w:rPr>
        <w:t>Травматический шок</w:t>
      </w:r>
      <w:r w:rsidR="002E5924">
        <w:rPr>
          <w:sz w:val="28"/>
          <w:szCs w:val="28"/>
        </w:rPr>
        <w:t>:</w:t>
      </w:r>
      <w:r w:rsidRPr="002E5924">
        <w:rPr>
          <w:sz w:val="28"/>
          <w:szCs w:val="28"/>
        </w:rPr>
        <w:t xml:space="preserve"> </w:t>
      </w:r>
      <w:r w:rsidR="002E5924">
        <w:rPr>
          <w:sz w:val="28"/>
          <w:szCs w:val="28"/>
        </w:rPr>
        <w:t>э</w:t>
      </w:r>
      <w:r w:rsidRPr="002E5924">
        <w:rPr>
          <w:sz w:val="28"/>
          <w:szCs w:val="28"/>
        </w:rPr>
        <w:t>тио</w:t>
      </w:r>
      <w:r w:rsidR="002E5924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>патогенез, фазы, степени тяжести</w:t>
      </w:r>
      <w:r w:rsidR="002E5924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к</w:t>
      </w:r>
      <w:r w:rsidR="002D1690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>, диагностика</w:t>
      </w:r>
      <w:r w:rsidR="002E5924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т</w:t>
      </w:r>
      <w:r w:rsidRPr="004C540D">
        <w:rPr>
          <w:sz w:val="28"/>
          <w:szCs w:val="28"/>
        </w:rPr>
        <w:t>ерминальные состояния.</w:t>
      </w:r>
      <w:proofErr w:type="gramEnd"/>
      <w:r w:rsidRPr="004C540D">
        <w:rPr>
          <w:sz w:val="28"/>
          <w:szCs w:val="28"/>
        </w:rPr>
        <w:t xml:space="preserve"> </w:t>
      </w:r>
      <w:proofErr w:type="gramStart"/>
      <w:r w:rsidRPr="004C540D">
        <w:rPr>
          <w:sz w:val="28"/>
          <w:szCs w:val="28"/>
        </w:rPr>
        <w:t xml:space="preserve">Оказание </w:t>
      </w:r>
      <w:r w:rsidR="002E5924" w:rsidRPr="004C540D">
        <w:rPr>
          <w:sz w:val="28"/>
          <w:szCs w:val="28"/>
        </w:rPr>
        <w:t xml:space="preserve">медицинской </w:t>
      </w:r>
      <w:r w:rsidRPr="004C540D">
        <w:rPr>
          <w:sz w:val="28"/>
          <w:szCs w:val="28"/>
        </w:rPr>
        <w:t xml:space="preserve">помощи на </w:t>
      </w:r>
      <w:proofErr w:type="spellStart"/>
      <w:r w:rsidRPr="004C540D">
        <w:rPr>
          <w:sz w:val="28"/>
          <w:szCs w:val="28"/>
        </w:rPr>
        <w:t>догоспитальном</w:t>
      </w:r>
      <w:proofErr w:type="spellEnd"/>
      <w:r w:rsidRPr="004C540D">
        <w:rPr>
          <w:sz w:val="28"/>
          <w:szCs w:val="28"/>
        </w:rPr>
        <w:t xml:space="preserve"> и госпитальном этапах при </w:t>
      </w:r>
      <w:r w:rsidR="002E5924" w:rsidRPr="004C540D">
        <w:rPr>
          <w:sz w:val="28"/>
          <w:szCs w:val="28"/>
        </w:rPr>
        <w:t xml:space="preserve">травматическом </w:t>
      </w:r>
      <w:r w:rsidRPr="004C540D">
        <w:rPr>
          <w:sz w:val="28"/>
          <w:szCs w:val="28"/>
        </w:rPr>
        <w:t>шоке.</w:t>
      </w:r>
      <w:proofErr w:type="gramEnd"/>
      <w:r w:rsidRPr="004C540D">
        <w:rPr>
          <w:sz w:val="28"/>
          <w:szCs w:val="28"/>
        </w:rPr>
        <w:t xml:space="preserve"> Тромбоэмболия легочной артерии</w:t>
      </w:r>
      <w:r w:rsidR="002E5924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к</w:t>
      </w:r>
      <w:r w:rsidR="002D1690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>, диагностика, лечение, профилактика.</w:t>
      </w:r>
      <w:r w:rsidR="002E5924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Жировая эмболия</w:t>
      </w:r>
      <w:r w:rsidR="002E5924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 xml:space="preserve">атогенез, </w:t>
      </w:r>
      <w:r w:rsidR="002D1690" w:rsidRPr="004C540D">
        <w:rPr>
          <w:sz w:val="28"/>
          <w:szCs w:val="28"/>
        </w:rPr>
        <w:t>клинические проявления</w:t>
      </w:r>
      <w:r w:rsidRPr="004C540D">
        <w:rPr>
          <w:sz w:val="28"/>
          <w:szCs w:val="28"/>
        </w:rPr>
        <w:t>, диагностика, лечение.</w:t>
      </w:r>
      <w:r w:rsidRPr="004C540D">
        <w:rPr>
          <w:i/>
          <w:sz w:val="28"/>
          <w:szCs w:val="28"/>
        </w:rPr>
        <w:t xml:space="preserve"> </w:t>
      </w:r>
      <w:r w:rsidR="002E5924" w:rsidRPr="004C540D">
        <w:rPr>
          <w:i/>
          <w:sz w:val="28"/>
          <w:szCs w:val="28"/>
        </w:rPr>
        <w:t xml:space="preserve"> </w:t>
      </w:r>
      <w:r w:rsidRPr="004C540D">
        <w:rPr>
          <w:sz w:val="28"/>
          <w:szCs w:val="28"/>
        </w:rPr>
        <w:t>Основные факторы развития острой почечной недостаточности при тяжелой травме</w:t>
      </w:r>
      <w:r w:rsidR="002E5924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к</w:t>
      </w:r>
      <w:r w:rsidR="002D1690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>, диагностика и лечение.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Ранние и поздние местные осложнения повреждений. 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Открытые переломы</w:t>
      </w:r>
      <w:r w:rsidR="002E5924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классификация, диагностика, лечение, предупреждение гнойно-септических осложнений. 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Первичная хирургическая обработка ран при открытых переломах. Показания к остеосинтезу и скелетному вытяжению</w:t>
      </w:r>
      <w:r w:rsidR="002E5924" w:rsidRPr="004C540D">
        <w:rPr>
          <w:sz w:val="28"/>
          <w:szCs w:val="28"/>
        </w:rPr>
        <w:t>, о</w:t>
      </w:r>
      <w:r w:rsidRPr="004C540D">
        <w:rPr>
          <w:sz w:val="28"/>
          <w:szCs w:val="28"/>
        </w:rPr>
        <w:t>сложнения. Особенности огнестрельных переломов.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Повреждения нервов</w:t>
      </w:r>
      <w:r w:rsidR="002E5924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E5924" w:rsidRPr="004C540D">
        <w:rPr>
          <w:sz w:val="28"/>
          <w:szCs w:val="28"/>
        </w:rPr>
        <w:t>д</w:t>
      </w:r>
      <w:r w:rsidRPr="004C540D">
        <w:rPr>
          <w:sz w:val="28"/>
          <w:szCs w:val="28"/>
        </w:rPr>
        <w:t xml:space="preserve">иагностика и лечение при различных травмах конечностей. 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Повреждения сосудов конечностей</w:t>
      </w:r>
      <w:r w:rsidR="002E5924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2E5924" w:rsidRPr="004C540D">
        <w:rPr>
          <w:i w:val="0"/>
          <w:sz w:val="28"/>
          <w:szCs w:val="28"/>
        </w:rPr>
        <w:t>д</w:t>
      </w:r>
      <w:r w:rsidRPr="004C540D">
        <w:rPr>
          <w:i w:val="0"/>
          <w:sz w:val="28"/>
          <w:szCs w:val="28"/>
        </w:rPr>
        <w:t>иагност</w:t>
      </w:r>
      <w:r w:rsidR="00F64A97" w:rsidRPr="004C540D">
        <w:rPr>
          <w:i w:val="0"/>
          <w:sz w:val="28"/>
          <w:szCs w:val="28"/>
        </w:rPr>
        <w:t>ика ишемии</w:t>
      </w:r>
      <w:r w:rsidR="002E5924" w:rsidRPr="004C540D">
        <w:rPr>
          <w:i w:val="0"/>
          <w:sz w:val="28"/>
          <w:szCs w:val="28"/>
        </w:rPr>
        <w:t>,</w:t>
      </w:r>
      <w:r w:rsidR="00F64A97" w:rsidRPr="004C540D">
        <w:rPr>
          <w:i w:val="0"/>
          <w:sz w:val="28"/>
          <w:szCs w:val="28"/>
        </w:rPr>
        <w:t xml:space="preserve"> </w:t>
      </w:r>
      <w:r w:rsidR="002E5924" w:rsidRPr="004C540D">
        <w:rPr>
          <w:i w:val="0"/>
          <w:sz w:val="28"/>
          <w:szCs w:val="28"/>
        </w:rPr>
        <w:t>п</w:t>
      </w:r>
      <w:r w:rsidR="00F64A97" w:rsidRPr="004C540D">
        <w:rPr>
          <w:i w:val="0"/>
          <w:sz w:val="28"/>
          <w:szCs w:val="28"/>
        </w:rPr>
        <w:t xml:space="preserve">оследовательность </w:t>
      </w:r>
      <w:r w:rsidRPr="004C540D">
        <w:rPr>
          <w:i w:val="0"/>
          <w:sz w:val="28"/>
          <w:szCs w:val="28"/>
        </w:rPr>
        <w:t xml:space="preserve">лечебных мероприятий. 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Острый футлярный синдром</w:t>
      </w:r>
      <w:r w:rsidR="002E5924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</w:t>
      </w:r>
      <w:r w:rsidR="002E5924" w:rsidRPr="004C540D">
        <w:rPr>
          <w:i w:val="0"/>
          <w:sz w:val="28"/>
          <w:szCs w:val="28"/>
        </w:rPr>
        <w:t>к</w:t>
      </w:r>
      <w:r w:rsidR="002B2129" w:rsidRPr="004C540D">
        <w:rPr>
          <w:i w:val="0"/>
          <w:sz w:val="28"/>
          <w:szCs w:val="28"/>
        </w:rPr>
        <w:t>линические проявления</w:t>
      </w:r>
      <w:r w:rsidRPr="004C540D">
        <w:rPr>
          <w:i w:val="0"/>
          <w:sz w:val="28"/>
          <w:szCs w:val="28"/>
        </w:rPr>
        <w:t xml:space="preserve">, диагностика, профилактика, лечение, исходы. Ишемическая контрактура </w:t>
      </w:r>
      <w:proofErr w:type="spellStart"/>
      <w:r w:rsidRPr="004C540D">
        <w:rPr>
          <w:i w:val="0"/>
          <w:sz w:val="28"/>
          <w:szCs w:val="28"/>
        </w:rPr>
        <w:t>Фолькмана</w:t>
      </w:r>
      <w:proofErr w:type="spellEnd"/>
      <w:r w:rsidRPr="004C540D">
        <w:rPr>
          <w:i w:val="0"/>
          <w:sz w:val="28"/>
          <w:szCs w:val="28"/>
        </w:rPr>
        <w:t xml:space="preserve">. 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Инфицированные переломы и </w:t>
      </w:r>
      <w:proofErr w:type="spellStart"/>
      <w:r w:rsidRPr="004C540D">
        <w:rPr>
          <w:i w:val="0"/>
          <w:sz w:val="28"/>
          <w:szCs w:val="28"/>
        </w:rPr>
        <w:t>несращения</w:t>
      </w:r>
      <w:proofErr w:type="spellEnd"/>
      <w:r w:rsidRPr="004C540D">
        <w:rPr>
          <w:i w:val="0"/>
          <w:sz w:val="28"/>
          <w:szCs w:val="28"/>
        </w:rPr>
        <w:t xml:space="preserve"> костей</w:t>
      </w:r>
      <w:r w:rsidR="002E5924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</w:t>
      </w:r>
      <w:r w:rsidR="002E5924" w:rsidRPr="004C540D">
        <w:rPr>
          <w:i w:val="0"/>
          <w:sz w:val="28"/>
          <w:szCs w:val="28"/>
        </w:rPr>
        <w:t>этиология</w:t>
      </w:r>
      <w:r w:rsidRPr="004C540D">
        <w:rPr>
          <w:i w:val="0"/>
          <w:sz w:val="28"/>
          <w:szCs w:val="28"/>
        </w:rPr>
        <w:t>, патогенез, к</w:t>
      </w:r>
      <w:r w:rsidR="002B2129" w:rsidRPr="004C540D">
        <w:rPr>
          <w:i w:val="0"/>
          <w:sz w:val="28"/>
          <w:szCs w:val="28"/>
        </w:rPr>
        <w:t>линические проявления</w:t>
      </w:r>
      <w:r w:rsidRPr="004C540D">
        <w:rPr>
          <w:i w:val="0"/>
          <w:sz w:val="28"/>
          <w:szCs w:val="28"/>
        </w:rPr>
        <w:t xml:space="preserve">, диагностика, профилактика, лечение. </w:t>
      </w:r>
    </w:p>
    <w:p w:rsidR="00127B20" w:rsidRPr="00BA4865" w:rsidRDefault="00127B20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Посттравматический и послеоперационный остеомиелит</w:t>
      </w:r>
      <w:r w:rsidR="002E5924"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</w:t>
      </w:r>
      <w:r w:rsidR="002E5924">
        <w:rPr>
          <w:sz w:val="28"/>
          <w:szCs w:val="28"/>
        </w:rPr>
        <w:t>о</w:t>
      </w:r>
      <w:r w:rsidRPr="00BA4865">
        <w:rPr>
          <w:sz w:val="28"/>
          <w:szCs w:val="28"/>
        </w:rPr>
        <w:t xml:space="preserve">собенности в зависимости от использованного ранее метода остеосинтеза. </w:t>
      </w:r>
      <w:proofErr w:type="spellStart"/>
      <w:r w:rsidRPr="00BA4865">
        <w:rPr>
          <w:sz w:val="28"/>
          <w:szCs w:val="28"/>
        </w:rPr>
        <w:t>Спицевой</w:t>
      </w:r>
      <w:proofErr w:type="spellEnd"/>
      <w:r w:rsidRPr="00BA4865">
        <w:rPr>
          <w:sz w:val="28"/>
          <w:szCs w:val="28"/>
        </w:rPr>
        <w:t xml:space="preserve"> остеомиелит</w:t>
      </w:r>
      <w:r w:rsidR="002E5924"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</w:t>
      </w:r>
      <w:r w:rsidR="002E5924">
        <w:rPr>
          <w:sz w:val="28"/>
          <w:szCs w:val="28"/>
        </w:rPr>
        <w:t>п</w:t>
      </w:r>
      <w:r w:rsidRPr="00BA4865">
        <w:rPr>
          <w:sz w:val="28"/>
          <w:szCs w:val="28"/>
        </w:rPr>
        <w:t>рофилактика, диагностика</w:t>
      </w:r>
      <w:r w:rsidR="0064583E"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лечение.</w:t>
      </w:r>
    </w:p>
    <w:p w:rsidR="00127B20" w:rsidRPr="00BA4865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Синдром позиционного сдавления</w:t>
      </w:r>
      <w:r w:rsidR="002E5924"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</w:t>
      </w:r>
      <w:r w:rsidR="002E5924">
        <w:rPr>
          <w:i w:val="0"/>
          <w:sz w:val="28"/>
          <w:szCs w:val="28"/>
        </w:rPr>
        <w:t>э</w:t>
      </w:r>
      <w:r w:rsidRPr="00BA4865">
        <w:rPr>
          <w:i w:val="0"/>
          <w:sz w:val="28"/>
          <w:szCs w:val="28"/>
        </w:rPr>
        <w:t>тиология</w:t>
      </w:r>
      <w:r w:rsidR="002E5924"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патогенез, клиническое течение, диагностика, консервативное и хирургическое лечение.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Множественные, сочетанные, комбинированные повреждения, их характеристика. Клинические особенности </w:t>
      </w:r>
      <w:proofErr w:type="spellStart"/>
      <w:r w:rsidRPr="004C540D">
        <w:rPr>
          <w:sz w:val="28"/>
          <w:szCs w:val="28"/>
        </w:rPr>
        <w:t>политравмы</w:t>
      </w:r>
      <w:proofErr w:type="spellEnd"/>
      <w:r w:rsidRPr="004C540D">
        <w:rPr>
          <w:sz w:val="28"/>
          <w:szCs w:val="28"/>
        </w:rPr>
        <w:t xml:space="preserve">. Типичные повреждения при различных механизмах травмы. 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Методика первичного обследования пострадавших. Принципы и методы диагностики</w:t>
      </w:r>
      <w:r w:rsidR="00906731" w:rsidRPr="004C540D">
        <w:rPr>
          <w:sz w:val="28"/>
          <w:szCs w:val="28"/>
        </w:rPr>
        <w:t xml:space="preserve"> повреждений</w:t>
      </w:r>
      <w:r w:rsidRPr="004C540D">
        <w:rPr>
          <w:sz w:val="28"/>
          <w:szCs w:val="28"/>
        </w:rPr>
        <w:t xml:space="preserve">. Особенности диагностики повреждений в условиях ограниченной возможности обследования, выявление доминирующего повреждения. 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Объем и характер </w:t>
      </w:r>
      <w:proofErr w:type="spellStart"/>
      <w:r w:rsidRPr="004C540D">
        <w:rPr>
          <w:sz w:val="28"/>
          <w:szCs w:val="28"/>
        </w:rPr>
        <w:t>догосп</w:t>
      </w:r>
      <w:r w:rsidR="00F64A97" w:rsidRPr="004C540D">
        <w:rPr>
          <w:sz w:val="28"/>
          <w:szCs w:val="28"/>
        </w:rPr>
        <w:t>итальной</w:t>
      </w:r>
      <w:proofErr w:type="spellEnd"/>
      <w:r w:rsidR="00F64A97" w:rsidRPr="004C540D">
        <w:rPr>
          <w:sz w:val="28"/>
          <w:szCs w:val="28"/>
        </w:rPr>
        <w:t xml:space="preserve"> </w:t>
      </w:r>
      <w:r w:rsidR="00906731" w:rsidRPr="004C540D">
        <w:rPr>
          <w:sz w:val="28"/>
          <w:szCs w:val="28"/>
        </w:rPr>
        <w:t xml:space="preserve">медицинской </w:t>
      </w:r>
      <w:r w:rsidR="00F64A97" w:rsidRPr="004C540D">
        <w:rPr>
          <w:sz w:val="28"/>
          <w:szCs w:val="28"/>
        </w:rPr>
        <w:t>помощи с учетом домини</w:t>
      </w:r>
      <w:r w:rsidRPr="004C540D">
        <w:rPr>
          <w:sz w:val="28"/>
          <w:szCs w:val="28"/>
        </w:rPr>
        <w:t xml:space="preserve">рующего повреждения (череп, грудная клетка, живот, таз, позвоночник, конечности). Транспортная иммобилизация у </w:t>
      </w:r>
      <w:r w:rsidR="002D1690" w:rsidRPr="004C540D">
        <w:rPr>
          <w:spacing w:val="-5"/>
          <w:sz w:val="28"/>
          <w:szCs w:val="28"/>
        </w:rPr>
        <w:t>пациентов</w:t>
      </w:r>
      <w:r w:rsidR="002D1690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 xml:space="preserve">с </w:t>
      </w:r>
      <w:proofErr w:type="spellStart"/>
      <w:r w:rsidRPr="004C540D">
        <w:rPr>
          <w:sz w:val="28"/>
          <w:szCs w:val="28"/>
        </w:rPr>
        <w:t>политравмой</w:t>
      </w:r>
      <w:proofErr w:type="spellEnd"/>
      <w:r w:rsidRPr="004C540D">
        <w:rPr>
          <w:sz w:val="28"/>
          <w:szCs w:val="28"/>
        </w:rPr>
        <w:t>.</w:t>
      </w:r>
    </w:p>
    <w:p w:rsidR="00127B20" w:rsidRPr="004C540D" w:rsidRDefault="00127B20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Характеристика госпитального этапа лечения </w:t>
      </w:r>
      <w:r w:rsidR="002D1690" w:rsidRPr="004C540D">
        <w:rPr>
          <w:spacing w:val="-5"/>
          <w:sz w:val="28"/>
          <w:szCs w:val="28"/>
        </w:rPr>
        <w:t>пациентов</w:t>
      </w:r>
      <w:r w:rsidR="002D1690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 xml:space="preserve">с </w:t>
      </w:r>
      <w:proofErr w:type="spellStart"/>
      <w:r w:rsidRPr="004C540D">
        <w:rPr>
          <w:sz w:val="28"/>
          <w:szCs w:val="28"/>
        </w:rPr>
        <w:t>политравмой</w:t>
      </w:r>
      <w:proofErr w:type="spellEnd"/>
      <w:r w:rsidRPr="004C540D">
        <w:rPr>
          <w:sz w:val="28"/>
          <w:szCs w:val="28"/>
        </w:rPr>
        <w:t xml:space="preserve">. </w:t>
      </w:r>
      <w:proofErr w:type="spellStart"/>
      <w:r w:rsidRPr="004C540D">
        <w:rPr>
          <w:sz w:val="28"/>
          <w:szCs w:val="28"/>
        </w:rPr>
        <w:t>Посиндромный</w:t>
      </w:r>
      <w:proofErr w:type="spellEnd"/>
      <w:r w:rsidRPr="004C540D">
        <w:rPr>
          <w:sz w:val="28"/>
          <w:szCs w:val="28"/>
        </w:rPr>
        <w:t xml:space="preserve"> прин</w:t>
      </w:r>
      <w:r w:rsidR="007E4229" w:rsidRPr="004C540D">
        <w:rPr>
          <w:sz w:val="28"/>
          <w:szCs w:val="28"/>
        </w:rPr>
        <w:t xml:space="preserve">цип оказания </w:t>
      </w:r>
      <w:r w:rsidR="00906731" w:rsidRPr="004C540D">
        <w:rPr>
          <w:sz w:val="28"/>
          <w:szCs w:val="28"/>
        </w:rPr>
        <w:t>медицинской</w:t>
      </w:r>
      <w:r w:rsidR="007E4229" w:rsidRPr="004C540D">
        <w:rPr>
          <w:sz w:val="28"/>
          <w:szCs w:val="28"/>
        </w:rPr>
        <w:t xml:space="preserve"> помощи. </w:t>
      </w:r>
      <w:r w:rsidRPr="004C540D">
        <w:rPr>
          <w:sz w:val="28"/>
          <w:szCs w:val="28"/>
        </w:rPr>
        <w:t>Оптимал</w:t>
      </w:r>
      <w:r w:rsidR="00F64A97" w:rsidRPr="004C540D">
        <w:rPr>
          <w:sz w:val="28"/>
          <w:szCs w:val="28"/>
        </w:rPr>
        <w:t>ьные сроки, объем и очередность</w:t>
      </w:r>
      <w:r w:rsidR="007E4229" w:rsidRPr="004C540D">
        <w:rPr>
          <w:sz w:val="28"/>
          <w:szCs w:val="28"/>
        </w:rPr>
        <w:t xml:space="preserve"> оперативных вмешатель</w:t>
      </w:r>
      <w:proofErr w:type="gramStart"/>
      <w:r w:rsidR="007E4229" w:rsidRPr="004C540D">
        <w:rPr>
          <w:sz w:val="28"/>
          <w:szCs w:val="28"/>
        </w:rPr>
        <w:t xml:space="preserve">ств </w:t>
      </w:r>
      <w:r w:rsidRPr="004C540D">
        <w:rPr>
          <w:sz w:val="28"/>
          <w:szCs w:val="28"/>
        </w:rPr>
        <w:t>пр</w:t>
      </w:r>
      <w:proofErr w:type="gramEnd"/>
      <w:r w:rsidRPr="004C540D">
        <w:rPr>
          <w:sz w:val="28"/>
          <w:szCs w:val="28"/>
        </w:rPr>
        <w:t xml:space="preserve">и </w:t>
      </w:r>
      <w:proofErr w:type="spellStart"/>
      <w:r w:rsidRPr="004C540D">
        <w:rPr>
          <w:sz w:val="28"/>
          <w:szCs w:val="28"/>
        </w:rPr>
        <w:t>политравме</w:t>
      </w:r>
      <w:proofErr w:type="spellEnd"/>
      <w:r w:rsidRPr="004C540D">
        <w:rPr>
          <w:sz w:val="28"/>
          <w:szCs w:val="28"/>
        </w:rPr>
        <w:t>.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Предварительное и окончательное лечение переломов. Особенности лечения переломов с учетом доминирующего повреждения. </w:t>
      </w:r>
    </w:p>
    <w:p w:rsidR="00127B20" w:rsidRPr="004C540D" w:rsidRDefault="00127B20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Диагностика, профилактика и лечение осложнений при </w:t>
      </w:r>
      <w:proofErr w:type="spellStart"/>
      <w:r w:rsidRPr="004C540D">
        <w:rPr>
          <w:i w:val="0"/>
          <w:sz w:val="28"/>
          <w:szCs w:val="28"/>
        </w:rPr>
        <w:t>политравме</w:t>
      </w:r>
      <w:proofErr w:type="spellEnd"/>
      <w:r w:rsidRPr="004C540D">
        <w:rPr>
          <w:i w:val="0"/>
          <w:sz w:val="28"/>
          <w:szCs w:val="28"/>
        </w:rPr>
        <w:t xml:space="preserve">. Особенности реабилитационного периода у </w:t>
      </w:r>
      <w:r w:rsidR="002D1690" w:rsidRPr="004C540D">
        <w:rPr>
          <w:i w:val="0"/>
          <w:spacing w:val="-5"/>
          <w:sz w:val="28"/>
          <w:szCs w:val="28"/>
        </w:rPr>
        <w:t>пациентов</w:t>
      </w:r>
      <w:r w:rsidRPr="004C540D">
        <w:rPr>
          <w:i w:val="0"/>
          <w:sz w:val="28"/>
          <w:szCs w:val="28"/>
        </w:rPr>
        <w:t>, перенесших множественные, сочетанные и комбинированные повреждения опорно-двигательного аппарата.</w:t>
      </w:r>
    </w:p>
    <w:p w:rsidR="00127B20" w:rsidRPr="004C540D" w:rsidRDefault="00906731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Организация </w:t>
      </w:r>
      <w:r w:rsidR="00EA102D" w:rsidRPr="004C540D">
        <w:rPr>
          <w:sz w:val="28"/>
          <w:szCs w:val="28"/>
        </w:rPr>
        <w:t>и мероприятия медицинской р</w:t>
      </w:r>
      <w:r w:rsidR="002D1690" w:rsidRPr="004C540D">
        <w:rPr>
          <w:sz w:val="28"/>
          <w:szCs w:val="28"/>
        </w:rPr>
        <w:t>еабилитаци</w:t>
      </w:r>
      <w:r w:rsidR="00EA102D" w:rsidRPr="004C540D">
        <w:rPr>
          <w:sz w:val="28"/>
          <w:szCs w:val="28"/>
        </w:rPr>
        <w:t>и</w:t>
      </w:r>
      <w:r w:rsidR="002D1690" w:rsidRPr="004C540D">
        <w:rPr>
          <w:sz w:val="28"/>
          <w:szCs w:val="28"/>
        </w:rPr>
        <w:t xml:space="preserve"> пациентов с </w:t>
      </w:r>
      <w:r w:rsidR="00EA102D" w:rsidRPr="004C540D">
        <w:rPr>
          <w:sz w:val="28"/>
          <w:szCs w:val="28"/>
        </w:rPr>
        <w:t>врожденными и приобретенными заболеваниями и повреждениями опорно-двигательного аппарата</w:t>
      </w:r>
      <w:r w:rsidR="00127B20" w:rsidRPr="004C540D">
        <w:rPr>
          <w:sz w:val="28"/>
          <w:szCs w:val="28"/>
        </w:rPr>
        <w:t xml:space="preserve">. </w:t>
      </w:r>
    </w:p>
    <w:p w:rsidR="00CC14A0" w:rsidRPr="004C540D" w:rsidRDefault="00CC14A0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2.2</w:t>
      </w:r>
      <w:r w:rsidR="00127B20" w:rsidRPr="004C540D">
        <w:rPr>
          <w:b/>
          <w:sz w:val="28"/>
          <w:szCs w:val="28"/>
        </w:rPr>
        <w:t>. Частн</w:t>
      </w:r>
      <w:r w:rsidR="00DA27CD" w:rsidRPr="004C540D">
        <w:rPr>
          <w:b/>
          <w:sz w:val="28"/>
          <w:szCs w:val="28"/>
        </w:rPr>
        <w:t>ая</w:t>
      </w:r>
      <w:r w:rsidR="00127B20" w:rsidRPr="004C540D">
        <w:rPr>
          <w:b/>
          <w:sz w:val="28"/>
          <w:szCs w:val="28"/>
        </w:rPr>
        <w:t xml:space="preserve"> </w:t>
      </w:r>
      <w:r w:rsidR="00DA27CD" w:rsidRPr="004C540D">
        <w:rPr>
          <w:b/>
          <w:sz w:val="28"/>
          <w:szCs w:val="28"/>
        </w:rPr>
        <w:t>травматология</w:t>
      </w:r>
    </w:p>
    <w:p w:rsidR="005A6A7E" w:rsidRPr="004C540D" w:rsidRDefault="00401391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2.2.1. </w:t>
      </w:r>
      <w:r w:rsidR="005A6A7E" w:rsidRPr="004C540D">
        <w:rPr>
          <w:b/>
          <w:sz w:val="28"/>
          <w:szCs w:val="28"/>
        </w:rPr>
        <w:t xml:space="preserve">Повреждения </w:t>
      </w:r>
      <w:proofErr w:type="spellStart"/>
      <w:r w:rsidR="005A6A7E" w:rsidRPr="004C540D">
        <w:rPr>
          <w:b/>
          <w:sz w:val="28"/>
          <w:szCs w:val="28"/>
        </w:rPr>
        <w:t>надплечья</w:t>
      </w:r>
      <w:proofErr w:type="spellEnd"/>
      <w:r w:rsidR="005A6A7E" w:rsidRPr="004C540D">
        <w:rPr>
          <w:b/>
          <w:sz w:val="28"/>
          <w:szCs w:val="28"/>
        </w:rPr>
        <w:t xml:space="preserve"> и плеча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лопатки</w:t>
      </w:r>
      <w:r w:rsidR="0064583E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64583E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ереломы и вывихи ключицы</w:t>
      </w:r>
      <w:r w:rsidR="0064583E" w:rsidRPr="004C540D">
        <w:rPr>
          <w:i w:val="0"/>
          <w:sz w:val="28"/>
          <w:szCs w:val="28"/>
        </w:rPr>
        <w:t xml:space="preserve">: </w:t>
      </w:r>
      <w:r w:rsidRPr="004C540D">
        <w:rPr>
          <w:i w:val="0"/>
          <w:sz w:val="28"/>
          <w:szCs w:val="28"/>
        </w:rPr>
        <w:t xml:space="preserve"> </w:t>
      </w:r>
      <w:r w:rsidR="0064583E" w:rsidRPr="004C540D">
        <w:rPr>
          <w:i w:val="0"/>
          <w:sz w:val="28"/>
          <w:szCs w:val="28"/>
        </w:rPr>
        <w:t>механизмы повреждения, клинические проявления, диагностика, консервативное лечение, показания к хирургическому лечению.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Травматические вывихи плеча</w:t>
      </w:r>
      <w:r w:rsidR="0064583E" w:rsidRPr="004C540D">
        <w:rPr>
          <w:i w:val="0"/>
          <w:sz w:val="28"/>
          <w:szCs w:val="28"/>
        </w:rPr>
        <w:t>, по</w:t>
      </w:r>
      <w:r w:rsidRPr="004C540D">
        <w:rPr>
          <w:i w:val="0"/>
          <w:sz w:val="28"/>
          <w:szCs w:val="28"/>
        </w:rPr>
        <w:t>вреждение ротационной манжетки плеча</w:t>
      </w:r>
      <w:r w:rsidR="0064583E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ривычный вывих плеча</w:t>
      </w:r>
      <w:r w:rsidR="0064583E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</w:t>
      </w:r>
      <w:r w:rsidR="002B2129" w:rsidRPr="004C540D">
        <w:rPr>
          <w:i w:val="0"/>
          <w:sz w:val="28"/>
          <w:szCs w:val="28"/>
        </w:rPr>
        <w:t>реломы хирургической шейки плечевой кости</w:t>
      </w:r>
      <w:r w:rsidR="0064583E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64583E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ереломы диафиза плечевой кости</w:t>
      </w:r>
      <w:r w:rsidR="0064583E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proofErr w:type="spellStart"/>
      <w:r w:rsidR="0064583E" w:rsidRPr="004C540D">
        <w:rPr>
          <w:i w:val="0"/>
          <w:sz w:val="28"/>
          <w:szCs w:val="28"/>
        </w:rPr>
        <w:t>ч</w:t>
      </w:r>
      <w:r w:rsidR="002B2129" w:rsidRPr="004C540D">
        <w:rPr>
          <w:i w:val="0"/>
          <w:sz w:val="28"/>
          <w:szCs w:val="28"/>
        </w:rPr>
        <w:t>резмыщелковые</w:t>
      </w:r>
      <w:proofErr w:type="spellEnd"/>
      <w:r w:rsidR="002B2129" w:rsidRPr="004C540D">
        <w:rPr>
          <w:i w:val="0"/>
          <w:sz w:val="28"/>
          <w:szCs w:val="28"/>
        </w:rPr>
        <w:t xml:space="preserve"> переломы плечевой кости</w:t>
      </w:r>
      <w:r w:rsidR="0064583E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>.</w:t>
      </w:r>
      <w:r w:rsidR="0064583E" w:rsidRPr="004C540D">
        <w:rPr>
          <w:i w:val="0"/>
          <w:sz w:val="28"/>
          <w:szCs w:val="28"/>
        </w:rPr>
        <w:t xml:space="preserve"> </w:t>
      </w:r>
      <w:r w:rsidRPr="004C540D">
        <w:rPr>
          <w:i w:val="0"/>
          <w:sz w:val="28"/>
          <w:szCs w:val="28"/>
        </w:rPr>
        <w:t>Особенности переломов плеч</w:t>
      </w:r>
      <w:r w:rsidR="002B2129" w:rsidRPr="004C540D">
        <w:rPr>
          <w:i w:val="0"/>
          <w:sz w:val="28"/>
          <w:szCs w:val="28"/>
        </w:rPr>
        <w:t>евой кости</w:t>
      </w:r>
      <w:r w:rsidRPr="004C540D">
        <w:rPr>
          <w:i w:val="0"/>
          <w:sz w:val="28"/>
          <w:szCs w:val="28"/>
        </w:rPr>
        <w:t xml:space="preserve"> у детей.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Повреждение проксимального и дистального сухожилий двуглавой мышцы плеча</w:t>
      </w:r>
      <w:r w:rsidR="0064583E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401391" w:rsidP="00085875">
      <w:pPr>
        <w:pStyle w:val="33"/>
        <w:ind w:firstLine="709"/>
        <w:rPr>
          <w:b/>
          <w:i w:val="0"/>
          <w:sz w:val="28"/>
          <w:szCs w:val="28"/>
        </w:rPr>
      </w:pPr>
      <w:r w:rsidRPr="004C540D">
        <w:rPr>
          <w:b/>
          <w:i w:val="0"/>
          <w:sz w:val="28"/>
          <w:szCs w:val="28"/>
        </w:rPr>
        <w:t xml:space="preserve">2.2.2. </w:t>
      </w:r>
      <w:r w:rsidR="005A6A7E" w:rsidRPr="004C540D">
        <w:rPr>
          <w:b/>
          <w:i w:val="0"/>
          <w:sz w:val="28"/>
          <w:szCs w:val="28"/>
        </w:rPr>
        <w:t>Повреждения локтевого сустава и предплечья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Вывихи предплечья</w:t>
      </w:r>
      <w:r w:rsidR="0064583E" w:rsidRPr="004C540D">
        <w:rPr>
          <w:i w:val="0"/>
          <w:sz w:val="28"/>
          <w:szCs w:val="28"/>
        </w:rPr>
        <w:t xml:space="preserve">, </w:t>
      </w:r>
      <w:proofErr w:type="spellStart"/>
      <w:r w:rsidR="0064583E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ронационный</w:t>
      </w:r>
      <w:proofErr w:type="spellEnd"/>
      <w:r w:rsidRPr="004C540D">
        <w:rPr>
          <w:i w:val="0"/>
          <w:sz w:val="28"/>
          <w:szCs w:val="28"/>
        </w:rPr>
        <w:t xml:space="preserve"> подвывих головки лучевой кости</w:t>
      </w:r>
      <w:r w:rsidR="0064583E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ереломы локтевого отростка локтевой кости</w:t>
      </w:r>
      <w:r w:rsidR="0064583E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ереломы головки и шейки лучевой кости</w:t>
      </w:r>
      <w:r w:rsidR="0064583E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 xml:space="preserve">, осложнения. </w:t>
      </w:r>
    </w:p>
    <w:p w:rsidR="0064583E" w:rsidRPr="004C540D" w:rsidRDefault="005A6A7E" w:rsidP="0064583E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диафиза костей предплечья</w:t>
      </w:r>
      <w:r w:rsidR="0064583E" w:rsidRPr="004C540D">
        <w:rPr>
          <w:i w:val="0"/>
          <w:sz w:val="28"/>
          <w:szCs w:val="28"/>
        </w:rPr>
        <w:t xml:space="preserve">, </w:t>
      </w:r>
      <w:proofErr w:type="spellStart"/>
      <w:r w:rsidR="0064583E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ереломо</w:t>
      </w:r>
      <w:proofErr w:type="spellEnd"/>
      <w:r w:rsidRPr="004C540D">
        <w:rPr>
          <w:i w:val="0"/>
          <w:sz w:val="28"/>
          <w:szCs w:val="28"/>
        </w:rPr>
        <w:t>-вывихи костей предплечья (</w:t>
      </w:r>
      <w:proofErr w:type="spellStart"/>
      <w:r w:rsidRPr="004C540D">
        <w:rPr>
          <w:i w:val="0"/>
          <w:sz w:val="28"/>
          <w:szCs w:val="28"/>
        </w:rPr>
        <w:t>Монтеджи</w:t>
      </w:r>
      <w:proofErr w:type="spellEnd"/>
      <w:r w:rsidRPr="004C540D">
        <w:rPr>
          <w:i w:val="0"/>
          <w:sz w:val="28"/>
          <w:szCs w:val="28"/>
        </w:rPr>
        <w:t xml:space="preserve"> и </w:t>
      </w:r>
      <w:proofErr w:type="spellStart"/>
      <w:r w:rsidRPr="004C540D">
        <w:rPr>
          <w:i w:val="0"/>
          <w:sz w:val="28"/>
          <w:szCs w:val="28"/>
        </w:rPr>
        <w:t>Галеацци</w:t>
      </w:r>
      <w:proofErr w:type="spellEnd"/>
      <w:r w:rsidRPr="004C540D">
        <w:rPr>
          <w:i w:val="0"/>
          <w:sz w:val="28"/>
          <w:szCs w:val="28"/>
        </w:rPr>
        <w:t>)</w:t>
      </w:r>
      <w:r w:rsidR="0064583E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лечению. Особенности переломов предплечья у детей.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 лучевой кос</w:t>
      </w:r>
      <w:r w:rsidR="00F64A97" w:rsidRPr="004C540D">
        <w:rPr>
          <w:i w:val="0"/>
          <w:sz w:val="28"/>
          <w:szCs w:val="28"/>
        </w:rPr>
        <w:t>ти в типичном месте (</w:t>
      </w:r>
      <w:proofErr w:type="spellStart"/>
      <w:r w:rsidR="00F64A97" w:rsidRPr="004C540D">
        <w:rPr>
          <w:i w:val="0"/>
          <w:sz w:val="28"/>
          <w:szCs w:val="28"/>
        </w:rPr>
        <w:t>Коллеса</w:t>
      </w:r>
      <w:proofErr w:type="spellEnd"/>
      <w:r w:rsidR="00F64A97" w:rsidRPr="004C540D">
        <w:rPr>
          <w:i w:val="0"/>
          <w:sz w:val="28"/>
          <w:szCs w:val="28"/>
        </w:rPr>
        <w:t xml:space="preserve"> и </w:t>
      </w:r>
      <w:r w:rsidRPr="004C540D">
        <w:rPr>
          <w:i w:val="0"/>
          <w:sz w:val="28"/>
          <w:szCs w:val="28"/>
        </w:rPr>
        <w:t>Смита)</w:t>
      </w:r>
      <w:r w:rsidR="0064583E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proofErr w:type="spellStart"/>
      <w:r w:rsidR="0064583E" w:rsidRPr="004C540D">
        <w:rPr>
          <w:i w:val="0"/>
          <w:sz w:val="28"/>
          <w:szCs w:val="28"/>
        </w:rPr>
        <w:t>о</w:t>
      </w:r>
      <w:r w:rsidRPr="004C540D">
        <w:rPr>
          <w:i w:val="0"/>
          <w:sz w:val="28"/>
          <w:szCs w:val="28"/>
        </w:rPr>
        <w:t>скольчатые</w:t>
      </w:r>
      <w:proofErr w:type="spellEnd"/>
      <w:r w:rsidRPr="004C540D">
        <w:rPr>
          <w:i w:val="0"/>
          <w:sz w:val="28"/>
          <w:szCs w:val="28"/>
        </w:rPr>
        <w:t xml:space="preserve"> внутрисуставные переломы дистального </w:t>
      </w:r>
      <w:proofErr w:type="spellStart"/>
      <w:r w:rsidRPr="004C540D">
        <w:rPr>
          <w:i w:val="0"/>
          <w:sz w:val="28"/>
          <w:szCs w:val="28"/>
        </w:rPr>
        <w:t>метаэпифиза</w:t>
      </w:r>
      <w:proofErr w:type="spellEnd"/>
      <w:r w:rsidRPr="004C540D">
        <w:rPr>
          <w:i w:val="0"/>
          <w:sz w:val="28"/>
          <w:szCs w:val="28"/>
        </w:rPr>
        <w:t xml:space="preserve"> лучевой кости, </w:t>
      </w:r>
      <w:r w:rsidR="0064583E" w:rsidRPr="004C540D">
        <w:rPr>
          <w:i w:val="0"/>
          <w:sz w:val="28"/>
          <w:szCs w:val="28"/>
        </w:rPr>
        <w:t>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>, осложнения.</w:t>
      </w:r>
    </w:p>
    <w:p w:rsidR="005A6A7E" w:rsidRPr="004C540D" w:rsidRDefault="00401391" w:rsidP="00085875">
      <w:pPr>
        <w:pStyle w:val="33"/>
        <w:ind w:firstLine="709"/>
        <w:rPr>
          <w:b/>
          <w:i w:val="0"/>
          <w:sz w:val="28"/>
          <w:szCs w:val="28"/>
        </w:rPr>
      </w:pPr>
      <w:r w:rsidRPr="004C540D">
        <w:rPr>
          <w:b/>
          <w:i w:val="0"/>
          <w:sz w:val="28"/>
          <w:szCs w:val="28"/>
        </w:rPr>
        <w:t xml:space="preserve">2.2.3. </w:t>
      </w:r>
      <w:r w:rsidR="005A6A7E" w:rsidRPr="004C540D">
        <w:rPr>
          <w:b/>
          <w:i w:val="0"/>
          <w:sz w:val="28"/>
          <w:szCs w:val="28"/>
        </w:rPr>
        <w:t xml:space="preserve">Повреждения кисти 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ладьевидной кости</w:t>
      </w:r>
      <w:r w:rsidR="009C7EEF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ереломы костей запястья</w:t>
      </w:r>
      <w:r w:rsidR="009C7EEF" w:rsidRPr="004C540D">
        <w:rPr>
          <w:i w:val="0"/>
          <w:sz w:val="28"/>
          <w:szCs w:val="28"/>
        </w:rPr>
        <w:t>, в</w:t>
      </w:r>
      <w:r w:rsidRPr="004C540D">
        <w:rPr>
          <w:i w:val="0"/>
          <w:sz w:val="28"/>
          <w:szCs w:val="28"/>
        </w:rPr>
        <w:t>ывихи костей запястья</w:t>
      </w:r>
      <w:r w:rsidR="009C7EEF" w:rsidRPr="004C540D">
        <w:rPr>
          <w:i w:val="0"/>
          <w:sz w:val="28"/>
          <w:szCs w:val="28"/>
        </w:rPr>
        <w:t>, п</w:t>
      </w:r>
      <w:r w:rsidR="00F64A97" w:rsidRPr="004C540D">
        <w:rPr>
          <w:i w:val="0"/>
          <w:sz w:val="28"/>
          <w:szCs w:val="28"/>
        </w:rPr>
        <w:t xml:space="preserve">ереломы </w:t>
      </w:r>
      <w:r w:rsidR="007E4229" w:rsidRPr="004C540D">
        <w:rPr>
          <w:i w:val="0"/>
          <w:sz w:val="28"/>
          <w:szCs w:val="28"/>
        </w:rPr>
        <w:t>пястных костей</w:t>
      </w:r>
      <w:r w:rsidRPr="004C540D">
        <w:rPr>
          <w:i w:val="0"/>
          <w:sz w:val="28"/>
          <w:szCs w:val="28"/>
        </w:rPr>
        <w:t xml:space="preserve"> и фаланг пальцев</w:t>
      </w:r>
      <w:r w:rsidR="0067287C" w:rsidRPr="004C540D">
        <w:rPr>
          <w:i w:val="0"/>
          <w:sz w:val="28"/>
          <w:szCs w:val="28"/>
        </w:rPr>
        <w:t>, в</w:t>
      </w:r>
      <w:r w:rsidRPr="004C540D">
        <w:rPr>
          <w:i w:val="0"/>
          <w:sz w:val="28"/>
          <w:szCs w:val="28"/>
        </w:rPr>
        <w:t>ывихи пястных костей и фаланг пальцев</w:t>
      </w:r>
      <w:r w:rsidR="0067287C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овреждения тыльного апоневроза пальцев кисти и сухожилий разгибателей</w:t>
      </w:r>
      <w:r w:rsidR="00401391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</w:t>
      </w:r>
      <w:r w:rsidR="0067287C" w:rsidRPr="004C540D">
        <w:rPr>
          <w:i w:val="0"/>
          <w:sz w:val="28"/>
          <w:szCs w:val="28"/>
        </w:rPr>
        <w:t>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Повреждения сухожилий сгибателей пальцев кисти</w:t>
      </w:r>
      <w:r w:rsidR="00401391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</w:t>
      </w:r>
      <w:r w:rsidR="00401391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 xml:space="preserve">ринципы </w:t>
      </w:r>
      <w:r w:rsidR="0067287C" w:rsidRPr="004C540D">
        <w:rPr>
          <w:i w:val="0"/>
          <w:sz w:val="28"/>
          <w:szCs w:val="28"/>
        </w:rPr>
        <w:t>хирургического</w:t>
      </w:r>
      <w:r w:rsidRPr="004C540D">
        <w:rPr>
          <w:i w:val="0"/>
          <w:sz w:val="28"/>
          <w:szCs w:val="28"/>
        </w:rPr>
        <w:t xml:space="preserve"> лечения, послеоперационное ведение </w:t>
      </w:r>
      <w:r w:rsidR="002D1690" w:rsidRPr="004C540D">
        <w:rPr>
          <w:i w:val="0"/>
          <w:sz w:val="28"/>
          <w:szCs w:val="28"/>
        </w:rPr>
        <w:t>пациентов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Принципы лечения открытых повреждений кисти. Виды кожной пластики. Понятие о реплантации и реваскуляризации.</w:t>
      </w:r>
    </w:p>
    <w:p w:rsidR="005A6A7E" w:rsidRPr="004C540D" w:rsidRDefault="00401391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2.2.4. </w:t>
      </w:r>
      <w:r w:rsidR="005A6A7E" w:rsidRPr="004C540D">
        <w:rPr>
          <w:b/>
          <w:sz w:val="28"/>
          <w:szCs w:val="28"/>
        </w:rPr>
        <w:t>Повреждения бедра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Травматические вывихи бедра, осложнения.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шейки бедр</w:t>
      </w:r>
      <w:r w:rsidR="002B2129" w:rsidRPr="004C540D">
        <w:rPr>
          <w:i w:val="0"/>
          <w:sz w:val="28"/>
          <w:szCs w:val="28"/>
        </w:rPr>
        <w:t>енной кости</w:t>
      </w:r>
      <w:r w:rsidR="00550C33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особенности регенерации костной ткани</w:t>
      </w:r>
      <w:r w:rsidR="00401391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401391" w:rsidRPr="004C540D">
        <w:rPr>
          <w:i w:val="0"/>
          <w:sz w:val="28"/>
          <w:szCs w:val="28"/>
        </w:rPr>
        <w:t>хирургическое</w:t>
      </w:r>
      <w:r w:rsidRPr="004C540D">
        <w:rPr>
          <w:i w:val="0"/>
          <w:sz w:val="28"/>
          <w:szCs w:val="28"/>
        </w:rPr>
        <w:t xml:space="preserve"> лечение </w:t>
      </w:r>
      <w:r w:rsidR="00401391" w:rsidRPr="004C540D">
        <w:rPr>
          <w:i w:val="0"/>
          <w:sz w:val="28"/>
          <w:szCs w:val="28"/>
        </w:rPr>
        <w:t>(</w:t>
      </w:r>
      <w:r w:rsidRPr="004C540D">
        <w:rPr>
          <w:i w:val="0"/>
          <w:sz w:val="28"/>
          <w:szCs w:val="28"/>
        </w:rPr>
        <w:t xml:space="preserve">остеосинтез, </w:t>
      </w:r>
      <w:proofErr w:type="spellStart"/>
      <w:r w:rsidRPr="004C540D">
        <w:rPr>
          <w:i w:val="0"/>
          <w:sz w:val="28"/>
          <w:szCs w:val="28"/>
        </w:rPr>
        <w:t>эндопротезирование</w:t>
      </w:r>
      <w:proofErr w:type="spellEnd"/>
      <w:r w:rsidR="00401391" w:rsidRPr="004C540D">
        <w:rPr>
          <w:i w:val="0"/>
          <w:sz w:val="28"/>
          <w:szCs w:val="28"/>
        </w:rPr>
        <w:t>)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proofErr w:type="spellStart"/>
      <w:r w:rsidRPr="004C540D">
        <w:rPr>
          <w:i w:val="0"/>
          <w:sz w:val="28"/>
          <w:szCs w:val="28"/>
        </w:rPr>
        <w:t>Чрезвертельные</w:t>
      </w:r>
      <w:proofErr w:type="spellEnd"/>
      <w:r w:rsidRPr="004C540D">
        <w:rPr>
          <w:i w:val="0"/>
          <w:sz w:val="28"/>
          <w:szCs w:val="28"/>
        </w:rPr>
        <w:t xml:space="preserve"> переломы бедр</w:t>
      </w:r>
      <w:r w:rsidR="00E826B6" w:rsidRPr="004C540D">
        <w:rPr>
          <w:i w:val="0"/>
          <w:sz w:val="28"/>
          <w:szCs w:val="28"/>
        </w:rPr>
        <w:t>енной кости</w:t>
      </w:r>
      <w:r w:rsidRPr="004C540D">
        <w:rPr>
          <w:i w:val="0"/>
          <w:sz w:val="28"/>
          <w:szCs w:val="28"/>
        </w:rPr>
        <w:t xml:space="preserve">, консервативное и оперативное лечение. Переломы вертелов. </w:t>
      </w:r>
    </w:p>
    <w:p w:rsidR="005A6A7E" w:rsidRPr="004C540D" w:rsidRDefault="00E826B6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диафиза бедренной кости</w:t>
      </w:r>
      <w:r w:rsidR="005A6A7E" w:rsidRPr="004C540D">
        <w:rPr>
          <w:i w:val="0"/>
          <w:sz w:val="28"/>
          <w:szCs w:val="28"/>
        </w:rPr>
        <w:t>, выбор метода лечения в различных возрастных группах. Особенности переломов бедр</w:t>
      </w:r>
      <w:r w:rsidRPr="004C540D">
        <w:rPr>
          <w:i w:val="0"/>
          <w:sz w:val="28"/>
          <w:szCs w:val="28"/>
        </w:rPr>
        <w:t>енной кости</w:t>
      </w:r>
      <w:r w:rsidR="005A6A7E" w:rsidRPr="004C540D">
        <w:rPr>
          <w:i w:val="0"/>
          <w:sz w:val="28"/>
          <w:szCs w:val="28"/>
        </w:rPr>
        <w:t xml:space="preserve"> у детей.</w:t>
      </w:r>
    </w:p>
    <w:p w:rsidR="005A6A7E" w:rsidRPr="004C540D" w:rsidRDefault="00401391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2.2.5. </w:t>
      </w:r>
      <w:r w:rsidR="005A6A7E" w:rsidRPr="004C540D">
        <w:rPr>
          <w:b/>
          <w:sz w:val="28"/>
          <w:szCs w:val="28"/>
        </w:rPr>
        <w:t>Повреждения коленного сустава и голени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Повреждение связок и менисков коленного сустава, показания к </w:t>
      </w:r>
      <w:proofErr w:type="spellStart"/>
      <w:r w:rsidRPr="004C540D">
        <w:rPr>
          <w:i w:val="0"/>
          <w:sz w:val="28"/>
          <w:szCs w:val="28"/>
        </w:rPr>
        <w:t>артроскопии</w:t>
      </w:r>
      <w:proofErr w:type="spellEnd"/>
      <w:r w:rsidRPr="004C540D">
        <w:rPr>
          <w:i w:val="0"/>
          <w:sz w:val="28"/>
          <w:szCs w:val="28"/>
        </w:rPr>
        <w:t>.</w:t>
      </w:r>
      <w:r w:rsidR="0067287C" w:rsidRPr="004C540D">
        <w:rPr>
          <w:i w:val="0"/>
          <w:sz w:val="28"/>
          <w:szCs w:val="28"/>
        </w:rPr>
        <w:t xml:space="preserve"> Возможности </w:t>
      </w:r>
      <w:proofErr w:type="spellStart"/>
      <w:r w:rsidR="0067287C" w:rsidRPr="004C540D">
        <w:rPr>
          <w:i w:val="0"/>
          <w:sz w:val="28"/>
          <w:szCs w:val="28"/>
        </w:rPr>
        <w:t>артроскопии</w:t>
      </w:r>
      <w:proofErr w:type="spellEnd"/>
      <w:r w:rsidR="0067287C" w:rsidRPr="004C540D">
        <w:rPr>
          <w:i w:val="0"/>
          <w:sz w:val="28"/>
          <w:szCs w:val="28"/>
        </w:rPr>
        <w:t xml:space="preserve"> в диагностике и лечении внутрисуставных повреждений коленного сустава.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надколенника</w:t>
      </w:r>
      <w:r w:rsidR="0067287C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67287C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овреждение собственной связки надколенника</w:t>
      </w:r>
      <w:r w:rsidR="0067287C" w:rsidRPr="004C540D">
        <w:rPr>
          <w:i w:val="0"/>
          <w:sz w:val="28"/>
          <w:szCs w:val="28"/>
        </w:rPr>
        <w:t>, в</w:t>
      </w:r>
      <w:r w:rsidRPr="004C540D">
        <w:rPr>
          <w:i w:val="0"/>
          <w:sz w:val="28"/>
          <w:szCs w:val="28"/>
        </w:rPr>
        <w:t>ывихи надколенника</w:t>
      </w:r>
      <w:r w:rsidR="0067287C" w:rsidRPr="004C540D">
        <w:rPr>
          <w:i w:val="0"/>
          <w:sz w:val="28"/>
          <w:szCs w:val="28"/>
        </w:rPr>
        <w:t>, в</w:t>
      </w:r>
      <w:r w:rsidRPr="004C540D">
        <w:rPr>
          <w:i w:val="0"/>
          <w:sz w:val="28"/>
          <w:szCs w:val="28"/>
        </w:rPr>
        <w:t>ывихи голени</w:t>
      </w:r>
      <w:r w:rsidR="0067287C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ереломы мыщелков бедр</w:t>
      </w:r>
      <w:r w:rsidR="00E826B6" w:rsidRPr="004C540D">
        <w:rPr>
          <w:i w:val="0"/>
          <w:sz w:val="28"/>
          <w:szCs w:val="28"/>
        </w:rPr>
        <w:t>енной</w:t>
      </w:r>
      <w:r w:rsidRPr="004C540D">
        <w:rPr>
          <w:i w:val="0"/>
          <w:sz w:val="28"/>
          <w:szCs w:val="28"/>
        </w:rPr>
        <w:t xml:space="preserve"> и большеберцовой кост</w:t>
      </w:r>
      <w:r w:rsidR="00E826B6" w:rsidRPr="004C540D">
        <w:rPr>
          <w:i w:val="0"/>
          <w:sz w:val="28"/>
          <w:szCs w:val="28"/>
        </w:rPr>
        <w:t>ей</w:t>
      </w:r>
      <w:r w:rsidR="0067287C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67287C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 xml:space="preserve">ерелом межмыщелкового возвышения большеберцовой кости, </w:t>
      </w:r>
      <w:proofErr w:type="spellStart"/>
      <w:r w:rsidR="0067287C" w:rsidRPr="004C540D">
        <w:rPr>
          <w:i w:val="0"/>
          <w:sz w:val="28"/>
          <w:szCs w:val="28"/>
        </w:rPr>
        <w:t>д</w:t>
      </w:r>
      <w:r w:rsidRPr="004C540D">
        <w:rPr>
          <w:i w:val="0"/>
          <w:sz w:val="28"/>
          <w:szCs w:val="28"/>
        </w:rPr>
        <w:t>иафизарные</w:t>
      </w:r>
      <w:proofErr w:type="spellEnd"/>
      <w:r w:rsidRPr="004C540D">
        <w:rPr>
          <w:i w:val="0"/>
          <w:sz w:val="28"/>
          <w:szCs w:val="28"/>
        </w:rPr>
        <w:t xml:space="preserve"> переломы костей голени</w:t>
      </w:r>
      <w:r w:rsidR="0067287C" w:rsidRPr="004C540D">
        <w:rPr>
          <w:i w:val="0"/>
          <w:sz w:val="28"/>
          <w:szCs w:val="28"/>
        </w:rPr>
        <w:t>: механизмы повреждения, клинические проявления, диагностика, консервативное лечение, показания к хирургическому лечению</w:t>
      </w:r>
      <w:r w:rsidRPr="004C540D">
        <w:rPr>
          <w:i w:val="0"/>
          <w:sz w:val="28"/>
          <w:szCs w:val="28"/>
        </w:rPr>
        <w:t xml:space="preserve">. 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Повреждение ахиллова сухожилия, </w:t>
      </w:r>
      <w:proofErr w:type="spellStart"/>
      <w:r w:rsidR="00E826B6" w:rsidRPr="004C540D">
        <w:rPr>
          <w:i w:val="0"/>
          <w:sz w:val="28"/>
          <w:szCs w:val="28"/>
        </w:rPr>
        <w:t>чрескожный</w:t>
      </w:r>
      <w:proofErr w:type="spellEnd"/>
      <w:r w:rsidRPr="004C540D">
        <w:rPr>
          <w:i w:val="0"/>
          <w:sz w:val="28"/>
          <w:szCs w:val="28"/>
        </w:rPr>
        <w:t xml:space="preserve"> шов ахиллова сухожилия.</w:t>
      </w:r>
    </w:p>
    <w:p w:rsidR="005A6A7E" w:rsidRPr="004C540D" w:rsidRDefault="00401391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2.2.6. </w:t>
      </w:r>
      <w:r w:rsidR="005A6A7E" w:rsidRPr="004C540D">
        <w:rPr>
          <w:b/>
          <w:sz w:val="28"/>
          <w:szCs w:val="28"/>
        </w:rPr>
        <w:t>Переломы лодыжек и повреждения стопы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Переломы лодыжек</w:t>
      </w:r>
      <w:r w:rsidR="0067287C" w:rsidRPr="004C540D">
        <w:rPr>
          <w:i w:val="0"/>
          <w:sz w:val="28"/>
          <w:szCs w:val="28"/>
        </w:rPr>
        <w:t>, п</w:t>
      </w:r>
      <w:r w:rsidRPr="004C540D">
        <w:rPr>
          <w:i w:val="0"/>
          <w:sz w:val="28"/>
          <w:szCs w:val="28"/>
        </w:rPr>
        <w:t>овреждения связок голеностопного сустава,</w:t>
      </w:r>
      <w:r w:rsidR="0067287C" w:rsidRPr="004C540D">
        <w:rPr>
          <w:i w:val="0"/>
          <w:sz w:val="28"/>
          <w:szCs w:val="28"/>
        </w:rPr>
        <w:t xml:space="preserve"> п</w:t>
      </w:r>
      <w:r w:rsidRPr="004C540D">
        <w:rPr>
          <w:i w:val="0"/>
          <w:sz w:val="28"/>
          <w:szCs w:val="28"/>
        </w:rPr>
        <w:t xml:space="preserve">ереломы и </w:t>
      </w:r>
      <w:proofErr w:type="spellStart"/>
      <w:r w:rsidRPr="004C540D">
        <w:rPr>
          <w:i w:val="0"/>
          <w:sz w:val="28"/>
          <w:szCs w:val="28"/>
        </w:rPr>
        <w:t>переломо</w:t>
      </w:r>
      <w:proofErr w:type="spellEnd"/>
      <w:r w:rsidRPr="004C540D">
        <w:rPr>
          <w:i w:val="0"/>
          <w:sz w:val="28"/>
          <w:szCs w:val="28"/>
        </w:rPr>
        <w:t>-вывихи таранной кости</w:t>
      </w:r>
      <w:r w:rsidR="0067287C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67287C" w:rsidRPr="004C540D">
        <w:rPr>
          <w:i w:val="0"/>
          <w:sz w:val="28"/>
          <w:szCs w:val="28"/>
        </w:rPr>
        <w:t xml:space="preserve">переломы и </w:t>
      </w:r>
      <w:proofErr w:type="spellStart"/>
      <w:r w:rsidR="0067287C" w:rsidRPr="004C540D">
        <w:rPr>
          <w:i w:val="0"/>
          <w:sz w:val="28"/>
          <w:szCs w:val="28"/>
        </w:rPr>
        <w:t>переломо</w:t>
      </w:r>
      <w:proofErr w:type="spellEnd"/>
      <w:r w:rsidR="0067287C" w:rsidRPr="004C540D">
        <w:rPr>
          <w:i w:val="0"/>
          <w:sz w:val="28"/>
          <w:szCs w:val="28"/>
        </w:rPr>
        <w:t>-вывихи плюсневых костей, переломы и вывихи фаланг пальцев стопы: механизмы повреждения, клинические проявления, диагностика, консервативное лечение, показания к хирургическому лечению.</w:t>
      </w:r>
    </w:p>
    <w:p w:rsidR="005A6A7E" w:rsidRPr="00BA4865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 xml:space="preserve">Переломы пяточной кости, выбор метода лечения, осложнения, показания к артродезу </w:t>
      </w:r>
      <w:proofErr w:type="spellStart"/>
      <w:r w:rsidRPr="00BA4865">
        <w:rPr>
          <w:i w:val="0"/>
          <w:sz w:val="28"/>
          <w:szCs w:val="28"/>
        </w:rPr>
        <w:t>подтаранного</w:t>
      </w:r>
      <w:proofErr w:type="spellEnd"/>
      <w:r w:rsidRPr="00BA4865">
        <w:rPr>
          <w:i w:val="0"/>
          <w:sz w:val="28"/>
          <w:szCs w:val="28"/>
        </w:rPr>
        <w:t xml:space="preserve"> сустава. </w:t>
      </w:r>
    </w:p>
    <w:p w:rsidR="005A6A7E" w:rsidRPr="00BA4865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Особенности хирургической обработки открытых повреждений стопы.</w:t>
      </w:r>
    </w:p>
    <w:p w:rsidR="005A6A7E" w:rsidRPr="00BA4865" w:rsidRDefault="00401391" w:rsidP="000858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2.2.7. </w:t>
      </w:r>
      <w:r w:rsidR="005A6A7E" w:rsidRPr="00BA4865">
        <w:rPr>
          <w:b/>
          <w:sz w:val="28"/>
          <w:szCs w:val="28"/>
        </w:rPr>
        <w:t>Повреждения таза и позвоночника</w:t>
      </w:r>
    </w:p>
    <w:p w:rsidR="005A6A7E" w:rsidRPr="00BA4865" w:rsidRDefault="00550C33" w:rsidP="00085875">
      <w:pPr>
        <w:pStyle w:val="33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="005A6A7E" w:rsidRPr="00BA4865">
        <w:rPr>
          <w:i w:val="0"/>
          <w:sz w:val="28"/>
          <w:szCs w:val="28"/>
        </w:rPr>
        <w:t>овреждени</w:t>
      </w:r>
      <w:r>
        <w:rPr>
          <w:i w:val="0"/>
          <w:sz w:val="28"/>
          <w:szCs w:val="28"/>
        </w:rPr>
        <w:t>я</w:t>
      </w:r>
      <w:r w:rsidR="005A6A7E" w:rsidRPr="00BA4865">
        <w:rPr>
          <w:i w:val="0"/>
          <w:sz w:val="28"/>
          <w:szCs w:val="28"/>
        </w:rPr>
        <w:t xml:space="preserve"> таза</w:t>
      </w:r>
      <w:r>
        <w:rPr>
          <w:i w:val="0"/>
          <w:sz w:val="28"/>
          <w:szCs w:val="28"/>
        </w:rPr>
        <w:t>:</w:t>
      </w:r>
      <w:r w:rsidR="005A6A7E"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</w:t>
      </w:r>
      <w:r w:rsidRPr="00BA4865">
        <w:rPr>
          <w:i w:val="0"/>
          <w:sz w:val="28"/>
          <w:szCs w:val="28"/>
        </w:rPr>
        <w:t>лассификация</w:t>
      </w:r>
      <w:r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</w:t>
      </w:r>
      <w:r w:rsidR="005A6A7E" w:rsidRPr="00BA4865">
        <w:rPr>
          <w:i w:val="0"/>
          <w:sz w:val="28"/>
          <w:szCs w:val="28"/>
        </w:rPr>
        <w:t xml:space="preserve">еханизмы </w:t>
      </w:r>
      <w:r>
        <w:rPr>
          <w:i w:val="0"/>
          <w:sz w:val="28"/>
          <w:szCs w:val="28"/>
        </w:rPr>
        <w:t>травмы,</w:t>
      </w:r>
      <w:r w:rsidR="005A6A7E" w:rsidRPr="00BA48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</w:t>
      </w:r>
      <w:r w:rsidR="002B2129" w:rsidRPr="00BA4865">
        <w:rPr>
          <w:i w:val="0"/>
          <w:sz w:val="28"/>
          <w:szCs w:val="28"/>
        </w:rPr>
        <w:t>линические проявления</w:t>
      </w:r>
      <w:r w:rsidR="005A6A7E" w:rsidRPr="00BA4865">
        <w:rPr>
          <w:i w:val="0"/>
          <w:sz w:val="28"/>
          <w:szCs w:val="28"/>
        </w:rPr>
        <w:t xml:space="preserve">, диагностика, консервативное лечение, показания к </w:t>
      </w:r>
      <w:r>
        <w:rPr>
          <w:i w:val="0"/>
          <w:sz w:val="28"/>
          <w:szCs w:val="28"/>
        </w:rPr>
        <w:t>хирургическ</w:t>
      </w:r>
      <w:r w:rsidR="005A6A7E" w:rsidRPr="00BA4865">
        <w:rPr>
          <w:i w:val="0"/>
          <w:sz w:val="28"/>
          <w:szCs w:val="28"/>
        </w:rPr>
        <w:t xml:space="preserve">ому лечению. </w:t>
      </w:r>
    </w:p>
    <w:p w:rsidR="005A6A7E" w:rsidRPr="00BA4865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 xml:space="preserve">Осложненные переломы </w:t>
      </w:r>
      <w:r w:rsidR="00E826B6" w:rsidRPr="00BA4865">
        <w:rPr>
          <w:i w:val="0"/>
          <w:sz w:val="28"/>
          <w:szCs w:val="28"/>
        </w:rPr>
        <w:t xml:space="preserve">костей </w:t>
      </w:r>
      <w:r w:rsidRPr="00BA4865">
        <w:rPr>
          <w:i w:val="0"/>
          <w:sz w:val="28"/>
          <w:szCs w:val="28"/>
        </w:rPr>
        <w:t xml:space="preserve">таза (повреждение мочевого пузыря, уретры, прямой кишки) и их лечение.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>Повреждения позвоночника</w:t>
      </w:r>
      <w:r w:rsidR="00550C33"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классификация, механизмы травмы, диагностика</w:t>
      </w:r>
      <w:r w:rsidR="00550C33">
        <w:rPr>
          <w:sz w:val="28"/>
          <w:szCs w:val="28"/>
        </w:rPr>
        <w:t>,</w:t>
      </w:r>
      <w:r w:rsidRPr="00BA4865">
        <w:rPr>
          <w:sz w:val="28"/>
          <w:szCs w:val="28"/>
        </w:rPr>
        <w:t xml:space="preserve"> </w:t>
      </w:r>
      <w:r w:rsidR="00550C33">
        <w:rPr>
          <w:sz w:val="28"/>
          <w:szCs w:val="28"/>
        </w:rPr>
        <w:t>к</w:t>
      </w:r>
      <w:r w:rsidRPr="00BA4865">
        <w:rPr>
          <w:sz w:val="28"/>
          <w:szCs w:val="28"/>
        </w:rPr>
        <w:t xml:space="preserve">онсервативное и </w:t>
      </w:r>
      <w:r w:rsidR="00550C33">
        <w:rPr>
          <w:sz w:val="28"/>
          <w:szCs w:val="28"/>
        </w:rPr>
        <w:t>хирургическ</w:t>
      </w:r>
      <w:r w:rsidRPr="00BA4865">
        <w:rPr>
          <w:sz w:val="28"/>
          <w:szCs w:val="28"/>
        </w:rPr>
        <w:t xml:space="preserve">ое лечение. Особенности лечения </w:t>
      </w:r>
      <w:r w:rsidR="002D1690" w:rsidRPr="004C540D">
        <w:rPr>
          <w:spacing w:val="-5"/>
          <w:sz w:val="28"/>
          <w:szCs w:val="28"/>
        </w:rPr>
        <w:t>пациентов</w:t>
      </w:r>
      <w:r w:rsidR="002D1690" w:rsidRPr="004C540D">
        <w:rPr>
          <w:sz w:val="28"/>
          <w:szCs w:val="28"/>
        </w:rPr>
        <w:t xml:space="preserve"> </w:t>
      </w:r>
      <w:r w:rsidR="00F64A97" w:rsidRPr="004C540D">
        <w:rPr>
          <w:sz w:val="28"/>
          <w:szCs w:val="28"/>
        </w:rPr>
        <w:t xml:space="preserve">с неосложненными переломами </w:t>
      </w:r>
      <w:r w:rsidRPr="004C540D">
        <w:rPr>
          <w:sz w:val="28"/>
          <w:szCs w:val="28"/>
        </w:rPr>
        <w:t>позвон</w:t>
      </w:r>
      <w:r w:rsidR="00E826B6" w:rsidRPr="004C540D">
        <w:rPr>
          <w:sz w:val="28"/>
          <w:szCs w:val="28"/>
        </w:rPr>
        <w:t>ков</w:t>
      </w:r>
      <w:r w:rsidR="00550C33" w:rsidRPr="004C540D">
        <w:rPr>
          <w:sz w:val="28"/>
          <w:szCs w:val="28"/>
        </w:rPr>
        <w:t xml:space="preserve"> в амбулаторных условиях</w:t>
      </w:r>
      <w:r w:rsidRPr="004C540D">
        <w:rPr>
          <w:sz w:val="28"/>
          <w:szCs w:val="28"/>
        </w:rPr>
        <w:t>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Диагностика и лечение осложненных переломов тел позвонков, показания к декомпрессирующим и стабилизирующим операциям на позвоночнике. Профилактика пролежней, контрактур, восходящей раневой инфекции, ортопедическое лечение. </w:t>
      </w:r>
    </w:p>
    <w:p w:rsidR="00E47CA6" w:rsidRPr="004C540D" w:rsidRDefault="00E47CA6" w:rsidP="00E47CA6">
      <w:pPr>
        <w:ind w:firstLine="709"/>
        <w:jc w:val="both"/>
        <w:rPr>
          <w:rStyle w:val="MSGENFONTSTYLENAMETEMPLATEROLENUMBERMSGENFONTSTYLENAMEBYROLETEXT20"/>
          <w:b/>
          <w:color w:val="auto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«Частная травматология»</w:t>
      </w:r>
    </w:p>
    <w:p w:rsidR="00551BB2" w:rsidRPr="004C540D" w:rsidRDefault="00551BB2" w:rsidP="00085875">
      <w:pPr>
        <w:ind w:firstLine="709"/>
        <w:jc w:val="both"/>
        <w:rPr>
          <w:b/>
          <w:sz w:val="28"/>
          <w:szCs w:val="28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</w:t>
      </w:r>
      <w:r w:rsidR="004205DA" w:rsidRPr="004C540D">
        <w:rPr>
          <w:rStyle w:val="MSGENFONTSTYLENAMETEMPLATEROLENUMBERMSGENFONTSTYLENAMEBYROLETEXT20"/>
          <w:color w:val="auto"/>
        </w:rPr>
        <w:t>травмами опорно-двигательного аппарата</w:t>
      </w:r>
      <w:r w:rsidRPr="004C540D">
        <w:rPr>
          <w:rStyle w:val="MSGENFONTSTYLENAMETEMPLATEROLENUMBERMSGENFONTSTYLENAMEBYROLETEXT20"/>
          <w:color w:val="auto"/>
        </w:rPr>
        <w:t xml:space="preserve">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</w:t>
      </w:r>
      <w:r w:rsidR="004205DA" w:rsidRPr="004C540D">
        <w:rPr>
          <w:rStyle w:val="MSGENFONTSTYLENAMETEMPLATEROLENUMBERMSGENFONTSTYLENAMEBYROLETEXT20"/>
          <w:color w:val="auto"/>
        </w:rPr>
        <w:t>установление</w:t>
      </w:r>
      <w:r w:rsidRPr="004C540D">
        <w:rPr>
          <w:rStyle w:val="MSGENFONTSTYLENAMETEMPLATEROLENUMBERMSGENFONTSTYLENAMEBYROLETEXT20"/>
          <w:color w:val="auto"/>
        </w:rPr>
        <w:t xml:space="preserve"> предварительного диагноза, составление плана лабораторных и инструментальных методов исследования</w:t>
      </w:r>
      <w:r w:rsidR="00F61FFC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интерпретация данных</w:t>
      </w:r>
      <w:r w:rsidR="00550C33" w:rsidRPr="004C540D">
        <w:rPr>
          <w:rStyle w:val="MSGENFONTSTYLENAMETEMPLATEROLENUMBERMSGENFONTSTYLENAMEBYROLETEXT20"/>
          <w:color w:val="auto"/>
        </w:rPr>
        <w:t xml:space="preserve"> лабораторных исследований, </w:t>
      </w:r>
      <w:r w:rsidR="00550C33" w:rsidRPr="004C540D">
        <w:rPr>
          <w:sz w:val="28"/>
          <w:szCs w:val="28"/>
        </w:rPr>
        <w:t>рентгенографии, компьютерной томографии, ультразвукового исследования</w:t>
      </w:r>
      <w:r w:rsidRPr="004C540D">
        <w:rPr>
          <w:rStyle w:val="MSGENFONTSTYLENAMETEMPLATEROLENUMBERMSGENFONTSTYLENAMEBYROLETEXT20"/>
          <w:color w:val="auto"/>
        </w:rPr>
        <w:t xml:space="preserve">, дифференциальная диагностика, </w:t>
      </w:r>
      <w:r w:rsidR="004205DA" w:rsidRPr="004C540D">
        <w:rPr>
          <w:rStyle w:val="MSGENFONTSTYLENAMETEMPLATEROLENUMBERMSGENFONTSTYLENAMEBYROLETEXT20"/>
          <w:color w:val="auto"/>
        </w:rPr>
        <w:t>установление</w:t>
      </w:r>
      <w:r w:rsidRPr="004C540D">
        <w:rPr>
          <w:rStyle w:val="MSGENFONTSTYLENAMETEMPLATEROLENUMBERMSGENFONTSTYLENAMEBYROLETEXT20"/>
          <w:color w:val="auto"/>
        </w:rPr>
        <w:t xml:space="preserve"> окончательного диагноза, назначение лечения, мероприятий медицинской реабилитации. Выполнение врачебных манипуляций:</w:t>
      </w:r>
      <w:r w:rsidR="004205DA" w:rsidRPr="004C540D">
        <w:rPr>
          <w:sz w:val="28"/>
          <w:szCs w:val="28"/>
        </w:rPr>
        <w:t xml:space="preserve"> устранение вывихов, репозиция отломков костей при переломах, моделирование гипсовых и полимерных шин, выполнение блокад, внутрисуставных пункций</w:t>
      </w:r>
      <w:r w:rsidRPr="004C540D">
        <w:rPr>
          <w:sz w:val="28"/>
          <w:szCs w:val="28"/>
        </w:rPr>
        <w:t>. Выполнение самостоятельных операций</w:t>
      </w:r>
      <w:r w:rsidR="004205DA" w:rsidRPr="004C540D">
        <w:rPr>
          <w:sz w:val="28"/>
          <w:szCs w:val="28"/>
        </w:rPr>
        <w:t xml:space="preserve"> под контролем врачей-специалистов</w:t>
      </w:r>
      <w:r w:rsidRPr="004C540D">
        <w:rPr>
          <w:sz w:val="28"/>
          <w:szCs w:val="28"/>
        </w:rPr>
        <w:t xml:space="preserve"> и </w:t>
      </w:r>
      <w:proofErr w:type="spellStart"/>
      <w:r w:rsidRPr="004C540D">
        <w:rPr>
          <w:sz w:val="28"/>
          <w:szCs w:val="28"/>
        </w:rPr>
        <w:t>ассистенция</w:t>
      </w:r>
      <w:proofErr w:type="spellEnd"/>
      <w:r w:rsidR="00541B20" w:rsidRPr="004C540D">
        <w:rPr>
          <w:sz w:val="28"/>
          <w:szCs w:val="28"/>
        </w:rPr>
        <w:t xml:space="preserve"> на операциях</w:t>
      </w:r>
      <w:r w:rsidRPr="004C540D">
        <w:rPr>
          <w:sz w:val="28"/>
          <w:szCs w:val="28"/>
        </w:rPr>
        <w:t xml:space="preserve">. </w:t>
      </w:r>
      <w:r w:rsidR="00550C33" w:rsidRPr="004C540D">
        <w:rPr>
          <w:rStyle w:val="MSGENFONTSTYLENAMETEMPLATEROLENUMBERMSGENFONTSTYLENAMEBYROLETEXT20"/>
          <w:color w:val="auto"/>
        </w:rPr>
        <w:t xml:space="preserve">Динамическое наблюдение за пациентами. Выявление факторов риска развития послеоперационных осложнений. </w:t>
      </w:r>
      <w:r w:rsidRPr="004C540D">
        <w:rPr>
          <w:rStyle w:val="MSGENFONTSTYLENAMETEMPLATEROLENUMBERMSGENFONTSTYLENAMEBYROLETEXT20"/>
          <w:color w:val="auto"/>
        </w:rPr>
        <w:t xml:space="preserve">Ведение медицинской документации. Экспертиза временной нетрудоспособности. </w:t>
      </w:r>
      <w:r w:rsidR="00550C33" w:rsidRPr="004C540D">
        <w:rPr>
          <w:rStyle w:val="MSGENFONTSTYLENAMETEMPLATEROLENUMBERMSGENFONTSTYLENAMEBYROLETEXT20"/>
          <w:color w:val="auto"/>
        </w:rPr>
        <w:t xml:space="preserve">Осуществление эффективных коммуникаций с пациентами и их родственниками. </w:t>
      </w:r>
      <w:r w:rsidRPr="004C540D">
        <w:rPr>
          <w:rStyle w:val="MSGENFONTSTYLENAMETEMPLATEROLENUMBERMSGENFONTSTYLENAMEBYROLETEXT20"/>
          <w:color w:val="auto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D75ADA" w:rsidRPr="004C540D" w:rsidRDefault="00CC14A0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2.3</w:t>
      </w:r>
      <w:r w:rsidR="00D75ADA" w:rsidRPr="004C540D">
        <w:rPr>
          <w:b/>
          <w:sz w:val="28"/>
          <w:szCs w:val="28"/>
        </w:rPr>
        <w:t xml:space="preserve">. Ортопедия </w:t>
      </w:r>
    </w:p>
    <w:p w:rsidR="005A6A7E" w:rsidRPr="004C540D" w:rsidRDefault="00541B20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2.3.1. </w:t>
      </w:r>
      <w:r w:rsidR="005A6A7E" w:rsidRPr="004C540D">
        <w:rPr>
          <w:b/>
          <w:sz w:val="28"/>
          <w:szCs w:val="28"/>
        </w:rPr>
        <w:t>Врожденные заболевания шеи и верхней конечности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Врожденная мышечная кривошея</w:t>
      </w:r>
      <w:r w:rsidR="004A4D7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э</w:t>
      </w:r>
      <w:r w:rsidRPr="004C540D">
        <w:rPr>
          <w:sz w:val="28"/>
          <w:szCs w:val="28"/>
        </w:rPr>
        <w:t>тиология</w:t>
      </w:r>
      <w:r w:rsidR="004A4D7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атологическая анатомия различных видов</w:t>
      </w:r>
      <w:r w:rsidR="004A4D7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>лассификация</w:t>
      </w:r>
      <w:r w:rsidR="004A4D7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>линические признаки</w:t>
      </w:r>
      <w:r w:rsidR="004A4D7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л</w:t>
      </w:r>
      <w:r w:rsidRPr="004C540D">
        <w:rPr>
          <w:sz w:val="28"/>
          <w:szCs w:val="28"/>
        </w:rPr>
        <w:t xml:space="preserve">ечение в зависимости от степени выраженности, вида, возраста ребенка.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Аномалии развития верхних конечностей, классификация. Врожденные ампутации, частичное недоразвитие конечностей, амниотические перетяжки, избыточный рост и врожденное укоро</w:t>
      </w:r>
      <w:r w:rsidR="00F64A97" w:rsidRPr="004C540D">
        <w:rPr>
          <w:sz w:val="28"/>
          <w:szCs w:val="28"/>
        </w:rPr>
        <w:t xml:space="preserve">чение конечностей, врожденные </w:t>
      </w:r>
      <w:r w:rsidRPr="004C540D">
        <w:rPr>
          <w:sz w:val="28"/>
          <w:szCs w:val="28"/>
        </w:rPr>
        <w:t xml:space="preserve">ложный сустав, косорукость, </w:t>
      </w:r>
      <w:proofErr w:type="spellStart"/>
      <w:r w:rsidRPr="004C540D">
        <w:rPr>
          <w:sz w:val="28"/>
          <w:szCs w:val="28"/>
        </w:rPr>
        <w:t>радиоульнарный</w:t>
      </w:r>
      <w:proofErr w:type="spellEnd"/>
      <w:r w:rsidRPr="004C540D">
        <w:rPr>
          <w:sz w:val="28"/>
          <w:szCs w:val="28"/>
        </w:rPr>
        <w:t xml:space="preserve"> синостоз. </w:t>
      </w:r>
    </w:p>
    <w:p w:rsidR="005A6A7E" w:rsidRPr="00BA4865" w:rsidRDefault="005A6A7E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 xml:space="preserve">Деформация </w:t>
      </w:r>
      <w:proofErr w:type="spellStart"/>
      <w:r w:rsidRPr="00BA4865">
        <w:rPr>
          <w:sz w:val="28"/>
          <w:szCs w:val="28"/>
        </w:rPr>
        <w:t>Маделунга</w:t>
      </w:r>
      <w:proofErr w:type="spellEnd"/>
      <w:r w:rsidR="004A4D77">
        <w:rPr>
          <w:sz w:val="28"/>
          <w:szCs w:val="28"/>
        </w:rPr>
        <w:t>:</w:t>
      </w:r>
      <w:r w:rsidRPr="00BA4865">
        <w:rPr>
          <w:sz w:val="28"/>
          <w:szCs w:val="28"/>
        </w:rPr>
        <w:t xml:space="preserve"> к</w:t>
      </w:r>
      <w:r w:rsidR="002B2129" w:rsidRPr="00BA4865">
        <w:rPr>
          <w:sz w:val="28"/>
          <w:szCs w:val="28"/>
        </w:rPr>
        <w:t>линические проявления</w:t>
      </w:r>
      <w:r w:rsidRPr="00BA4865">
        <w:rPr>
          <w:sz w:val="28"/>
          <w:szCs w:val="28"/>
        </w:rPr>
        <w:t xml:space="preserve">, оптимальные сроки оперативного лечения. </w:t>
      </w:r>
    </w:p>
    <w:p w:rsidR="005A6A7E" w:rsidRPr="00BA4865" w:rsidRDefault="005A6A7E" w:rsidP="00085875">
      <w:pPr>
        <w:ind w:firstLine="709"/>
        <w:jc w:val="both"/>
        <w:rPr>
          <w:sz w:val="28"/>
          <w:szCs w:val="28"/>
        </w:rPr>
      </w:pPr>
      <w:r w:rsidRPr="00BA4865">
        <w:rPr>
          <w:sz w:val="28"/>
          <w:szCs w:val="28"/>
        </w:rPr>
        <w:t xml:space="preserve">Аномалии развития пальцев кисти: синдактилия, полидактилия, </w:t>
      </w:r>
      <w:proofErr w:type="spellStart"/>
      <w:r w:rsidRPr="00BA4865">
        <w:rPr>
          <w:sz w:val="28"/>
          <w:szCs w:val="28"/>
        </w:rPr>
        <w:t>эктродактилия</w:t>
      </w:r>
      <w:proofErr w:type="spellEnd"/>
      <w:r w:rsidRPr="00BA4865">
        <w:rPr>
          <w:sz w:val="28"/>
          <w:szCs w:val="28"/>
        </w:rPr>
        <w:t>.</w:t>
      </w:r>
    </w:p>
    <w:p w:rsidR="005A6A7E" w:rsidRPr="00BA4865" w:rsidRDefault="00541B20" w:rsidP="00085875">
      <w:pPr>
        <w:ind w:firstLine="709"/>
        <w:jc w:val="both"/>
        <w:rPr>
          <w:b/>
          <w:sz w:val="28"/>
          <w:szCs w:val="28"/>
        </w:rPr>
      </w:pPr>
      <w:r w:rsidRPr="00541B20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2</w:t>
      </w:r>
      <w:r w:rsidRPr="00541B20">
        <w:rPr>
          <w:b/>
          <w:sz w:val="28"/>
          <w:szCs w:val="28"/>
        </w:rPr>
        <w:t xml:space="preserve">. </w:t>
      </w:r>
      <w:r w:rsidR="005A6A7E" w:rsidRPr="00BA4865">
        <w:rPr>
          <w:b/>
          <w:sz w:val="28"/>
          <w:szCs w:val="28"/>
        </w:rPr>
        <w:t>Врожденные заболевания нижней конечности</w:t>
      </w:r>
    </w:p>
    <w:p w:rsidR="005A6A7E" w:rsidRPr="00BA4865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BA4865">
        <w:rPr>
          <w:i w:val="0"/>
          <w:sz w:val="28"/>
          <w:szCs w:val="28"/>
        </w:rPr>
        <w:t>Врожденный вывих бедра</w:t>
      </w:r>
      <w:r w:rsidR="004A4D77"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этио</w:t>
      </w:r>
      <w:r w:rsidR="004A4D77">
        <w:rPr>
          <w:i w:val="0"/>
          <w:sz w:val="28"/>
          <w:szCs w:val="28"/>
        </w:rPr>
        <w:t xml:space="preserve">логия, </w:t>
      </w:r>
      <w:r w:rsidRPr="00BA4865">
        <w:rPr>
          <w:i w:val="0"/>
          <w:sz w:val="28"/>
          <w:szCs w:val="28"/>
        </w:rPr>
        <w:t>патогенез, степени дисплазии тазобедренного сустава</w:t>
      </w:r>
      <w:r w:rsidR="004A4D77"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 w:rsidR="004A4D77">
        <w:rPr>
          <w:i w:val="0"/>
          <w:sz w:val="28"/>
          <w:szCs w:val="28"/>
        </w:rPr>
        <w:t>к</w:t>
      </w:r>
      <w:r w:rsidRPr="00BA4865">
        <w:rPr>
          <w:i w:val="0"/>
          <w:sz w:val="28"/>
          <w:szCs w:val="28"/>
        </w:rPr>
        <w:t xml:space="preserve">линические и рентгенологические признаки у новорожденных и детей старшего возраста. Раннее выявление </w:t>
      </w:r>
      <w:r w:rsidR="004A4D77">
        <w:rPr>
          <w:i w:val="0"/>
          <w:sz w:val="28"/>
          <w:szCs w:val="28"/>
        </w:rPr>
        <w:t>в</w:t>
      </w:r>
      <w:r w:rsidR="004A4D77" w:rsidRPr="004A4D77">
        <w:rPr>
          <w:i w:val="0"/>
          <w:sz w:val="28"/>
          <w:szCs w:val="28"/>
        </w:rPr>
        <w:t>рожденн</w:t>
      </w:r>
      <w:r w:rsidR="004A4D77">
        <w:rPr>
          <w:i w:val="0"/>
          <w:sz w:val="28"/>
          <w:szCs w:val="28"/>
        </w:rPr>
        <w:t>ого</w:t>
      </w:r>
      <w:r w:rsidR="004A4D77" w:rsidRPr="004A4D77">
        <w:rPr>
          <w:i w:val="0"/>
          <w:sz w:val="28"/>
          <w:szCs w:val="28"/>
        </w:rPr>
        <w:t xml:space="preserve"> выви</w:t>
      </w:r>
      <w:r w:rsidR="004A4D77">
        <w:rPr>
          <w:i w:val="0"/>
          <w:sz w:val="28"/>
          <w:szCs w:val="28"/>
        </w:rPr>
        <w:t>ха</w:t>
      </w:r>
      <w:r w:rsidR="004A4D77" w:rsidRPr="004A4D77">
        <w:rPr>
          <w:i w:val="0"/>
          <w:sz w:val="28"/>
          <w:szCs w:val="28"/>
        </w:rPr>
        <w:t xml:space="preserve"> бедра </w:t>
      </w:r>
      <w:r w:rsidRPr="00BA4865">
        <w:rPr>
          <w:i w:val="0"/>
          <w:sz w:val="28"/>
          <w:szCs w:val="28"/>
        </w:rPr>
        <w:t>на первом году жизни</w:t>
      </w:r>
      <w:r w:rsidR="004A4D77"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 w:rsidR="004A4D77">
        <w:rPr>
          <w:i w:val="0"/>
          <w:sz w:val="28"/>
          <w:szCs w:val="28"/>
        </w:rPr>
        <w:t>к</w:t>
      </w:r>
      <w:r w:rsidRPr="00BA4865">
        <w:rPr>
          <w:i w:val="0"/>
          <w:sz w:val="28"/>
          <w:szCs w:val="28"/>
        </w:rPr>
        <w:t>онсервативное и хирургическое лечение, показания</w:t>
      </w:r>
      <w:r w:rsidR="004A4D77">
        <w:rPr>
          <w:i w:val="0"/>
          <w:sz w:val="28"/>
          <w:szCs w:val="28"/>
        </w:rPr>
        <w:t>,</w:t>
      </w:r>
      <w:r w:rsidRPr="00BA4865">
        <w:rPr>
          <w:i w:val="0"/>
          <w:sz w:val="28"/>
          <w:szCs w:val="28"/>
        </w:rPr>
        <w:t xml:space="preserve"> </w:t>
      </w:r>
      <w:r w:rsidR="004A4D77">
        <w:rPr>
          <w:i w:val="0"/>
          <w:sz w:val="28"/>
          <w:szCs w:val="28"/>
        </w:rPr>
        <w:t>с</w:t>
      </w:r>
      <w:r w:rsidRPr="00BA4865">
        <w:rPr>
          <w:i w:val="0"/>
          <w:sz w:val="28"/>
          <w:szCs w:val="28"/>
        </w:rPr>
        <w:t xml:space="preserve">роки, осложнения, исходы, прогноз, диспансеризация. </w:t>
      </w:r>
    </w:p>
    <w:p w:rsidR="005A6A7E" w:rsidRPr="00BA4865" w:rsidRDefault="005A6A7E" w:rsidP="00085875">
      <w:pPr>
        <w:pStyle w:val="24"/>
        <w:ind w:firstLine="709"/>
        <w:jc w:val="both"/>
        <w:rPr>
          <w:b w:val="0"/>
          <w:sz w:val="28"/>
          <w:szCs w:val="28"/>
        </w:rPr>
      </w:pPr>
      <w:r w:rsidRPr="00BA4865">
        <w:rPr>
          <w:b w:val="0"/>
          <w:sz w:val="28"/>
          <w:szCs w:val="28"/>
        </w:rPr>
        <w:t>Врожденная косолапость</w:t>
      </w:r>
      <w:r w:rsidR="004A4D77">
        <w:rPr>
          <w:b w:val="0"/>
          <w:sz w:val="28"/>
          <w:szCs w:val="28"/>
        </w:rPr>
        <w:t>:</w:t>
      </w:r>
      <w:r w:rsidRPr="00BA4865">
        <w:rPr>
          <w:b w:val="0"/>
          <w:sz w:val="28"/>
          <w:szCs w:val="28"/>
        </w:rPr>
        <w:t xml:space="preserve"> этио</w:t>
      </w:r>
      <w:r w:rsidR="004A4D77">
        <w:rPr>
          <w:b w:val="0"/>
          <w:sz w:val="28"/>
          <w:szCs w:val="28"/>
        </w:rPr>
        <w:t xml:space="preserve">логия, </w:t>
      </w:r>
      <w:r w:rsidRPr="00BA4865">
        <w:rPr>
          <w:b w:val="0"/>
          <w:sz w:val="28"/>
          <w:szCs w:val="28"/>
        </w:rPr>
        <w:t>патогенез, диагностика степеней тяжести</w:t>
      </w:r>
      <w:r w:rsidR="004A4D77">
        <w:rPr>
          <w:b w:val="0"/>
          <w:sz w:val="28"/>
          <w:szCs w:val="28"/>
        </w:rPr>
        <w:t>,</w:t>
      </w:r>
      <w:r w:rsidRPr="00BA4865">
        <w:rPr>
          <w:b w:val="0"/>
          <w:sz w:val="28"/>
          <w:szCs w:val="28"/>
        </w:rPr>
        <w:t xml:space="preserve"> </w:t>
      </w:r>
      <w:r w:rsidR="004A4D77">
        <w:rPr>
          <w:b w:val="0"/>
          <w:sz w:val="28"/>
          <w:szCs w:val="28"/>
        </w:rPr>
        <w:t>р</w:t>
      </w:r>
      <w:r w:rsidRPr="00BA4865">
        <w:rPr>
          <w:b w:val="0"/>
          <w:sz w:val="28"/>
          <w:szCs w:val="28"/>
        </w:rPr>
        <w:t xml:space="preserve">аннее консервативное лечение, показания, сроки и методы </w:t>
      </w:r>
      <w:r w:rsidR="0061388F">
        <w:rPr>
          <w:b w:val="0"/>
          <w:sz w:val="28"/>
          <w:szCs w:val="28"/>
        </w:rPr>
        <w:t>хирургическо</w:t>
      </w:r>
      <w:r w:rsidRPr="00BA4865">
        <w:rPr>
          <w:b w:val="0"/>
          <w:sz w:val="28"/>
          <w:szCs w:val="28"/>
        </w:rPr>
        <w:t xml:space="preserve">го лечения, возможности позднего лечения </w:t>
      </w:r>
      <w:proofErr w:type="spellStart"/>
      <w:r w:rsidRPr="00BA4865">
        <w:rPr>
          <w:b w:val="0"/>
          <w:sz w:val="28"/>
          <w:szCs w:val="28"/>
        </w:rPr>
        <w:t>внеочаговыми</w:t>
      </w:r>
      <w:proofErr w:type="spellEnd"/>
      <w:r w:rsidRPr="00BA4865">
        <w:rPr>
          <w:b w:val="0"/>
          <w:sz w:val="28"/>
          <w:szCs w:val="28"/>
        </w:rPr>
        <w:t xml:space="preserve"> компрессионно-дистракционными аппаратами. </w:t>
      </w:r>
    </w:p>
    <w:p w:rsidR="005A6A7E" w:rsidRPr="004C540D" w:rsidRDefault="005A6A7E" w:rsidP="00085875">
      <w:pPr>
        <w:pStyle w:val="33"/>
        <w:ind w:firstLine="709"/>
        <w:rPr>
          <w:b/>
          <w:i w:val="0"/>
          <w:sz w:val="28"/>
          <w:szCs w:val="28"/>
        </w:rPr>
      </w:pPr>
      <w:proofErr w:type="spellStart"/>
      <w:r w:rsidRPr="00BA4865">
        <w:rPr>
          <w:i w:val="0"/>
          <w:sz w:val="28"/>
          <w:szCs w:val="28"/>
        </w:rPr>
        <w:t>Артрогрипоз</w:t>
      </w:r>
      <w:proofErr w:type="spellEnd"/>
      <w:r w:rsidR="004A4D77">
        <w:rPr>
          <w:i w:val="0"/>
          <w:sz w:val="28"/>
          <w:szCs w:val="28"/>
        </w:rPr>
        <w:t>:</w:t>
      </w:r>
      <w:r w:rsidRPr="00BA4865">
        <w:rPr>
          <w:i w:val="0"/>
          <w:sz w:val="28"/>
          <w:szCs w:val="28"/>
        </w:rPr>
        <w:t xml:space="preserve"> клинические проявления, консервативное и </w:t>
      </w:r>
      <w:r w:rsidR="0061388F" w:rsidRPr="0061388F">
        <w:rPr>
          <w:i w:val="0"/>
          <w:sz w:val="28"/>
          <w:szCs w:val="28"/>
        </w:rPr>
        <w:t>хирургическое</w:t>
      </w:r>
      <w:r w:rsidRPr="00BA4865">
        <w:rPr>
          <w:i w:val="0"/>
          <w:sz w:val="28"/>
          <w:szCs w:val="28"/>
        </w:rPr>
        <w:t xml:space="preserve"> </w:t>
      </w:r>
      <w:r w:rsidRPr="004C540D">
        <w:rPr>
          <w:i w:val="0"/>
          <w:sz w:val="28"/>
          <w:szCs w:val="28"/>
        </w:rPr>
        <w:t xml:space="preserve">лечение, </w:t>
      </w:r>
      <w:r w:rsidR="004A4D77" w:rsidRPr="004C540D">
        <w:rPr>
          <w:i w:val="0"/>
          <w:sz w:val="28"/>
          <w:szCs w:val="28"/>
        </w:rPr>
        <w:t xml:space="preserve">медицинская </w:t>
      </w:r>
      <w:r w:rsidRPr="004C540D">
        <w:rPr>
          <w:i w:val="0"/>
          <w:sz w:val="28"/>
          <w:szCs w:val="28"/>
        </w:rPr>
        <w:t xml:space="preserve">реабилитация </w:t>
      </w:r>
      <w:r w:rsidR="002D1690" w:rsidRPr="004C540D">
        <w:rPr>
          <w:i w:val="0"/>
          <w:spacing w:val="-5"/>
          <w:sz w:val="28"/>
          <w:szCs w:val="28"/>
        </w:rPr>
        <w:t>пациентов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41B20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2.3.3. </w:t>
      </w:r>
      <w:r w:rsidR="005A6A7E" w:rsidRPr="004C540D">
        <w:rPr>
          <w:b/>
          <w:sz w:val="28"/>
          <w:szCs w:val="28"/>
        </w:rPr>
        <w:t>Нарушения осанки. Сколиотическая болезнь</w:t>
      </w:r>
    </w:p>
    <w:p w:rsidR="005A6A7E" w:rsidRPr="004C540D" w:rsidRDefault="005A6A7E" w:rsidP="00085875">
      <w:pPr>
        <w:pStyle w:val="24"/>
        <w:ind w:firstLine="709"/>
        <w:jc w:val="both"/>
        <w:rPr>
          <w:b w:val="0"/>
          <w:sz w:val="28"/>
          <w:szCs w:val="28"/>
        </w:rPr>
      </w:pPr>
      <w:r w:rsidRPr="004C540D">
        <w:rPr>
          <w:b w:val="0"/>
          <w:sz w:val="28"/>
          <w:szCs w:val="28"/>
        </w:rPr>
        <w:t>Нарушения осанки</w:t>
      </w:r>
      <w:r w:rsidR="004A4D77" w:rsidRPr="004C540D">
        <w:rPr>
          <w:b w:val="0"/>
          <w:sz w:val="28"/>
          <w:szCs w:val="28"/>
        </w:rPr>
        <w:t>:</w:t>
      </w:r>
      <w:r w:rsidRPr="004C540D">
        <w:rPr>
          <w:b w:val="0"/>
          <w:sz w:val="28"/>
          <w:szCs w:val="28"/>
        </w:rPr>
        <w:t xml:space="preserve"> причины, виды, способы коррекции. </w:t>
      </w:r>
    </w:p>
    <w:p w:rsidR="005A6A7E" w:rsidRPr="004C540D" w:rsidRDefault="005A6A7E" w:rsidP="00085875">
      <w:pPr>
        <w:pStyle w:val="af2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Сколиоз</w:t>
      </w:r>
      <w:r w:rsidR="004A4D7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</w:t>
      </w:r>
      <w:r w:rsidR="004A4D77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>патогенез, классификация</w:t>
      </w:r>
      <w:r w:rsidR="004A4D7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к</w:t>
      </w:r>
      <w:r w:rsidR="002B2129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 xml:space="preserve"> в зависимости от тяжести заболевания. Рентгенодиагностика, определение дуги сколиотической деформации. Признаки возможного прогрессирования сколиоза, консервативное и </w:t>
      </w:r>
      <w:r w:rsidR="0061388F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лечение. Организация </w:t>
      </w:r>
      <w:r w:rsidR="004A4D77" w:rsidRPr="004C540D">
        <w:rPr>
          <w:sz w:val="28"/>
          <w:szCs w:val="28"/>
        </w:rPr>
        <w:t xml:space="preserve">медицинской </w:t>
      </w:r>
      <w:r w:rsidRPr="004C540D">
        <w:rPr>
          <w:sz w:val="28"/>
          <w:szCs w:val="28"/>
        </w:rPr>
        <w:t xml:space="preserve">помощи в Республике Беларусь, роль школ-интернатов в лечении </w:t>
      </w:r>
      <w:r w:rsidR="002D1690" w:rsidRPr="004C540D">
        <w:rPr>
          <w:spacing w:val="-5"/>
          <w:sz w:val="28"/>
          <w:szCs w:val="28"/>
        </w:rPr>
        <w:t>пациентов</w:t>
      </w:r>
      <w:r w:rsidR="002D1690" w:rsidRPr="004C540D">
        <w:rPr>
          <w:sz w:val="28"/>
          <w:szCs w:val="28"/>
        </w:rPr>
        <w:t xml:space="preserve"> со </w:t>
      </w:r>
      <w:r w:rsidRPr="004C540D">
        <w:rPr>
          <w:sz w:val="28"/>
          <w:szCs w:val="28"/>
        </w:rPr>
        <w:t>сколиотической болезнью.</w:t>
      </w:r>
    </w:p>
    <w:p w:rsidR="005A6A7E" w:rsidRPr="004C540D" w:rsidRDefault="005A6A7E" w:rsidP="00085875">
      <w:pPr>
        <w:pStyle w:val="af2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Врожденные деформации шеи, груди, позвоночника</w:t>
      </w:r>
      <w:r w:rsidR="004A4D7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4A4D77" w:rsidRPr="004C540D">
        <w:rPr>
          <w:sz w:val="28"/>
          <w:szCs w:val="28"/>
        </w:rPr>
        <w:t>д</w:t>
      </w:r>
      <w:r w:rsidRPr="004C540D">
        <w:rPr>
          <w:sz w:val="28"/>
          <w:szCs w:val="28"/>
        </w:rPr>
        <w:t>иагностика</w:t>
      </w:r>
      <w:r w:rsidR="0067287C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лечение.</w:t>
      </w:r>
    </w:p>
    <w:p w:rsidR="005A6A7E" w:rsidRPr="004C540D" w:rsidRDefault="00541B20" w:rsidP="0008587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 xml:space="preserve">2.3.4. </w:t>
      </w:r>
      <w:r w:rsidR="005A6A7E" w:rsidRPr="004C540D">
        <w:rPr>
          <w:b/>
          <w:sz w:val="28"/>
          <w:szCs w:val="28"/>
        </w:rPr>
        <w:t>Деформирующий артроз. Остеохондроз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Деформирующий артроз</w:t>
      </w:r>
      <w:r w:rsidR="0094733C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эти</w:t>
      </w:r>
      <w:r w:rsidR="0094733C" w:rsidRPr="004C540D">
        <w:rPr>
          <w:i w:val="0"/>
          <w:sz w:val="28"/>
          <w:szCs w:val="28"/>
        </w:rPr>
        <w:t xml:space="preserve">ология, </w:t>
      </w:r>
      <w:r w:rsidRPr="004C540D">
        <w:rPr>
          <w:i w:val="0"/>
          <w:sz w:val="28"/>
          <w:szCs w:val="28"/>
        </w:rPr>
        <w:t>патогенез, классификация, особенности клинических и рентгенологических проявлений в зависимости от локализации (</w:t>
      </w:r>
      <w:proofErr w:type="spellStart"/>
      <w:r w:rsidRPr="004C540D">
        <w:rPr>
          <w:i w:val="0"/>
          <w:sz w:val="28"/>
          <w:szCs w:val="28"/>
        </w:rPr>
        <w:t>коксартроз</w:t>
      </w:r>
      <w:proofErr w:type="spellEnd"/>
      <w:r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гонартроз</w:t>
      </w:r>
      <w:proofErr w:type="spellEnd"/>
      <w:r w:rsidRPr="004C540D">
        <w:rPr>
          <w:i w:val="0"/>
          <w:sz w:val="28"/>
          <w:szCs w:val="28"/>
        </w:rPr>
        <w:t xml:space="preserve">, артрозы других суставов). 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Составление рациональной программы лечения в зависимости от этиологии артроза, профессии, возраста и общего состояния пациента. Базисн</w:t>
      </w:r>
      <w:r w:rsidR="0094733C" w:rsidRPr="004C540D">
        <w:rPr>
          <w:i w:val="0"/>
          <w:sz w:val="28"/>
          <w:szCs w:val="28"/>
        </w:rPr>
        <w:t>ое</w:t>
      </w:r>
      <w:r w:rsidRPr="004C540D">
        <w:rPr>
          <w:i w:val="0"/>
          <w:sz w:val="28"/>
          <w:szCs w:val="28"/>
        </w:rPr>
        <w:t xml:space="preserve"> </w:t>
      </w:r>
      <w:r w:rsidR="0094733C" w:rsidRPr="004C540D">
        <w:rPr>
          <w:i w:val="0"/>
          <w:sz w:val="28"/>
          <w:szCs w:val="28"/>
        </w:rPr>
        <w:t>лечение</w:t>
      </w:r>
      <w:r w:rsidRPr="004C540D">
        <w:rPr>
          <w:i w:val="0"/>
          <w:sz w:val="28"/>
          <w:szCs w:val="28"/>
        </w:rPr>
        <w:t xml:space="preserve"> деформирующего артроза.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Показания к хирургическому лечению</w:t>
      </w:r>
      <w:r w:rsidR="0094733C" w:rsidRPr="004C540D">
        <w:rPr>
          <w:sz w:val="28"/>
          <w:szCs w:val="28"/>
        </w:rPr>
        <w:t xml:space="preserve"> деформирующего артроза,</w:t>
      </w:r>
      <w:r w:rsidRPr="004C540D">
        <w:rPr>
          <w:sz w:val="28"/>
          <w:szCs w:val="28"/>
        </w:rPr>
        <w:t xml:space="preserve"> </w:t>
      </w:r>
      <w:r w:rsidR="0094733C" w:rsidRPr="004C540D">
        <w:rPr>
          <w:sz w:val="28"/>
          <w:szCs w:val="28"/>
        </w:rPr>
        <w:t>м</w:t>
      </w:r>
      <w:r w:rsidRPr="004C540D">
        <w:rPr>
          <w:sz w:val="28"/>
          <w:szCs w:val="28"/>
        </w:rPr>
        <w:t xml:space="preserve">етоды операций </w:t>
      </w:r>
      <w:r w:rsidR="0094733C" w:rsidRPr="004C540D">
        <w:rPr>
          <w:sz w:val="28"/>
          <w:szCs w:val="28"/>
        </w:rPr>
        <w:t>(</w:t>
      </w:r>
      <w:r w:rsidRPr="004C540D">
        <w:rPr>
          <w:sz w:val="28"/>
          <w:szCs w:val="28"/>
        </w:rPr>
        <w:t>корригирующие остеотомии, артропластика и артродез</w:t>
      </w:r>
      <w:r w:rsidR="0094733C" w:rsidRPr="004C540D">
        <w:rPr>
          <w:sz w:val="28"/>
          <w:szCs w:val="28"/>
        </w:rPr>
        <w:t>)</w:t>
      </w:r>
      <w:r w:rsidRPr="004C540D">
        <w:rPr>
          <w:sz w:val="28"/>
          <w:szCs w:val="28"/>
        </w:rPr>
        <w:t xml:space="preserve">. </w:t>
      </w:r>
      <w:proofErr w:type="spellStart"/>
      <w:r w:rsidRPr="004C540D">
        <w:rPr>
          <w:sz w:val="28"/>
          <w:szCs w:val="28"/>
        </w:rPr>
        <w:t>Эндопротезирование</w:t>
      </w:r>
      <w:proofErr w:type="spellEnd"/>
      <w:r w:rsidRPr="004C540D">
        <w:rPr>
          <w:sz w:val="28"/>
          <w:szCs w:val="28"/>
        </w:rPr>
        <w:t xml:space="preserve"> суставов. Медицинская реабилитация </w:t>
      </w:r>
      <w:r w:rsidR="002D1690" w:rsidRPr="004C540D">
        <w:rPr>
          <w:spacing w:val="-5"/>
          <w:sz w:val="28"/>
          <w:szCs w:val="28"/>
        </w:rPr>
        <w:t>пациентов</w:t>
      </w:r>
      <w:r w:rsidR="0094733C" w:rsidRPr="004C540D">
        <w:rPr>
          <w:spacing w:val="-5"/>
          <w:sz w:val="28"/>
          <w:szCs w:val="28"/>
        </w:rPr>
        <w:t xml:space="preserve"> с </w:t>
      </w:r>
      <w:r w:rsidR="0094733C" w:rsidRPr="004C540D">
        <w:rPr>
          <w:sz w:val="28"/>
          <w:szCs w:val="28"/>
        </w:rPr>
        <w:t>деформирующим артрозом</w:t>
      </w:r>
      <w:r w:rsidRPr="004C540D">
        <w:rPr>
          <w:sz w:val="28"/>
          <w:szCs w:val="28"/>
        </w:rPr>
        <w:t>.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Остеохондроз</w:t>
      </w:r>
      <w:r w:rsidR="0094733C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этио</w:t>
      </w:r>
      <w:r w:rsidR="0094733C" w:rsidRPr="004C540D">
        <w:rPr>
          <w:i w:val="0"/>
          <w:sz w:val="28"/>
          <w:szCs w:val="28"/>
        </w:rPr>
        <w:t xml:space="preserve">логия, </w:t>
      </w:r>
      <w:r w:rsidRPr="004C540D">
        <w:rPr>
          <w:i w:val="0"/>
          <w:sz w:val="28"/>
          <w:szCs w:val="28"/>
        </w:rPr>
        <w:t>патогенез, влияние профессии и образа жизни на сроки возникновения и скорость прогрессирования заболевания. Особенности клинической картины остеохондроза шейной, грудной и поясничной локализации.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Современные методы комплексного лечения остеохондроза</w:t>
      </w:r>
      <w:r w:rsidR="0094733C" w:rsidRPr="004C540D">
        <w:rPr>
          <w:i w:val="0"/>
          <w:sz w:val="28"/>
          <w:szCs w:val="28"/>
        </w:rPr>
        <w:t>,</w:t>
      </w:r>
      <w:r w:rsidRPr="004C540D">
        <w:rPr>
          <w:i w:val="0"/>
          <w:sz w:val="28"/>
          <w:szCs w:val="28"/>
        </w:rPr>
        <w:t xml:space="preserve"> </w:t>
      </w:r>
      <w:r w:rsidR="0094733C" w:rsidRPr="004C540D">
        <w:rPr>
          <w:i w:val="0"/>
          <w:sz w:val="28"/>
          <w:szCs w:val="28"/>
        </w:rPr>
        <w:t>п</w:t>
      </w:r>
      <w:r w:rsidRPr="004C540D">
        <w:rPr>
          <w:i w:val="0"/>
          <w:sz w:val="28"/>
          <w:szCs w:val="28"/>
        </w:rPr>
        <w:t>рофилактические мероприятия.</w:t>
      </w:r>
    </w:p>
    <w:p w:rsidR="005A6A7E" w:rsidRPr="004C540D" w:rsidRDefault="00541B20" w:rsidP="0008587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>2.3.5. Новообразования</w:t>
      </w:r>
      <w:r w:rsidR="00D75ADA" w:rsidRPr="004C540D">
        <w:rPr>
          <w:b/>
          <w:sz w:val="28"/>
          <w:szCs w:val="28"/>
        </w:rPr>
        <w:t xml:space="preserve"> костей. </w:t>
      </w:r>
      <w:proofErr w:type="spellStart"/>
      <w:r w:rsidR="005A6A7E" w:rsidRPr="004C540D">
        <w:rPr>
          <w:b/>
          <w:sz w:val="28"/>
          <w:szCs w:val="28"/>
        </w:rPr>
        <w:t>Остеохондропатии</w:t>
      </w:r>
      <w:proofErr w:type="spellEnd"/>
    </w:p>
    <w:p w:rsidR="005A6A7E" w:rsidRPr="004C540D" w:rsidRDefault="00F22A5C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Эпидемиология и этиология новообразований</w:t>
      </w:r>
      <w:r w:rsidR="005A6A7E" w:rsidRPr="004C540D">
        <w:rPr>
          <w:i w:val="0"/>
          <w:sz w:val="28"/>
          <w:szCs w:val="28"/>
        </w:rPr>
        <w:t xml:space="preserve"> костей, классификация.  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Доброкачественные </w:t>
      </w:r>
      <w:r w:rsidR="00F22A5C" w:rsidRPr="004C540D">
        <w:rPr>
          <w:i w:val="0"/>
          <w:sz w:val="28"/>
          <w:szCs w:val="28"/>
        </w:rPr>
        <w:t>новообразования</w:t>
      </w:r>
      <w:r w:rsidRPr="004C540D">
        <w:rPr>
          <w:i w:val="0"/>
          <w:sz w:val="28"/>
          <w:szCs w:val="28"/>
        </w:rPr>
        <w:t xml:space="preserve"> хрящевого и костного происхождения </w:t>
      </w:r>
      <w:r w:rsidR="00F22A5C" w:rsidRPr="004C540D">
        <w:rPr>
          <w:i w:val="0"/>
          <w:sz w:val="28"/>
          <w:szCs w:val="28"/>
        </w:rPr>
        <w:t>(</w:t>
      </w:r>
      <w:r w:rsidRPr="004C540D">
        <w:rPr>
          <w:i w:val="0"/>
          <w:sz w:val="28"/>
          <w:szCs w:val="28"/>
        </w:rPr>
        <w:t>ост</w:t>
      </w:r>
      <w:r w:rsidR="00F64A97" w:rsidRPr="004C540D">
        <w:rPr>
          <w:i w:val="0"/>
          <w:sz w:val="28"/>
          <w:szCs w:val="28"/>
        </w:rPr>
        <w:t xml:space="preserve">еома, хондрома, </w:t>
      </w:r>
      <w:proofErr w:type="spellStart"/>
      <w:r w:rsidR="00F64A97" w:rsidRPr="004C540D">
        <w:rPr>
          <w:i w:val="0"/>
          <w:sz w:val="28"/>
          <w:szCs w:val="28"/>
        </w:rPr>
        <w:t>остеохондрома</w:t>
      </w:r>
      <w:proofErr w:type="spellEnd"/>
      <w:r w:rsidR="00F64A97"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хондробластома</w:t>
      </w:r>
      <w:proofErr w:type="spellEnd"/>
      <w:r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остеобластокластома</w:t>
      </w:r>
      <w:proofErr w:type="spellEnd"/>
      <w:r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остеоид</w:t>
      </w:r>
      <w:proofErr w:type="spellEnd"/>
      <w:r w:rsidRPr="004C540D">
        <w:rPr>
          <w:i w:val="0"/>
          <w:sz w:val="28"/>
          <w:szCs w:val="28"/>
        </w:rPr>
        <w:t>-остеома</w:t>
      </w:r>
      <w:r w:rsidR="00F22A5C" w:rsidRPr="004C540D">
        <w:rPr>
          <w:i w:val="0"/>
          <w:sz w:val="28"/>
          <w:szCs w:val="28"/>
        </w:rPr>
        <w:t>):</w:t>
      </w:r>
      <w:r w:rsidRPr="004C540D">
        <w:rPr>
          <w:i w:val="0"/>
          <w:sz w:val="28"/>
          <w:szCs w:val="28"/>
        </w:rPr>
        <w:t xml:space="preserve"> </w:t>
      </w:r>
      <w:r w:rsidR="00F22A5C" w:rsidRPr="004C540D">
        <w:rPr>
          <w:i w:val="0"/>
          <w:sz w:val="28"/>
          <w:szCs w:val="28"/>
        </w:rPr>
        <w:t>к</w:t>
      </w:r>
      <w:r w:rsidRPr="004C540D">
        <w:rPr>
          <w:i w:val="0"/>
          <w:sz w:val="28"/>
          <w:szCs w:val="28"/>
        </w:rPr>
        <w:t xml:space="preserve">линико-рентгенологические особенности, методы </w:t>
      </w:r>
      <w:r w:rsidR="00F22A5C" w:rsidRPr="004C540D">
        <w:rPr>
          <w:i w:val="0"/>
          <w:sz w:val="28"/>
          <w:szCs w:val="28"/>
        </w:rPr>
        <w:t xml:space="preserve">диагностики и </w:t>
      </w:r>
      <w:r w:rsidRPr="004C540D">
        <w:rPr>
          <w:i w:val="0"/>
          <w:sz w:val="28"/>
          <w:szCs w:val="28"/>
        </w:rPr>
        <w:t xml:space="preserve">лечения. 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Первичные злокачественные </w:t>
      </w:r>
      <w:r w:rsidR="00F22A5C" w:rsidRPr="004C540D">
        <w:rPr>
          <w:i w:val="0"/>
          <w:sz w:val="28"/>
          <w:szCs w:val="28"/>
        </w:rPr>
        <w:t>новообразования</w:t>
      </w:r>
      <w:r w:rsidRPr="004C540D">
        <w:rPr>
          <w:i w:val="0"/>
          <w:sz w:val="28"/>
          <w:szCs w:val="28"/>
        </w:rPr>
        <w:t xml:space="preserve"> хрящевого и костного происхождения </w:t>
      </w:r>
      <w:r w:rsidR="00F22A5C" w:rsidRPr="004C540D">
        <w:rPr>
          <w:i w:val="0"/>
          <w:sz w:val="28"/>
          <w:szCs w:val="28"/>
        </w:rPr>
        <w:t>(</w:t>
      </w:r>
      <w:r w:rsidRPr="004C540D">
        <w:rPr>
          <w:i w:val="0"/>
          <w:sz w:val="28"/>
          <w:szCs w:val="28"/>
        </w:rPr>
        <w:t xml:space="preserve">остеогенная саркома, саркома </w:t>
      </w:r>
      <w:proofErr w:type="spellStart"/>
      <w:r w:rsidRPr="004C540D">
        <w:rPr>
          <w:i w:val="0"/>
          <w:sz w:val="28"/>
          <w:szCs w:val="28"/>
        </w:rPr>
        <w:t>Юинга</w:t>
      </w:r>
      <w:proofErr w:type="spellEnd"/>
      <w:r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хондросаркома</w:t>
      </w:r>
      <w:proofErr w:type="spellEnd"/>
      <w:r w:rsidRPr="004C540D">
        <w:rPr>
          <w:i w:val="0"/>
          <w:sz w:val="28"/>
          <w:szCs w:val="28"/>
        </w:rPr>
        <w:t xml:space="preserve">, </w:t>
      </w:r>
      <w:proofErr w:type="spellStart"/>
      <w:r w:rsidRPr="004C540D">
        <w:rPr>
          <w:i w:val="0"/>
          <w:sz w:val="28"/>
          <w:szCs w:val="28"/>
        </w:rPr>
        <w:t>фибросаркома</w:t>
      </w:r>
      <w:proofErr w:type="spellEnd"/>
      <w:r w:rsidR="00F22A5C" w:rsidRPr="004C540D">
        <w:rPr>
          <w:i w:val="0"/>
          <w:sz w:val="28"/>
          <w:szCs w:val="28"/>
        </w:rPr>
        <w:t>):</w:t>
      </w:r>
      <w:r w:rsidRPr="004C540D">
        <w:rPr>
          <w:i w:val="0"/>
          <w:sz w:val="28"/>
          <w:szCs w:val="28"/>
        </w:rPr>
        <w:t xml:space="preserve"> </w:t>
      </w:r>
      <w:r w:rsidR="00F22A5C" w:rsidRPr="004C540D">
        <w:rPr>
          <w:i w:val="0"/>
          <w:sz w:val="28"/>
          <w:szCs w:val="28"/>
        </w:rPr>
        <w:t>методы диагностики и лечения</w:t>
      </w:r>
      <w:r w:rsidRPr="004C540D">
        <w:rPr>
          <w:i w:val="0"/>
          <w:sz w:val="28"/>
          <w:szCs w:val="28"/>
        </w:rPr>
        <w:t xml:space="preserve">. </w:t>
      </w:r>
    </w:p>
    <w:p w:rsidR="005A6A7E" w:rsidRPr="004C540D" w:rsidRDefault="005A6A7E" w:rsidP="00085875">
      <w:pPr>
        <w:pStyle w:val="33"/>
        <w:numPr>
          <w:ilvl w:val="12"/>
          <w:numId w:val="0"/>
        </w:numPr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Вторичные злокачественные </w:t>
      </w:r>
      <w:r w:rsidR="00F22A5C" w:rsidRPr="004C540D">
        <w:rPr>
          <w:i w:val="0"/>
          <w:sz w:val="28"/>
          <w:szCs w:val="28"/>
        </w:rPr>
        <w:t>новообразования</w:t>
      </w:r>
      <w:r w:rsidRPr="004C540D">
        <w:rPr>
          <w:i w:val="0"/>
          <w:sz w:val="28"/>
          <w:szCs w:val="28"/>
        </w:rPr>
        <w:t xml:space="preserve"> костей</w:t>
      </w:r>
      <w:r w:rsidR="00F22A5C" w:rsidRPr="004C540D">
        <w:rPr>
          <w:i w:val="0"/>
          <w:sz w:val="28"/>
          <w:szCs w:val="28"/>
        </w:rPr>
        <w:t>:</w:t>
      </w:r>
      <w:r w:rsidRPr="004C540D">
        <w:rPr>
          <w:i w:val="0"/>
          <w:sz w:val="28"/>
          <w:szCs w:val="28"/>
        </w:rPr>
        <w:t xml:space="preserve"> к</w:t>
      </w:r>
      <w:r w:rsidR="002B2129" w:rsidRPr="004C540D">
        <w:rPr>
          <w:i w:val="0"/>
          <w:sz w:val="28"/>
          <w:szCs w:val="28"/>
        </w:rPr>
        <w:t>линические проявления</w:t>
      </w:r>
      <w:r w:rsidRPr="004C540D">
        <w:rPr>
          <w:i w:val="0"/>
          <w:sz w:val="28"/>
          <w:szCs w:val="28"/>
        </w:rPr>
        <w:t xml:space="preserve">, </w:t>
      </w:r>
      <w:r w:rsidR="00F22A5C" w:rsidRPr="004C540D">
        <w:rPr>
          <w:i w:val="0"/>
          <w:sz w:val="28"/>
          <w:szCs w:val="28"/>
        </w:rPr>
        <w:t>методы диагностики и лечения</w:t>
      </w:r>
      <w:r w:rsidRPr="004C540D">
        <w:rPr>
          <w:i w:val="0"/>
          <w:sz w:val="28"/>
          <w:szCs w:val="28"/>
        </w:rPr>
        <w:t>.</w:t>
      </w:r>
    </w:p>
    <w:p w:rsidR="005A6A7E" w:rsidRPr="004C540D" w:rsidRDefault="005A6A7E" w:rsidP="00F22A5C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 w:rsidRPr="004C540D">
        <w:rPr>
          <w:sz w:val="28"/>
          <w:szCs w:val="28"/>
        </w:rPr>
        <w:t xml:space="preserve">Этиология и патогенез </w:t>
      </w:r>
      <w:proofErr w:type="spellStart"/>
      <w:r w:rsidRPr="004C540D">
        <w:rPr>
          <w:sz w:val="28"/>
          <w:szCs w:val="28"/>
        </w:rPr>
        <w:t>остеохондропатий</w:t>
      </w:r>
      <w:proofErr w:type="spellEnd"/>
      <w:r w:rsidRPr="004C540D">
        <w:rPr>
          <w:sz w:val="28"/>
          <w:szCs w:val="28"/>
        </w:rPr>
        <w:t>, особенности течения и клинические проявления. Диагностика и методы консервативного и оперативного лечения</w:t>
      </w:r>
      <w:r w:rsidR="00F64A9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наиболее </w:t>
      </w:r>
      <w:proofErr w:type="gramStart"/>
      <w:r w:rsidRPr="004C540D">
        <w:rPr>
          <w:sz w:val="28"/>
          <w:szCs w:val="28"/>
        </w:rPr>
        <w:t>распространенных</w:t>
      </w:r>
      <w:proofErr w:type="gramEnd"/>
      <w:r w:rsidRPr="004C540D">
        <w:rPr>
          <w:sz w:val="28"/>
          <w:szCs w:val="28"/>
        </w:rPr>
        <w:t xml:space="preserve"> </w:t>
      </w:r>
      <w:proofErr w:type="spellStart"/>
      <w:r w:rsidRPr="004C540D">
        <w:rPr>
          <w:sz w:val="28"/>
          <w:szCs w:val="28"/>
        </w:rPr>
        <w:t>остеохондропатий</w:t>
      </w:r>
      <w:proofErr w:type="spellEnd"/>
      <w:r w:rsidRPr="004C540D">
        <w:rPr>
          <w:sz w:val="28"/>
          <w:szCs w:val="28"/>
        </w:rPr>
        <w:t xml:space="preserve"> </w:t>
      </w:r>
      <w:r w:rsidR="00F22A5C" w:rsidRPr="004C540D">
        <w:rPr>
          <w:sz w:val="28"/>
          <w:szCs w:val="28"/>
        </w:rPr>
        <w:t>(</w:t>
      </w:r>
      <w:proofErr w:type="spellStart"/>
      <w:r w:rsidRPr="004C540D">
        <w:rPr>
          <w:sz w:val="28"/>
          <w:szCs w:val="28"/>
        </w:rPr>
        <w:t>Легга</w:t>
      </w:r>
      <w:proofErr w:type="spellEnd"/>
      <w:r w:rsidRPr="004C540D">
        <w:rPr>
          <w:sz w:val="28"/>
          <w:szCs w:val="28"/>
        </w:rPr>
        <w:t>-Кальве-</w:t>
      </w:r>
      <w:proofErr w:type="spellStart"/>
      <w:r w:rsidRPr="004C540D">
        <w:rPr>
          <w:sz w:val="28"/>
          <w:szCs w:val="28"/>
        </w:rPr>
        <w:t>Пертеса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Осгуд-Шлаттера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Келлера</w:t>
      </w:r>
      <w:proofErr w:type="spellEnd"/>
      <w:r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  <w:lang w:val="en-US"/>
        </w:rPr>
        <w:t>I</w:t>
      </w:r>
      <w:r w:rsidRPr="004C540D">
        <w:rPr>
          <w:sz w:val="28"/>
          <w:szCs w:val="28"/>
        </w:rPr>
        <w:t xml:space="preserve"> и </w:t>
      </w:r>
      <w:r w:rsidRPr="004C540D">
        <w:rPr>
          <w:sz w:val="28"/>
          <w:szCs w:val="28"/>
          <w:lang w:val="en-US"/>
        </w:rPr>
        <w:t>II</w:t>
      </w:r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Шойермана-Мау</w:t>
      </w:r>
      <w:proofErr w:type="spellEnd"/>
      <w:r w:rsidR="00F22A5C" w:rsidRPr="004C540D">
        <w:rPr>
          <w:sz w:val="28"/>
          <w:szCs w:val="28"/>
        </w:rPr>
        <w:t>),</w:t>
      </w:r>
      <w:r w:rsidRPr="004C540D">
        <w:rPr>
          <w:sz w:val="28"/>
          <w:szCs w:val="28"/>
        </w:rPr>
        <w:t xml:space="preserve"> </w:t>
      </w:r>
      <w:r w:rsidR="00F22A5C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рофилактика.</w:t>
      </w:r>
    </w:p>
    <w:p w:rsidR="005A6A7E" w:rsidRPr="004C540D" w:rsidRDefault="00541B20" w:rsidP="00085875">
      <w:p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 xml:space="preserve">2.3.6. </w:t>
      </w:r>
      <w:r w:rsidR="005A6A7E" w:rsidRPr="004C540D">
        <w:rPr>
          <w:b/>
          <w:sz w:val="28"/>
          <w:szCs w:val="28"/>
        </w:rPr>
        <w:t>Паралитические деформации конечностей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Спастические параличи</w:t>
      </w:r>
      <w:r w:rsidR="0061388F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этиология, к</w:t>
      </w:r>
      <w:r w:rsidR="002B2129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 xml:space="preserve">, консервативное и </w:t>
      </w:r>
      <w:r w:rsidR="0061388F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лечение.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Вялые параличи</w:t>
      </w:r>
      <w:r w:rsidR="0061388F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этиология, клинические проявления, основные принципы ортопедического лечения</w:t>
      </w:r>
      <w:r w:rsidR="0061388F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61388F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 xml:space="preserve">рофилактика контрактур в остром периоде. </w:t>
      </w:r>
      <w:r w:rsidR="0061388F" w:rsidRPr="004C540D">
        <w:rPr>
          <w:sz w:val="28"/>
          <w:szCs w:val="28"/>
        </w:rPr>
        <w:t>Медицинская р</w:t>
      </w:r>
      <w:r w:rsidRPr="004C540D">
        <w:rPr>
          <w:sz w:val="28"/>
          <w:szCs w:val="28"/>
        </w:rPr>
        <w:t xml:space="preserve">еабилитация </w:t>
      </w:r>
      <w:r w:rsidR="002D1690" w:rsidRPr="004C540D">
        <w:rPr>
          <w:spacing w:val="-5"/>
          <w:sz w:val="28"/>
          <w:szCs w:val="28"/>
        </w:rPr>
        <w:t>пациентов</w:t>
      </w:r>
      <w:r w:rsidR="002D1690" w:rsidRPr="004C540D">
        <w:rPr>
          <w:sz w:val="28"/>
          <w:szCs w:val="28"/>
        </w:rPr>
        <w:t xml:space="preserve"> </w:t>
      </w:r>
      <w:r w:rsidR="0061388F" w:rsidRPr="004C540D">
        <w:rPr>
          <w:sz w:val="28"/>
          <w:szCs w:val="28"/>
        </w:rPr>
        <w:t xml:space="preserve">с паралитическими деформациями конечностей </w:t>
      </w:r>
      <w:r w:rsidRPr="004C540D">
        <w:rPr>
          <w:sz w:val="28"/>
          <w:szCs w:val="28"/>
        </w:rPr>
        <w:t>в специальных санаториях, школах-интернатах.</w:t>
      </w:r>
    </w:p>
    <w:p w:rsidR="005A6A7E" w:rsidRPr="004C540D" w:rsidRDefault="00E47CA6" w:rsidP="00085875">
      <w:pPr>
        <w:ind w:firstLine="709"/>
        <w:jc w:val="both"/>
        <w:rPr>
          <w:sz w:val="28"/>
          <w:szCs w:val="28"/>
        </w:rPr>
      </w:pPr>
      <w:r w:rsidRPr="004C540D">
        <w:rPr>
          <w:b/>
          <w:sz w:val="28"/>
          <w:szCs w:val="28"/>
        </w:rPr>
        <w:t xml:space="preserve">2.3.7. </w:t>
      </w:r>
      <w:r w:rsidR="005A6A7E" w:rsidRPr="004C540D">
        <w:rPr>
          <w:b/>
          <w:sz w:val="28"/>
          <w:szCs w:val="28"/>
        </w:rPr>
        <w:t>Статические деформации стоп</w:t>
      </w:r>
      <w:r w:rsidR="005A6A7E" w:rsidRPr="004C540D">
        <w:rPr>
          <w:sz w:val="28"/>
          <w:szCs w:val="28"/>
        </w:rPr>
        <w:t xml:space="preserve">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Анатомо-физиологические особенности стопы, биомеханика, участие мышц стопы и голени в удержании сводов стопы.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Этиология и патогенез развития продольного и поперечного плоскостопия, деформаций пальцев стопы. К</w:t>
      </w:r>
      <w:r w:rsidR="002B2129" w:rsidRPr="004C540D">
        <w:rPr>
          <w:sz w:val="28"/>
          <w:szCs w:val="28"/>
        </w:rPr>
        <w:t>линические проявления</w:t>
      </w:r>
      <w:r w:rsidRPr="004C540D">
        <w:rPr>
          <w:sz w:val="28"/>
          <w:szCs w:val="28"/>
        </w:rPr>
        <w:t xml:space="preserve"> и диагностика статических деформаций стоп.  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Методы лечения продольного плоскостопия и плоско-вальгусной стопы.</w:t>
      </w:r>
    </w:p>
    <w:p w:rsidR="005A6A7E" w:rsidRPr="004C540D" w:rsidRDefault="005A6A7E" w:rsidP="00085875">
      <w:pPr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Отклонение большого пальца стопы кнаружи (</w:t>
      </w:r>
      <w:r w:rsidRPr="004C540D">
        <w:rPr>
          <w:sz w:val="28"/>
          <w:szCs w:val="28"/>
          <w:lang w:val="en-US"/>
        </w:rPr>
        <w:t>h</w:t>
      </w:r>
      <w:proofErr w:type="spellStart"/>
      <w:r w:rsidRPr="004C540D">
        <w:rPr>
          <w:sz w:val="28"/>
          <w:szCs w:val="28"/>
        </w:rPr>
        <w:t>allux</w:t>
      </w:r>
      <w:proofErr w:type="spellEnd"/>
      <w:r w:rsidRPr="004C540D">
        <w:rPr>
          <w:sz w:val="28"/>
          <w:szCs w:val="28"/>
        </w:rPr>
        <w:t xml:space="preserve"> </w:t>
      </w:r>
      <w:proofErr w:type="spellStart"/>
      <w:r w:rsidRPr="004C540D">
        <w:rPr>
          <w:sz w:val="28"/>
          <w:szCs w:val="28"/>
        </w:rPr>
        <w:t>valgus</w:t>
      </w:r>
      <w:proofErr w:type="spellEnd"/>
      <w:r w:rsidRPr="004C540D">
        <w:rPr>
          <w:sz w:val="28"/>
          <w:szCs w:val="28"/>
        </w:rPr>
        <w:t>)</w:t>
      </w:r>
      <w:r w:rsidR="0061388F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61388F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 xml:space="preserve">онсервативное и </w:t>
      </w:r>
      <w:r w:rsidR="0061388F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лечение, виды корригирующих операций</w:t>
      </w:r>
      <w:r w:rsidR="0061388F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61388F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аллиативное и радикальное лечение.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proofErr w:type="spellStart"/>
      <w:r w:rsidRPr="004C540D">
        <w:rPr>
          <w:i w:val="0"/>
          <w:sz w:val="28"/>
          <w:szCs w:val="28"/>
        </w:rPr>
        <w:t>Молоткообразная</w:t>
      </w:r>
      <w:proofErr w:type="spellEnd"/>
      <w:r w:rsidRPr="004C540D">
        <w:rPr>
          <w:i w:val="0"/>
          <w:sz w:val="28"/>
          <w:szCs w:val="28"/>
        </w:rPr>
        <w:t xml:space="preserve"> деформация па</w:t>
      </w:r>
      <w:r w:rsidR="00F64A97" w:rsidRPr="004C540D">
        <w:rPr>
          <w:i w:val="0"/>
          <w:sz w:val="28"/>
          <w:szCs w:val="28"/>
        </w:rPr>
        <w:t>льцев стопы</w:t>
      </w:r>
      <w:r w:rsidR="0061388F" w:rsidRPr="004C540D">
        <w:rPr>
          <w:i w:val="0"/>
          <w:sz w:val="28"/>
          <w:szCs w:val="28"/>
        </w:rPr>
        <w:t>:</w:t>
      </w:r>
      <w:r w:rsidR="00F64A97" w:rsidRPr="004C540D">
        <w:rPr>
          <w:i w:val="0"/>
          <w:sz w:val="28"/>
          <w:szCs w:val="28"/>
        </w:rPr>
        <w:t xml:space="preserve"> </w:t>
      </w:r>
      <w:r w:rsidR="0061388F" w:rsidRPr="004C540D">
        <w:rPr>
          <w:i w:val="0"/>
          <w:sz w:val="28"/>
          <w:szCs w:val="28"/>
        </w:rPr>
        <w:t>этиология</w:t>
      </w:r>
      <w:r w:rsidR="00F64A97" w:rsidRPr="004C540D">
        <w:rPr>
          <w:i w:val="0"/>
          <w:sz w:val="28"/>
          <w:szCs w:val="28"/>
        </w:rPr>
        <w:t>, к</w:t>
      </w:r>
      <w:r w:rsidR="002B2129" w:rsidRPr="004C540D">
        <w:rPr>
          <w:i w:val="0"/>
          <w:sz w:val="28"/>
          <w:szCs w:val="28"/>
        </w:rPr>
        <w:t>линические проявления</w:t>
      </w:r>
      <w:r w:rsidR="00F64A97" w:rsidRPr="004C540D">
        <w:rPr>
          <w:i w:val="0"/>
          <w:sz w:val="28"/>
          <w:szCs w:val="28"/>
        </w:rPr>
        <w:t xml:space="preserve">, </w:t>
      </w:r>
      <w:r w:rsidRPr="004C540D">
        <w:rPr>
          <w:i w:val="0"/>
          <w:sz w:val="28"/>
          <w:szCs w:val="28"/>
        </w:rPr>
        <w:t>лечение.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>Профилактика статических деформаций стоп.</w:t>
      </w:r>
    </w:p>
    <w:p w:rsidR="005A6A7E" w:rsidRPr="004C540D" w:rsidRDefault="00E47CA6" w:rsidP="0008587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 xml:space="preserve">2.3.8. </w:t>
      </w:r>
      <w:r w:rsidR="005A6A7E" w:rsidRPr="004C540D">
        <w:rPr>
          <w:b/>
          <w:sz w:val="28"/>
          <w:szCs w:val="28"/>
        </w:rPr>
        <w:t>Ампутации конечностей</w:t>
      </w:r>
      <w:r w:rsidR="00D75ADA" w:rsidRPr="004C540D">
        <w:rPr>
          <w:b/>
          <w:sz w:val="28"/>
          <w:szCs w:val="28"/>
        </w:rPr>
        <w:t>, протезирование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Ампутация и экзартикуляция, рациональные уровни и методы. Ампутация как реконструктивно-восстановительная операция. 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Подготовка культи к протезированию. Техника протезирования при различных уровнях ампутаций. Функциональные и косметические протезы. </w:t>
      </w:r>
    </w:p>
    <w:p w:rsidR="005A6A7E" w:rsidRPr="004C540D" w:rsidRDefault="005A6A7E" w:rsidP="00085875">
      <w:pPr>
        <w:pStyle w:val="33"/>
        <w:ind w:firstLine="709"/>
        <w:rPr>
          <w:i w:val="0"/>
          <w:sz w:val="28"/>
          <w:szCs w:val="28"/>
        </w:rPr>
      </w:pPr>
      <w:r w:rsidRPr="004C540D">
        <w:rPr>
          <w:i w:val="0"/>
          <w:sz w:val="28"/>
          <w:szCs w:val="28"/>
        </w:rPr>
        <w:t xml:space="preserve">Ортопедические изделия: аппараты, туторы, корсеты, кроватки, </w:t>
      </w:r>
      <w:proofErr w:type="spellStart"/>
      <w:r w:rsidRPr="004C540D">
        <w:rPr>
          <w:i w:val="0"/>
          <w:sz w:val="28"/>
          <w:szCs w:val="28"/>
        </w:rPr>
        <w:t>головодержатели</w:t>
      </w:r>
      <w:proofErr w:type="spellEnd"/>
      <w:r w:rsidRPr="004C540D">
        <w:rPr>
          <w:i w:val="0"/>
          <w:sz w:val="28"/>
          <w:szCs w:val="28"/>
        </w:rPr>
        <w:t xml:space="preserve">  и т.д. Ортопедическая обувь. </w:t>
      </w:r>
      <w:bookmarkStart w:id="0" w:name="_Toc492729165"/>
      <w:bookmarkStart w:id="1" w:name="_Toc506718757"/>
    </w:p>
    <w:p w:rsidR="00E47CA6" w:rsidRPr="004C540D" w:rsidRDefault="00E47CA6" w:rsidP="00E47CA6">
      <w:pPr>
        <w:ind w:firstLine="709"/>
        <w:jc w:val="both"/>
        <w:rPr>
          <w:rStyle w:val="MSGENFONTSTYLENAMETEMPLATEROLENUMBERMSGENFONTSTYLENAMEBYROLETEXT20"/>
          <w:b/>
          <w:color w:val="auto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«Ортопедия»</w:t>
      </w:r>
    </w:p>
    <w:p w:rsidR="00CC14A0" w:rsidRPr="00BA4865" w:rsidRDefault="00D22AAC" w:rsidP="00085875">
      <w:pPr>
        <w:ind w:firstLine="709"/>
        <w:jc w:val="both"/>
        <w:rPr>
          <w:rStyle w:val="MSGENFONTSTYLENAMETEMPLATEROLENUMBERMSGENFONTSTYLENAMEBYROLETEXT20"/>
          <w:color w:val="auto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</w:t>
      </w:r>
      <w:r w:rsidR="0018012E" w:rsidRPr="004C540D">
        <w:rPr>
          <w:rStyle w:val="MSGENFONTSTYLENAMETEMPLATEROLENUMBERMSGENFONTSTYLENAMEBYROLETEXT20"/>
          <w:color w:val="auto"/>
        </w:rPr>
        <w:t>врожденными и приобретенными заболеваниями</w:t>
      </w:r>
      <w:r w:rsidRPr="004C540D">
        <w:rPr>
          <w:rStyle w:val="MSGENFONTSTYLENAMETEMPLATEROLENUMBERMSGENFONTSTYLENAMEBYROLETEXT20"/>
          <w:color w:val="auto"/>
        </w:rPr>
        <w:t xml:space="preserve"> опорно-двигательного аппарата: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установление предварительного диагноза, </w:t>
      </w:r>
      <w:r w:rsidRPr="00BA4865">
        <w:rPr>
          <w:rStyle w:val="MSGENFONTSTYLENAMETEMPLATEROLENUMBERMSGENFONTSTYLENAMEBYROLETEXT20"/>
          <w:color w:val="auto"/>
        </w:rPr>
        <w:t>составление плана лабораторных и инструментальных методов исследования</w:t>
      </w:r>
      <w:r w:rsidR="0067287C">
        <w:rPr>
          <w:rStyle w:val="MSGENFONTSTYLENAMETEMPLATEROLENUMBERMSGENFONTSTYLENAMEBYROLETEXT20"/>
          <w:color w:val="auto"/>
        </w:rPr>
        <w:t>,</w:t>
      </w:r>
      <w:r w:rsidRPr="00BA4865">
        <w:rPr>
          <w:rStyle w:val="MSGENFONTSTYLENAMETEMPLATEROLENUMBERMSGENFONTSTYLENAMEBYROLETEXT20"/>
          <w:color w:val="auto"/>
        </w:rPr>
        <w:t xml:space="preserve"> интерпретация данных</w:t>
      </w:r>
      <w:r w:rsidR="00DB0A1A">
        <w:rPr>
          <w:rStyle w:val="MSGENFONTSTYLENAMETEMPLATEROLENUMBERMSGENFONTSTYLENAMEBYROLETEXT20"/>
          <w:color w:val="auto"/>
        </w:rPr>
        <w:t xml:space="preserve"> </w:t>
      </w:r>
      <w:r w:rsidR="00DB0A1A" w:rsidRPr="00541B20">
        <w:rPr>
          <w:rStyle w:val="MSGENFONTSTYLENAMETEMPLATEROLENUMBERMSGENFONTSTYLENAMEBYROLETEXT20"/>
          <w:color w:val="auto"/>
        </w:rPr>
        <w:t xml:space="preserve">лабораторных исследований, </w:t>
      </w:r>
      <w:r w:rsidR="00DB0A1A" w:rsidRPr="00541B20">
        <w:rPr>
          <w:sz w:val="28"/>
          <w:szCs w:val="28"/>
        </w:rPr>
        <w:t xml:space="preserve">рентгенографии, компьютерной томографии, </w:t>
      </w:r>
      <w:r w:rsidR="00DB0A1A" w:rsidRPr="00BA4865">
        <w:rPr>
          <w:sz w:val="28"/>
          <w:szCs w:val="28"/>
        </w:rPr>
        <w:t>ультразвукового исследования</w:t>
      </w:r>
      <w:r w:rsidRPr="00BA4865">
        <w:rPr>
          <w:rStyle w:val="MSGENFONTSTYLENAMETEMPLATEROLENUMBERMSGENFONTSTYLENAMEBYROLETEXT20"/>
          <w:color w:val="auto"/>
        </w:rPr>
        <w:t>, дифференциальная диагностика, установление окончательного диагноза, назначение лечения, мероприятий медицинской реабилитации. Выполнение врачебных манипуляций:</w:t>
      </w:r>
      <w:r w:rsidRPr="00BA4865">
        <w:rPr>
          <w:sz w:val="28"/>
          <w:szCs w:val="28"/>
        </w:rPr>
        <w:t xml:space="preserve"> моделирование гипсовых и полимерных шин, выполнение </w:t>
      </w:r>
      <w:r w:rsidR="00DB0A1A">
        <w:rPr>
          <w:sz w:val="28"/>
          <w:szCs w:val="28"/>
        </w:rPr>
        <w:t>блокад, внутрисуставных пункций</w:t>
      </w:r>
      <w:r w:rsidRPr="00BA4865">
        <w:rPr>
          <w:sz w:val="28"/>
          <w:szCs w:val="28"/>
        </w:rPr>
        <w:t xml:space="preserve">. Выполнение самостоятельных операций под контролем врачей-специалистов и </w:t>
      </w:r>
      <w:proofErr w:type="spellStart"/>
      <w:r w:rsidRPr="00BA4865">
        <w:rPr>
          <w:sz w:val="28"/>
          <w:szCs w:val="28"/>
        </w:rPr>
        <w:t>ассистенция</w:t>
      </w:r>
      <w:proofErr w:type="spellEnd"/>
      <w:r w:rsidRPr="00BA4865">
        <w:rPr>
          <w:sz w:val="28"/>
          <w:szCs w:val="28"/>
        </w:rPr>
        <w:t xml:space="preserve"> на </w:t>
      </w:r>
      <w:r w:rsidR="00DB0A1A">
        <w:rPr>
          <w:sz w:val="28"/>
          <w:szCs w:val="28"/>
        </w:rPr>
        <w:t>операциях</w:t>
      </w:r>
      <w:r w:rsidRPr="00BA4865">
        <w:rPr>
          <w:sz w:val="28"/>
          <w:szCs w:val="28"/>
        </w:rPr>
        <w:t xml:space="preserve">. </w:t>
      </w:r>
      <w:r w:rsidR="0061388F" w:rsidRPr="00BA4865">
        <w:rPr>
          <w:rStyle w:val="MSGENFONTSTYLENAMETEMPLATEROLENUMBERMSGENFONTSTYLENAMEBYROLETEXT20"/>
          <w:color w:val="auto"/>
        </w:rPr>
        <w:t xml:space="preserve">Динамическое наблюдение за пациентами. Выявление факторов риска развития послеоперационных осложнений. </w:t>
      </w:r>
      <w:r w:rsidRPr="00BA4865">
        <w:rPr>
          <w:rStyle w:val="MSGENFONTSTYLENAMETEMPLATEROLENUMBERMSGENFONTSTYLENAMEBYROLETEXT20"/>
          <w:color w:val="auto"/>
        </w:rPr>
        <w:t xml:space="preserve">Ведение медицинской документации. Экспертиза временной нетрудоспособности. </w:t>
      </w:r>
      <w:r w:rsidR="0061388F" w:rsidRPr="00BA4865">
        <w:rPr>
          <w:rStyle w:val="MSGENFONTSTYLENAMETEMPLATEROLENUMBERMSGENFONTSTYLENAMEBYROLETEXT20"/>
          <w:color w:val="auto"/>
        </w:rPr>
        <w:t xml:space="preserve">Осуществление эффективных коммуникаций с пациентами и их родственниками. </w:t>
      </w:r>
      <w:r w:rsidRPr="00BA4865">
        <w:rPr>
          <w:rStyle w:val="MSGENFONTSTYLENAMETEMPLATEROLENUMBERMSGENFONTSTYLENAMEBYROLETEXT20"/>
          <w:color w:val="auto"/>
        </w:rPr>
        <w:t>Проведение санитарно-просветительной работы, пропаганда санитарно-гигиенических знаний и здорового образа жизни.</w:t>
      </w:r>
      <w:bookmarkEnd w:id="0"/>
      <w:bookmarkEnd w:id="1"/>
    </w:p>
    <w:p w:rsidR="00D75ADA" w:rsidRPr="004C540D" w:rsidRDefault="00CC14A0" w:rsidP="00085875">
      <w:pPr>
        <w:ind w:firstLine="709"/>
        <w:jc w:val="both"/>
        <w:rPr>
          <w:b/>
          <w:sz w:val="28"/>
          <w:szCs w:val="28"/>
        </w:rPr>
      </w:pPr>
      <w:r w:rsidRPr="00BA4865">
        <w:rPr>
          <w:b/>
          <w:sz w:val="28"/>
          <w:szCs w:val="28"/>
        </w:rPr>
        <w:t>2.4</w:t>
      </w:r>
      <w:r w:rsidR="00D75ADA" w:rsidRPr="00BA4865">
        <w:rPr>
          <w:b/>
          <w:sz w:val="28"/>
          <w:szCs w:val="28"/>
        </w:rPr>
        <w:t xml:space="preserve">. Амбулаторно-поликлиническая травматология и ортопедия. </w:t>
      </w:r>
      <w:proofErr w:type="spellStart"/>
      <w:r w:rsidR="00D75ADA" w:rsidRPr="004C540D">
        <w:rPr>
          <w:b/>
          <w:sz w:val="28"/>
          <w:szCs w:val="28"/>
        </w:rPr>
        <w:t>Травмпункт</w:t>
      </w:r>
      <w:proofErr w:type="spellEnd"/>
    </w:p>
    <w:p w:rsidR="005A6A7E" w:rsidRPr="004C540D" w:rsidRDefault="005A6A7E" w:rsidP="0008587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4C540D">
        <w:rPr>
          <w:spacing w:val="4"/>
          <w:sz w:val="28"/>
          <w:szCs w:val="28"/>
        </w:rPr>
        <w:t xml:space="preserve">Организация </w:t>
      </w:r>
      <w:r w:rsidR="007D6DBD" w:rsidRPr="004C540D">
        <w:rPr>
          <w:spacing w:val="4"/>
          <w:sz w:val="28"/>
          <w:szCs w:val="28"/>
        </w:rPr>
        <w:t xml:space="preserve">медицинской </w:t>
      </w:r>
      <w:r w:rsidRPr="004C540D">
        <w:rPr>
          <w:spacing w:val="4"/>
          <w:sz w:val="28"/>
          <w:szCs w:val="28"/>
        </w:rPr>
        <w:t xml:space="preserve">помощи </w:t>
      </w:r>
      <w:r w:rsidR="002D1690" w:rsidRPr="004C540D">
        <w:rPr>
          <w:spacing w:val="-5"/>
          <w:sz w:val="28"/>
          <w:szCs w:val="28"/>
        </w:rPr>
        <w:t>пациентам</w:t>
      </w:r>
      <w:r w:rsidR="002D1690" w:rsidRPr="004C540D">
        <w:rPr>
          <w:spacing w:val="4"/>
          <w:sz w:val="28"/>
          <w:szCs w:val="28"/>
        </w:rPr>
        <w:t xml:space="preserve"> </w:t>
      </w:r>
      <w:r w:rsidR="007D6DBD" w:rsidRPr="004C540D">
        <w:rPr>
          <w:spacing w:val="4"/>
          <w:sz w:val="28"/>
          <w:szCs w:val="28"/>
        </w:rPr>
        <w:t xml:space="preserve">с </w:t>
      </w:r>
      <w:r w:rsidR="007D6DBD"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="007D6DBD" w:rsidRPr="004C540D">
        <w:rPr>
          <w:spacing w:val="4"/>
          <w:sz w:val="28"/>
          <w:szCs w:val="28"/>
        </w:rPr>
        <w:t xml:space="preserve"> </w:t>
      </w:r>
      <w:r w:rsidR="00C67EF6" w:rsidRPr="004C540D">
        <w:rPr>
          <w:spacing w:val="4"/>
          <w:sz w:val="28"/>
          <w:szCs w:val="28"/>
        </w:rPr>
        <w:t xml:space="preserve">в </w:t>
      </w:r>
      <w:r w:rsidR="007D6DBD" w:rsidRPr="004C540D">
        <w:rPr>
          <w:spacing w:val="4"/>
          <w:sz w:val="28"/>
          <w:szCs w:val="28"/>
        </w:rPr>
        <w:t>амбулаторных</w:t>
      </w:r>
      <w:r w:rsidRPr="004C540D">
        <w:rPr>
          <w:spacing w:val="1"/>
          <w:sz w:val="28"/>
          <w:szCs w:val="28"/>
        </w:rPr>
        <w:t xml:space="preserve"> условиях.</w:t>
      </w:r>
      <w:r w:rsidRPr="004C540D">
        <w:rPr>
          <w:sz w:val="28"/>
          <w:szCs w:val="28"/>
        </w:rPr>
        <w:t xml:space="preserve"> </w:t>
      </w:r>
      <w:r w:rsidRPr="004C540D">
        <w:rPr>
          <w:spacing w:val="3"/>
          <w:sz w:val="28"/>
          <w:szCs w:val="28"/>
        </w:rPr>
        <w:t xml:space="preserve">Манипуляции и операции, выполняемые </w:t>
      </w:r>
      <w:r w:rsidR="007D6DBD" w:rsidRPr="004C540D">
        <w:rPr>
          <w:spacing w:val="3"/>
          <w:sz w:val="28"/>
          <w:szCs w:val="28"/>
        </w:rPr>
        <w:t>врачом-</w:t>
      </w:r>
      <w:r w:rsidRPr="004C540D">
        <w:rPr>
          <w:spacing w:val="3"/>
          <w:sz w:val="28"/>
          <w:szCs w:val="28"/>
        </w:rPr>
        <w:t>травматологом</w:t>
      </w:r>
      <w:r w:rsidR="007D6DBD" w:rsidRPr="004C540D">
        <w:rPr>
          <w:spacing w:val="3"/>
          <w:sz w:val="28"/>
          <w:szCs w:val="28"/>
        </w:rPr>
        <w:t xml:space="preserve">-ортопедом </w:t>
      </w:r>
      <w:r w:rsidRPr="004C540D">
        <w:rPr>
          <w:spacing w:val="3"/>
          <w:sz w:val="28"/>
          <w:szCs w:val="28"/>
        </w:rPr>
        <w:t xml:space="preserve">в </w:t>
      </w:r>
      <w:r w:rsidR="007D6DBD" w:rsidRPr="004C540D">
        <w:rPr>
          <w:spacing w:val="4"/>
          <w:sz w:val="28"/>
          <w:szCs w:val="28"/>
        </w:rPr>
        <w:t>амбулаторных</w:t>
      </w:r>
      <w:r w:rsidR="007D6DBD" w:rsidRPr="004C540D">
        <w:rPr>
          <w:spacing w:val="1"/>
          <w:sz w:val="28"/>
          <w:szCs w:val="28"/>
        </w:rPr>
        <w:t xml:space="preserve"> условиях,</w:t>
      </w:r>
      <w:r w:rsidR="007D6DBD" w:rsidRPr="004C540D">
        <w:rPr>
          <w:spacing w:val="2"/>
          <w:sz w:val="28"/>
          <w:szCs w:val="28"/>
        </w:rPr>
        <w:t xml:space="preserve"> особенности обезболивания.</w:t>
      </w:r>
    </w:p>
    <w:p w:rsidR="005A6A7E" w:rsidRPr="004C540D" w:rsidRDefault="007D6DBD" w:rsidP="00085875">
      <w:pPr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4C540D">
        <w:rPr>
          <w:spacing w:val="8"/>
          <w:sz w:val="28"/>
          <w:szCs w:val="28"/>
        </w:rPr>
        <w:t>Медицинская р</w:t>
      </w:r>
      <w:r w:rsidR="005A6A7E" w:rsidRPr="004C540D">
        <w:rPr>
          <w:spacing w:val="8"/>
          <w:sz w:val="28"/>
          <w:szCs w:val="28"/>
        </w:rPr>
        <w:t xml:space="preserve">еабилитация </w:t>
      </w:r>
      <w:r w:rsidR="002D1690" w:rsidRPr="004C540D">
        <w:rPr>
          <w:spacing w:val="-5"/>
          <w:sz w:val="28"/>
          <w:szCs w:val="28"/>
        </w:rPr>
        <w:t>пациентов</w:t>
      </w:r>
      <w:r w:rsidR="005A6A7E" w:rsidRPr="004C540D">
        <w:rPr>
          <w:spacing w:val="8"/>
          <w:sz w:val="28"/>
          <w:szCs w:val="28"/>
        </w:rPr>
        <w:t>, перенесших оперативные вмеша</w:t>
      </w:r>
      <w:r w:rsidR="005A6A7E" w:rsidRPr="004C540D">
        <w:rPr>
          <w:spacing w:val="2"/>
          <w:sz w:val="28"/>
          <w:szCs w:val="28"/>
        </w:rPr>
        <w:t>тельства.</w:t>
      </w:r>
    </w:p>
    <w:p w:rsidR="005A6A7E" w:rsidRPr="004C540D" w:rsidRDefault="005A6A7E" w:rsidP="00085875">
      <w:pPr>
        <w:pStyle w:val="af2"/>
        <w:ind w:firstLine="709"/>
        <w:jc w:val="both"/>
        <w:rPr>
          <w:spacing w:val="3"/>
          <w:sz w:val="28"/>
          <w:szCs w:val="28"/>
        </w:rPr>
      </w:pPr>
      <w:r w:rsidRPr="004C540D">
        <w:rPr>
          <w:sz w:val="28"/>
          <w:szCs w:val="28"/>
        </w:rPr>
        <w:t xml:space="preserve">Профилактические осмотры. Диспансеризация </w:t>
      </w:r>
      <w:r w:rsidR="002D1690" w:rsidRPr="004C540D">
        <w:rPr>
          <w:spacing w:val="-5"/>
          <w:sz w:val="28"/>
          <w:szCs w:val="28"/>
        </w:rPr>
        <w:t>пациентов</w:t>
      </w:r>
      <w:r w:rsidR="007D6DBD" w:rsidRPr="004C540D">
        <w:rPr>
          <w:spacing w:val="-5"/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7D6DBD" w:rsidRPr="004C540D">
        <w:rPr>
          <w:sz w:val="28"/>
          <w:szCs w:val="28"/>
        </w:rPr>
        <w:t>г</w:t>
      </w:r>
      <w:r w:rsidRPr="004C540D">
        <w:rPr>
          <w:sz w:val="28"/>
          <w:szCs w:val="28"/>
        </w:rPr>
        <w:t xml:space="preserve">руппы диспансерного учета по травматологии и ортопедии. </w:t>
      </w:r>
      <w:r w:rsidRPr="004C540D">
        <w:rPr>
          <w:spacing w:val="3"/>
          <w:sz w:val="28"/>
          <w:szCs w:val="28"/>
        </w:rPr>
        <w:t>Профилактика столбняка.</w:t>
      </w:r>
    </w:p>
    <w:p w:rsidR="005A6A7E" w:rsidRPr="004C540D" w:rsidRDefault="005A6A7E" w:rsidP="00085875">
      <w:pPr>
        <w:pStyle w:val="24"/>
        <w:ind w:firstLine="709"/>
        <w:jc w:val="both"/>
        <w:rPr>
          <w:b w:val="0"/>
          <w:sz w:val="28"/>
          <w:szCs w:val="28"/>
        </w:rPr>
      </w:pPr>
      <w:r w:rsidRPr="004C540D">
        <w:rPr>
          <w:b w:val="0"/>
          <w:sz w:val="28"/>
          <w:szCs w:val="28"/>
        </w:rPr>
        <w:t>Формы санитарно-просветительной работы среди населения.</w:t>
      </w:r>
    </w:p>
    <w:p w:rsidR="005A6A7E" w:rsidRPr="004C540D" w:rsidRDefault="005A6A7E" w:rsidP="00085875">
      <w:pPr>
        <w:ind w:firstLine="709"/>
        <w:jc w:val="both"/>
        <w:rPr>
          <w:spacing w:val="3"/>
          <w:sz w:val="28"/>
          <w:szCs w:val="28"/>
        </w:rPr>
      </w:pPr>
      <w:r w:rsidRPr="004C540D">
        <w:rPr>
          <w:sz w:val="28"/>
          <w:szCs w:val="28"/>
        </w:rPr>
        <w:t>Основные виды медицинской документации</w:t>
      </w:r>
      <w:r w:rsidR="007D6DBD" w:rsidRPr="004C540D">
        <w:rPr>
          <w:sz w:val="28"/>
          <w:szCs w:val="28"/>
        </w:rPr>
        <w:t xml:space="preserve"> в амбулаторно-поликлинической организации,</w:t>
      </w:r>
      <w:r w:rsidRPr="004C540D">
        <w:rPr>
          <w:sz w:val="28"/>
          <w:szCs w:val="28"/>
        </w:rPr>
        <w:t xml:space="preserve"> </w:t>
      </w:r>
      <w:r w:rsidR="007D6DBD" w:rsidRPr="004C540D">
        <w:rPr>
          <w:sz w:val="28"/>
          <w:szCs w:val="28"/>
        </w:rPr>
        <w:t>т</w:t>
      </w:r>
      <w:r w:rsidRPr="004C540D">
        <w:rPr>
          <w:sz w:val="28"/>
          <w:szCs w:val="28"/>
        </w:rPr>
        <w:t xml:space="preserve">ребования к оформлению. </w:t>
      </w:r>
      <w:r w:rsidRPr="004C540D">
        <w:rPr>
          <w:spacing w:val="3"/>
          <w:sz w:val="28"/>
          <w:szCs w:val="28"/>
        </w:rPr>
        <w:t>Правила выдачи и оформления лист</w:t>
      </w:r>
      <w:r w:rsidR="007D6DBD" w:rsidRPr="004C540D">
        <w:rPr>
          <w:spacing w:val="3"/>
          <w:sz w:val="28"/>
          <w:szCs w:val="28"/>
        </w:rPr>
        <w:t>к</w:t>
      </w:r>
      <w:r w:rsidRPr="004C540D">
        <w:rPr>
          <w:spacing w:val="3"/>
          <w:sz w:val="28"/>
          <w:szCs w:val="28"/>
        </w:rPr>
        <w:t>ов нетрудоспособности</w:t>
      </w:r>
      <w:r w:rsidR="007D6DBD" w:rsidRPr="004C540D">
        <w:rPr>
          <w:spacing w:val="3"/>
          <w:sz w:val="28"/>
          <w:szCs w:val="28"/>
        </w:rPr>
        <w:t>, справок о временной нетрудоспособности</w:t>
      </w:r>
      <w:r w:rsidRPr="004C540D">
        <w:rPr>
          <w:spacing w:val="3"/>
          <w:sz w:val="28"/>
          <w:szCs w:val="28"/>
        </w:rPr>
        <w:t>.</w:t>
      </w:r>
      <w:r w:rsidR="007D6DBD" w:rsidRPr="004C540D">
        <w:rPr>
          <w:spacing w:val="3"/>
          <w:sz w:val="28"/>
          <w:szCs w:val="28"/>
        </w:rPr>
        <w:t xml:space="preserve"> Порядок направления</w:t>
      </w:r>
      <w:r w:rsidR="00F61FFC" w:rsidRPr="004C540D">
        <w:rPr>
          <w:spacing w:val="3"/>
          <w:sz w:val="28"/>
          <w:szCs w:val="28"/>
        </w:rPr>
        <w:t xml:space="preserve"> на</w:t>
      </w:r>
      <w:r w:rsidR="007D6DBD" w:rsidRPr="004C540D">
        <w:rPr>
          <w:spacing w:val="3"/>
          <w:sz w:val="28"/>
          <w:szCs w:val="28"/>
        </w:rPr>
        <w:t xml:space="preserve"> </w:t>
      </w:r>
      <w:proofErr w:type="gramStart"/>
      <w:r w:rsidR="007D6DBD" w:rsidRPr="004C540D">
        <w:rPr>
          <w:spacing w:val="3"/>
          <w:sz w:val="28"/>
          <w:szCs w:val="28"/>
        </w:rPr>
        <w:t>медико-социальную</w:t>
      </w:r>
      <w:proofErr w:type="gramEnd"/>
      <w:r w:rsidR="007D6DBD" w:rsidRPr="004C540D">
        <w:rPr>
          <w:spacing w:val="3"/>
          <w:sz w:val="28"/>
          <w:szCs w:val="28"/>
        </w:rPr>
        <w:t xml:space="preserve"> экспертизу.</w:t>
      </w:r>
    </w:p>
    <w:p w:rsidR="00557591" w:rsidRPr="004C540D" w:rsidRDefault="005A6A7E" w:rsidP="00085875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4C540D">
        <w:rPr>
          <w:spacing w:val="3"/>
          <w:sz w:val="28"/>
          <w:szCs w:val="28"/>
        </w:rPr>
        <w:t xml:space="preserve">Организация </w:t>
      </w:r>
      <w:proofErr w:type="spellStart"/>
      <w:r w:rsidRPr="004C540D">
        <w:rPr>
          <w:spacing w:val="3"/>
          <w:sz w:val="28"/>
          <w:szCs w:val="28"/>
        </w:rPr>
        <w:t>травмпункта</w:t>
      </w:r>
      <w:proofErr w:type="spellEnd"/>
      <w:r w:rsidRPr="004C540D">
        <w:rPr>
          <w:spacing w:val="3"/>
          <w:sz w:val="28"/>
          <w:szCs w:val="28"/>
        </w:rPr>
        <w:t xml:space="preserve">. </w:t>
      </w:r>
      <w:r w:rsidRPr="004C540D">
        <w:rPr>
          <w:sz w:val="28"/>
          <w:szCs w:val="28"/>
        </w:rPr>
        <w:t xml:space="preserve">Особенности оказания экстренной травматологической помощи в </w:t>
      </w:r>
      <w:proofErr w:type="spellStart"/>
      <w:r w:rsidRPr="004C540D">
        <w:rPr>
          <w:sz w:val="28"/>
          <w:szCs w:val="28"/>
        </w:rPr>
        <w:t>травмпункте</w:t>
      </w:r>
      <w:proofErr w:type="spellEnd"/>
      <w:r w:rsidRPr="004C540D">
        <w:rPr>
          <w:sz w:val="28"/>
          <w:szCs w:val="28"/>
        </w:rPr>
        <w:t>.</w:t>
      </w:r>
    </w:p>
    <w:p w:rsidR="00557591" w:rsidRPr="004C540D" w:rsidRDefault="00557591" w:rsidP="00085875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Консервативные методики лечения повреждений и заболеваний опорно-двигательного аппарата в амбулаторных условиях.</w:t>
      </w:r>
      <w:r w:rsidR="007D6DBD" w:rsidRPr="004C540D">
        <w:rPr>
          <w:sz w:val="28"/>
          <w:szCs w:val="28"/>
        </w:rPr>
        <w:t xml:space="preserve"> </w:t>
      </w:r>
    </w:p>
    <w:p w:rsidR="0011332A" w:rsidRPr="004C540D" w:rsidRDefault="0011332A" w:rsidP="00C934A7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4C540D">
        <w:rPr>
          <w:bCs/>
          <w:sz w:val="28"/>
          <w:szCs w:val="28"/>
        </w:rPr>
        <w:t>Гнойно-воспалительные заболевания кожи и подкожной клетчатки</w:t>
      </w:r>
      <w:r w:rsidR="007D6DBD" w:rsidRPr="004C540D">
        <w:rPr>
          <w:bCs/>
          <w:sz w:val="28"/>
          <w:szCs w:val="28"/>
        </w:rPr>
        <w:t xml:space="preserve"> </w:t>
      </w:r>
      <w:r w:rsidR="00F61FFC" w:rsidRPr="004C540D">
        <w:rPr>
          <w:bCs/>
          <w:sz w:val="28"/>
          <w:szCs w:val="28"/>
        </w:rPr>
        <w:t>(</w:t>
      </w:r>
      <w:r w:rsidR="007D6DBD" w:rsidRPr="004C540D">
        <w:rPr>
          <w:bCs/>
          <w:sz w:val="28"/>
          <w:szCs w:val="28"/>
        </w:rPr>
        <w:t>ф</w:t>
      </w:r>
      <w:r w:rsidRPr="004C540D">
        <w:rPr>
          <w:bCs/>
          <w:sz w:val="28"/>
          <w:szCs w:val="28"/>
        </w:rPr>
        <w:t>урункул и фурункулез, карбункул, гидраденит</w:t>
      </w:r>
      <w:r w:rsidR="007D6DBD" w:rsidRPr="004C540D">
        <w:rPr>
          <w:bCs/>
          <w:sz w:val="28"/>
          <w:szCs w:val="28"/>
        </w:rPr>
        <w:t>, а</w:t>
      </w:r>
      <w:r w:rsidRPr="004C540D">
        <w:rPr>
          <w:bCs/>
          <w:sz w:val="28"/>
          <w:szCs w:val="28"/>
        </w:rPr>
        <w:t xml:space="preserve">бсцессы и флегмоны, </w:t>
      </w:r>
      <w:r w:rsidR="007D6DBD" w:rsidRPr="004C540D">
        <w:rPr>
          <w:bCs/>
          <w:sz w:val="28"/>
          <w:szCs w:val="28"/>
        </w:rPr>
        <w:t>р</w:t>
      </w:r>
      <w:r w:rsidRPr="004C540D">
        <w:rPr>
          <w:bCs/>
          <w:sz w:val="28"/>
          <w:szCs w:val="28"/>
        </w:rPr>
        <w:t>ожистое воспаление</w:t>
      </w:r>
      <w:r w:rsidR="00C934A7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C934A7" w:rsidRPr="004C540D">
        <w:rPr>
          <w:bCs/>
          <w:sz w:val="28"/>
          <w:szCs w:val="28"/>
        </w:rPr>
        <w:t>о</w:t>
      </w:r>
      <w:r w:rsidRPr="004C540D">
        <w:rPr>
          <w:bCs/>
          <w:sz w:val="28"/>
          <w:szCs w:val="28"/>
        </w:rPr>
        <w:t>стрый мастит</w:t>
      </w:r>
      <w:r w:rsidR="00C934A7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C934A7" w:rsidRPr="004C540D">
        <w:rPr>
          <w:bCs/>
          <w:sz w:val="28"/>
          <w:szCs w:val="28"/>
        </w:rPr>
        <w:t>лимфангоиты и лимфадениты</w:t>
      </w:r>
      <w:r w:rsidR="00F61FFC" w:rsidRPr="004C540D">
        <w:rPr>
          <w:bCs/>
          <w:sz w:val="28"/>
          <w:szCs w:val="28"/>
        </w:rPr>
        <w:t>): этиология, клиническая симптоматика, диагностика, консервативное и хирургическое лечение</w:t>
      </w:r>
      <w:r w:rsidRPr="004C540D">
        <w:rPr>
          <w:bCs/>
          <w:sz w:val="28"/>
          <w:szCs w:val="28"/>
        </w:rPr>
        <w:t>.</w:t>
      </w:r>
      <w:proofErr w:type="gramEnd"/>
    </w:p>
    <w:p w:rsidR="0011332A" w:rsidRPr="004C540D" w:rsidRDefault="0011332A" w:rsidP="00C934A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Гной</w:t>
      </w:r>
      <w:r w:rsidR="00C934A7" w:rsidRPr="004C540D">
        <w:rPr>
          <w:bCs/>
          <w:sz w:val="28"/>
          <w:szCs w:val="28"/>
        </w:rPr>
        <w:t xml:space="preserve">ные заболевания пальцев и кисти </w:t>
      </w:r>
      <w:r w:rsidR="00F61FFC" w:rsidRPr="004C540D">
        <w:rPr>
          <w:bCs/>
          <w:sz w:val="28"/>
          <w:szCs w:val="28"/>
        </w:rPr>
        <w:t>(</w:t>
      </w:r>
      <w:r w:rsidR="00C934A7" w:rsidRPr="004C540D">
        <w:rPr>
          <w:bCs/>
          <w:sz w:val="28"/>
          <w:szCs w:val="28"/>
        </w:rPr>
        <w:t>п</w:t>
      </w:r>
      <w:r w:rsidRPr="004C540D">
        <w:rPr>
          <w:bCs/>
          <w:sz w:val="28"/>
          <w:szCs w:val="28"/>
        </w:rPr>
        <w:t>анариции</w:t>
      </w:r>
      <w:r w:rsidR="00C934A7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C934A7" w:rsidRPr="004C540D">
        <w:rPr>
          <w:bCs/>
          <w:sz w:val="28"/>
          <w:szCs w:val="28"/>
        </w:rPr>
        <w:t>ф</w:t>
      </w:r>
      <w:r w:rsidRPr="004C540D">
        <w:rPr>
          <w:bCs/>
          <w:sz w:val="28"/>
          <w:szCs w:val="28"/>
        </w:rPr>
        <w:t>легмоны кисти</w:t>
      </w:r>
      <w:r w:rsidR="00F61FFC" w:rsidRPr="004C540D">
        <w:rPr>
          <w:bCs/>
          <w:sz w:val="28"/>
          <w:szCs w:val="28"/>
        </w:rPr>
        <w:t>): этиология, клиническая симптоматика, диагностика, консервативное и хирургическое лечение</w:t>
      </w:r>
      <w:r w:rsidRPr="004C540D">
        <w:rPr>
          <w:bCs/>
          <w:sz w:val="28"/>
          <w:szCs w:val="28"/>
        </w:rPr>
        <w:t xml:space="preserve">. </w:t>
      </w:r>
    </w:p>
    <w:p w:rsidR="002D0385" w:rsidRDefault="002D0385" w:rsidP="00C934A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0385" w:rsidRPr="00C934A7" w:rsidRDefault="002D0385" w:rsidP="00C934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47CA6" w:rsidRPr="004C540D" w:rsidRDefault="00E47CA6" w:rsidP="00E47CA6">
      <w:pPr>
        <w:ind w:firstLine="709"/>
        <w:jc w:val="both"/>
        <w:rPr>
          <w:rStyle w:val="MSGENFONTSTYLENAMETEMPLATEROLENUMBERMSGENFONTSTYLENAMEBYROLETEXT20"/>
          <w:b/>
          <w:color w:val="auto"/>
        </w:rPr>
      </w:pPr>
      <w:r w:rsidRPr="004C540D">
        <w:rPr>
          <w:b/>
          <w:sz w:val="28"/>
          <w:szCs w:val="28"/>
        </w:rPr>
        <w:t xml:space="preserve">Практическая работа (умения и навыки) по разделу «Амбулаторно-поликлиническая </w:t>
      </w:r>
      <w:r w:rsidR="00B045CB">
        <w:rPr>
          <w:b/>
          <w:sz w:val="28"/>
          <w:szCs w:val="28"/>
        </w:rPr>
        <w:t xml:space="preserve">травматология и </w:t>
      </w:r>
      <w:r w:rsidRPr="004C540D">
        <w:rPr>
          <w:b/>
          <w:sz w:val="28"/>
          <w:szCs w:val="28"/>
        </w:rPr>
        <w:t xml:space="preserve">ортопедия. </w:t>
      </w:r>
      <w:proofErr w:type="spellStart"/>
      <w:r w:rsidRPr="004C540D">
        <w:rPr>
          <w:b/>
          <w:sz w:val="28"/>
          <w:szCs w:val="28"/>
        </w:rPr>
        <w:t>Травмпункт</w:t>
      </w:r>
      <w:proofErr w:type="spellEnd"/>
      <w:r w:rsidRPr="004C540D">
        <w:rPr>
          <w:b/>
          <w:sz w:val="28"/>
          <w:szCs w:val="28"/>
        </w:rPr>
        <w:t>»</w:t>
      </w:r>
    </w:p>
    <w:p w:rsidR="00D22AAC" w:rsidRPr="004C540D" w:rsidRDefault="00C934A7" w:rsidP="00085875">
      <w:pPr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Амбулаторный прием пациентов с заболеваниями и травмами опорно-двигательного аппарата, выполнение визитов на дом</w:t>
      </w:r>
      <w:r w:rsidR="00D22AAC" w:rsidRPr="004C540D">
        <w:rPr>
          <w:rStyle w:val="MSGENFONTSTYLENAMETEMPLATEROLENUMBERMSGENFONTSTYLENAMEBYROLETEXT20"/>
          <w:color w:val="auto"/>
        </w:rPr>
        <w:t xml:space="preserve"> пациентов: сбор анамнеза, </w:t>
      </w:r>
      <w:proofErr w:type="spellStart"/>
      <w:r w:rsidR="00D22AAC"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="00D22AAC"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установление предварительного диагноза, составление плана лабораторных и инструментальных методов исследования</w:t>
      </w:r>
      <w:r w:rsidR="002D0385" w:rsidRPr="004C540D">
        <w:rPr>
          <w:rStyle w:val="MSGENFONTSTYLENAMETEMPLATEROLENUMBERMSGENFONTSTYLENAMEBYROLETEXT20"/>
          <w:color w:val="auto"/>
        </w:rPr>
        <w:t>,</w:t>
      </w:r>
      <w:r w:rsidR="00D22AAC" w:rsidRPr="004C540D">
        <w:rPr>
          <w:rStyle w:val="MSGENFONTSTYLENAMETEMPLATEROLENUMBERMSGENFONTSTYLENAMEBYROLETEXT20"/>
          <w:color w:val="auto"/>
        </w:rPr>
        <w:t xml:space="preserve"> интерпретация полученных данных, дифференциальная диагностика, установление окончательного диагноза, назначение базисного и симптоматического лечения, мероприятий медицинской реабилитации. Выполнение врачебных манипуляций:</w:t>
      </w:r>
      <w:r w:rsidR="00D22AAC" w:rsidRPr="004C540D">
        <w:rPr>
          <w:sz w:val="28"/>
          <w:szCs w:val="28"/>
        </w:rPr>
        <w:t xml:space="preserve"> первичная хирургическая обработка</w:t>
      </w:r>
      <w:r w:rsidR="002D0385" w:rsidRPr="004C540D">
        <w:rPr>
          <w:sz w:val="28"/>
          <w:szCs w:val="28"/>
        </w:rPr>
        <w:t xml:space="preserve"> ран</w:t>
      </w:r>
      <w:r w:rsidR="00D22AAC" w:rsidRPr="004C540D">
        <w:rPr>
          <w:sz w:val="28"/>
          <w:szCs w:val="28"/>
        </w:rPr>
        <w:t xml:space="preserve">, шов ран, устранение вывихов, репозиция отломков костей при переломах, моделирование гипсовых и полимерных шин, выполнение </w:t>
      </w:r>
      <w:r w:rsidRPr="004C540D">
        <w:rPr>
          <w:sz w:val="28"/>
          <w:szCs w:val="28"/>
        </w:rPr>
        <w:t>блокад, внутрисуставных пункций</w:t>
      </w:r>
      <w:r w:rsidR="00D22AAC" w:rsidRPr="004C540D">
        <w:rPr>
          <w:sz w:val="28"/>
          <w:szCs w:val="28"/>
        </w:rPr>
        <w:t xml:space="preserve">. Выполнение самостоятельных амбулаторных операций под контролем врачей-специалистов и </w:t>
      </w:r>
      <w:proofErr w:type="spellStart"/>
      <w:r w:rsidR="00D22AAC" w:rsidRPr="004C540D">
        <w:rPr>
          <w:sz w:val="28"/>
          <w:szCs w:val="28"/>
        </w:rPr>
        <w:t>ассистенция</w:t>
      </w:r>
      <w:proofErr w:type="spellEnd"/>
      <w:r w:rsidR="00D22AAC" w:rsidRPr="004C540D">
        <w:rPr>
          <w:sz w:val="28"/>
          <w:szCs w:val="28"/>
        </w:rPr>
        <w:t xml:space="preserve"> на </w:t>
      </w:r>
      <w:r w:rsidRPr="004C540D">
        <w:rPr>
          <w:sz w:val="28"/>
          <w:szCs w:val="28"/>
        </w:rPr>
        <w:t>операциях</w:t>
      </w:r>
      <w:r w:rsidR="00D22AAC" w:rsidRPr="004C540D">
        <w:rPr>
          <w:sz w:val="28"/>
          <w:szCs w:val="28"/>
        </w:rPr>
        <w:t xml:space="preserve">. </w:t>
      </w:r>
      <w:r w:rsidR="00D22AAC" w:rsidRPr="004C540D">
        <w:rPr>
          <w:rStyle w:val="MSGENFONTSTYLENAMETEMPLATEROLENUMBERMSGENFONTSTYLENAMEBYROLETEXT20"/>
          <w:color w:val="auto"/>
        </w:rPr>
        <w:t>Ведение медицинской документации. Экспертиза временной нетрудоспособности.</w:t>
      </w:r>
      <w:r w:rsidRPr="004C540D">
        <w:rPr>
          <w:rStyle w:val="MSGENFONTSTYLENAMETEMPLATEROLENUMBERMSGENFONTSTYLENAMEBYROLETEXT20"/>
          <w:color w:val="auto"/>
        </w:rPr>
        <w:t xml:space="preserve"> Определение показаний для направления на </w:t>
      </w:r>
      <w:proofErr w:type="gramStart"/>
      <w:r w:rsidRPr="004C540D">
        <w:rPr>
          <w:rStyle w:val="MSGENFONTSTYLENAMETEMPLATEROLENUMBERMSGENFONTSTYLENAMEBYROLETEXT20"/>
          <w:color w:val="auto"/>
        </w:rPr>
        <w:t>медико-социальную</w:t>
      </w:r>
      <w:proofErr w:type="gramEnd"/>
      <w:r w:rsidRPr="004C540D">
        <w:rPr>
          <w:rStyle w:val="MSGENFONTSTYLENAMETEMPLATEROLENUMBERMSGENFONTSTYLENAMEBYROLETEXT20"/>
          <w:color w:val="auto"/>
        </w:rPr>
        <w:t xml:space="preserve"> экспертизу. Диспансеризация пациентов. Проведение профилактических осмотров.</w:t>
      </w:r>
      <w:r w:rsidR="00D22AAC" w:rsidRPr="004C540D">
        <w:rPr>
          <w:rStyle w:val="MSGENFONTSTYLENAMETEMPLATEROLENUMBERMSGENFONTSTYLENAMEBYROLETEXT20"/>
          <w:color w:val="auto"/>
        </w:rPr>
        <w:t xml:space="preserve"> </w:t>
      </w:r>
      <w:r w:rsidRPr="004C540D">
        <w:rPr>
          <w:rStyle w:val="MSGENFONTSTYLENAMETEMPLATEROLENUMBERMSGENFONTSTYLENAMEBYROLETEXT20"/>
          <w:color w:val="auto"/>
        </w:rPr>
        <w:t xml:space="preserve">Осуществление эффективных коммуникаций с пациентами и их родственниками. </w:t>
      </w:r>
      <w:r w:rsidR="00D22AAC" w:rsidRPr="004C540D">
        <w:rPr>
          <w:rStyle w:val="MSGENFONTSTYLENAMETEMPLATEROLENUMBERMSGENFONTSTYLENAMEBYROLETEXT20"/>
          <w:color w:val="auto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DA27CD" w:rsidRPr="004C540D" w:rsidRDefault="00DA27CD" w:rsidP="00085875">
      <w:pPr>
        <w:ind w:firstLine="709"/>
        <w:jc w:val="both"/>
        <w:rPr>
          <w:b/>
          <w:bCs/>
          <w:sz w:val="28"/>
          <w:szCs w:val="28"/>
        </w:rPr>
      </w:pPr>
    </w:p>
    <w:p w:rsidR="006A36C9" w:rsidRPr="004C540D" w:rsidRDefault="008232B6" w:rsidP="00085875">
      <w:pPr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 xml:space="preserve">3. </w:t>
      </w:r>
      <w:r w:rsidR="006A36C9" w:rsidRPr="004C540D">
        <w:rPr>
          <w:b/>
          <w:bCs/>
          <w:sz w:val="28"/>
          <w:szCs w:val="28"/>
        </w:rPr>
        <w:t>Разделы по смежным специальностям</w:t>
      </w:r>
    </w:p>
    <w:p w:rsidR="008232B6" w:rsidRPr="004C540D" w:rsidRDefault="008232B6" w:rsidP="00085875">
      <w:pPr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>3.1. Общая хирургия</w:t>
      </w:r>
    </w:p>
    <w:p w:rsidR="008232B6" w:rsidRPr="004C540D" w:rsidRDefault="008232B6" w:rsidP="002D038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bCs/>
          <w:sz w:val="28"/>
          <w:szCs w:val="28"/>
        </w:rPr>
        <w:t>Острый аппендицит</w:t>
      </w:r>
      <w:r w:rsidR="00403CD3" w:rsidRPr="004C540D">
        <w:rPr>
          <w:bCs/>
          <w:sz w:val="28"/>
          <w:szCs w:val="28"/>
        </w:rPr>
        <w:t>: к</w:t>
      </w:r>
      <w:r w:rsidR="00DA27CD" w:rsidRPr="004C540D">
        <w:rPr>
          <w:spacing w:val="-1"/>
          <w:sz w:val="28"/>
          <w:szCs w:val="28"/>
        </w:rPr>
        <w:t>линическая картина</w:t>
      </w:r>
      <w:r w:rsidRPr="004C540D">
        <w:rPr>
          <w:spacing w:val="-1"/>
          <w:sz w:val="28"/>
          <w:szCs w:val="28"/>
        </w:rPr>
        <w:t>, диагностика, дифференци</w:t>
      </w:r>
      <w:r w:rsidRPr="004C540D">
        <w:rPr>
          <w:sz w:val="28"/>
          <w:szCs w:val="28"/>
        </w:rPr>
        <w:t>альная диагностик</w:t>
      </w:r>
      <w:r w:rsidR="002D0385" w:rsidRPr="004C540D">
        <w:rPr>
          <w:sz w:val="28"/>
          <w:szCs w:val="28"/>
        </w:rPr>
        <w:t>а,</w:t>
      </w:r>
      <w:r w:rsidRPr="004C540D">
        <w:rPr>
          <w:sz w:val="28"/>
          <w:szCs w:val="28"/>
        </w:rPr>
        <w:t xml:space="preserve"> хирургиче</w:t>
      </w:r>
      <w:r w:rsidRPr="004C540D">
        <w:rPr>
          <w:spacing w:val="-1"/>
          <w:sz w:val="28"/>
          <w:szCs w:val="28"/>
        </w:rPr>
        <w:t>ская тактика при остром аппен</w:t>
      </w:r>
      <w:r w:rsidRPr="004C540D">
        <w:rPr>
          <w:sz w:val="28"/>
          <w:szCs w:val="28"/>
        </w:rPr>
        <w:t>диците.</w:t>
      </w:r>
      <w:r w:rsidR="00403CD3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 xml:space="preserve">Особенности </w:t>
      </w:r>
      <w:r w:rsidR="00DA27CD" w:rsidRPr="004C540D">
        <w:rPr>
          <w:sz w:val="28"/>
          <w:szCs w:val="28"/>
        </w:rPr>
        <w:t>течения</w:t>
      </w:r>
      <w:r w:rsidRPr="004C540D">
        <w:rPr>
          <w:sz w:val="28"/>
          <w:szCs w:val="28"/>
        </w:rPr>
        <w:t xml:space="preserve"> острого аппендицита в детском, пожилом возрасте, у беременных и при атипичном расположении отростка. Техника операций при остром аппендиците.</w:t>
      </w:r>
      <w:r w:rsidR="00403CD3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Диагностические и тактические ошибки  при остром аппендиците</w:t>
      </w:r>
      <w:r w:rsidRPr="004C540D">
        <w:rPr>
          <w:bCs/>
          <w:sz w:val="28"/>
          <w:szCs w:val="28"/>
        </w:rPr>
        <w:t>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Диагностика и дифференциальная диаг</w:t>
      </w:r>
      <w:r w:rsidRPr="004C540D">
        <w:rPr>
          <w:spacing w:val="-1"/>
          <w:sz w:val="28"/>
          <w:szCs w:val="28"/>
        </w:rPr>
        <w:t xml:space="preserve">ностика кровотечений из верхних отделов </w:t>
      </w:r>
      <w:r w:rsidR="00403CD3" w:rsidRPr="004C540D">
        <w:rPr>
          <w:spacing w:val="-1"/>
          <w:sz w:val="28"/>
          <w:szCs w:val="28"/>
        </w:rPr>
        <w:t>желудочно-кишечного тракта</w:t>
      </w:r>
      <w:r w:rsidRPr="004C540D">
        <w:rPr>
          <w:spacing w:val="-1"/>
          <w:sz w:val="28"/>
          <w:szCs w:val="28"/>
        </w:rPr>
        <w:t>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Консервативное лечение острых </w:t>
      </w:r>
      <w:proofErr w:type="spellStart"/>
      <w:r w:rsidRPr="004C540D">
        <w:rPr>
          <w:sz w:val="28"/>
          <w:szCs w:val="28"/>
        </w:rPr>
        <w:t>гастродуоденальных</w:t>
      </w:r>
      <w:proofErr w:type="spellEnd"/>
      <w:r w:rsidRPr="004C540D">
        <w:rPr>
          <w:sz w:val="28"/>
          <w:szCs w:val="28"/>
        </w:rPr>
        <w:t xml:space="preserve">  кровотечений.</w:t>
      </w:r>
    </w:p>
    <w:p w:rsidR="008232B6" w:rsidRPr="004C540D" w:rsidRDefault="008232B6" w:rsidP="00403CD3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bCs/>
          <w:spacing w:val="-11"/>
          <w:sz w:val="28"/>
          <w:szCs w:val="28"/>
        </w:rPr>
        <w:t>Острая  кишечная  непроходимость</w:t>
      </w:r>
      <w:r w:rsidR="00403CD3" w:rsidRPr="004C540D">
        <w:rPr>
          <w:bCs/>
          <w:spacing w:val="-11"/>
          <w:sz w:val="28"/>
          <w:szCs w:val="28"/>
        </w:rPr>
        <w:t>: п</w:t>
      </w:r>
      <w:r w:rsidRPr="004C540D">
        <w:rPr>
          <w:sz w:val="28"/>
          <w:szCs w:val="28"/>
        </w:rPr>
        <w:t>атогенез</w:t>
      </w:r>
      <w:r w:rsidR="002D038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классификация</w:t>
      </w:r>
      <w:r w:rsidR="00403CD3" w:rsidRPr="004C540D">
        <w:rPr>
          <w:sz w:val="28"/>
          <w:szCs w:val="28"/>
        </w:rPr>
        <w:t xml:space="preserve">, </w:t>
      </w:r>
      <w:r w:rsidR="00403CD3" w:rsidRPr="004C540D">
        <w:rPr>
          <w:spacing w:val="-1"/>
          <w:sz w:val="28"/>
          <w:szCs w:val="28"/>
        </w:rPr>
        <w:t>д</w:t>
      </w:r>
      <w:r w:rsidRPr="004C540D">
        <w:rPr>
          <w:spacing w:val="-1"/>
          <w:sz w:val="28"/>
          <w:szCs w:val="28"/>
        </w:rPr>
        <w:t>иагностика, дифференциальная ди</w:t>
      </w:r>
      <w:r w:rsidRPr="004C540D">
        <w:rPr>
          <w:sz w:val="28"/>
          <w:szCs w:val="28"/>
        </w:rPr>
        <w:t xml:space="preserve">агностика </w:t>
      </w:r>
      <w:r w:rsidR="00DA27CD" w:rsidRPr="004C540D">
        <w:rPr>
          <w:sz w:val="28"/>
          <w:szCs w:val="28"/>
        </w:rPr>
        <w:t>м</w:t>
      </w:r>
      <w:r w:rsidRPr="004C540D">
        <w:rPr>
          <w:sz w:val="28"/>
          <w:szCs w:val="28"/>
        </w:rPr>
        <w:t>еханической и динами</w:t>
      </w:r>
      <w:r w:rsidRPr="004C540D">
        <w:rPr>
          <w:sz w:val="28"/>
          <w:szCs w:val="28"/>
        </w:rPr>
        <w:softHyphen/>
        <w:t>ческой кишечной непроходимости.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Ущемленная грыжа</w:t>
      </w:r>
      <w:r w:rsidR="00403CD3" w:rsidRPr="004C540D">
        <w:rPr>
          <w:sz w:val="28"/>
          <w:szCs w:val="28"/>
        </w:rPr>
        <w:t>: к</w:t>
      </w:r>
      <w:r w:rsidRPr="004C540D">
        <w:rPr>
          <w:sz w:val="28"/>
          <w:szCs w:val="28"/>
        </w:rPr>
        <w:t>линическая картина</w:t>
      </w:r>
      <w:r w:rsidR="00403CD3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диагностика</w:t>
      </w:r>
      <w:r w:rsidR="00403CD3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03CD3" w:rsidRPr="004C540D">
        <w:rPr>
          <w:sz w:val="28"/>
          <w:szCs w:val="28"/>
        </w:rPr>
        <w:t>т</w:t>
      </w:r>
      <w:r w:rsidR="00DA27CD" w:rsidRPr="004C540D">
        <w:rPr>
          <w:sz w:val="28"/>
          <w:szCs w:val="28"/>
        </w:rPr>
        <w:t>актика хирургического лечения.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Травмы живота</w:t>
      </w:r>
      <w:r w:rsidR="00403CD3" w:rsidRPr="004C540D">
        <w:rPr>
          <w:sz w:val="28"/>
          <w:szCs w:val="28"/>
        </w:rPr>
        <w:t xml:space="preserve"> (закрытая, открытая): кли</w:t>
      </w:r>
      <w:r w:rsidR="00DA27CD" w:rsidRPr="004C540D">
        <w:rPr>
          <w:sz w:val="28"/>
          <w:szCs w:val="28"/>
        </w:rPr>
        <w:t>ническая картина</w:t>
      </w:r>
      <w:r w:rsidRPr="004C540D">
        <w:rPr>
          <w:sz w:val="28"/>
          <w:szCs w:val="28"/>
        </w:rPr>
        <w:t>, ди</w:t>
      </w:r>
      <w:r w:rsidR="00403CD3" w:rsidRPr="004C540D">
        <w:rPr>
          <w:sz w:val="28"/>
          <w:szCs w:val="28"/>
        </w:rPr>
        <w:t>агностика</w:t>
      </w:r>
      <w:r w:rsidRPr="004C540D">
        <w:rPr>
          <w:sz w:val="28"/>
          <w:szCs w:val="28"/>
        </w:rPr>
        <w:t>.</w:t>
      </w:r>
      <w:r w:rsidR="00403CD3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Методы хирургического лечения открытых и закрытых травм живота.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Травмы груди.</w:t>
      </w:r>
      <w:r w:rsidR="00403CD3" w:rsidRPr="004C540D">
        <w:rPr>
          <w:bCs/>
          <w:sz w:val="28"/>
          <w:szCs w:val="28"/>
        </w:rPr>
        <w:t xml:space="preserve"> </w:t>
      </w:r>
      <w:r w:rsidRPr="004C540D">
        <w:rPr>
          <w:bCs/>
          <w:sz w:val="28"/>
          <w:szCs w:val="28"/>
        </w:rPr>
        <w:t>Открытый, закрытый и клапанный пневмотораксы</w:t>
      </w:r>
      <w:r w:rsidR="00403CD3" w:rsidRPr="004C540D">
        <w:rPr>
          <w:bCs/>
          <w:sz w:val="28"/>
          <w:szCs w:val="28"/>
        </w:rPr>
        <w:t>: к</w:t>
      </w:r>
      <w:r w:rsidR="00DA27CD" w:rsidRPr="004C540D">
        <w:rPr>
          <w:bCs/>
          <w:sz w:val="28"/>
          <w:szCs w:val="28"/>
        </w:rPr>
        <w:t xml:space="preserve">линическая картина, </w:t>
      </w:r>
      <w:r w:rsidRPr="004C540D">
        <w:rPr>
          <w:bCs/>
          <w:sz w:val="28"/>
          <w:szCs w:val="28"/>
        </w:rPr>
        <w:t>диагностика</w:t>
      </w:r>
      <w:r w:rsidR="00403CD3" w:rsidRPr="004C540D">
        <w:rPr>
          <w:bCs/>
          <w:sz w:val="28"/>
          <w:szCs w:val="28"/>
        </w:rPr>
        <w:t>,</w:t>
      </w:r>
      <w:r w:rsidR="00403CD3" w:rsidRPr="004C540D">
        <w:rPr>
          <w:sz w:val="28"/>
          <w:szCs w:val="28"/>
        </w:rPr>
        <w:t xml:space="preserve"> </w:t>
      </w:r>
      <w:r w:rsidR="00403CD3" w:rsidRPr="004C540D">
        <w:rPr>
          <w:bCs/>
          <w:sz w:val="28"/>
          <w:szCs w:val="28"/>
        </w:rPr>
        <w:t>о</w:t>
      </w:r>
      <w:r w:rsidRPr="004C540D">
        <w:rPr>
          <w:bCs/>
          <w:sz w:val="28"/>
          <w:szCs w:val="28"/>
        </w:rPr>
        <w:t xml:space="preserve">казание  </w:t>
      </w:r>
      <w:r w:rsidR="00DA27CD" w:rsidRPr="004C540D">
        <w:rPr>
          <w:bCs/>
          <w:sz w:val="28"/>
          <w:szCs w:val="28"/>
        </w:rPr>
        <w:t>неотложной</w:t>
      </w:r>
      <w:r w:rsidRPr="004C540D">
        <w:rPr>
          <w:bCs/>
          <w:sz w:val="28"/>
          <w:szCs w:val="28"/>
        </w:rPr>
        <w:t xml:space="preserve">  </w:t>
      </w:r>
      <w:r w:rsidR="00403CD3" w:rsidRPr="004C540D">
        <w:rPr>
          <w:bCs/>
          <w:sz w:val="28"/>
          <w:szCs w:val="28"/>
        </w:rPr>
        <w:t xml:space="preserve">медицинской </w:t>
      </w:r>
      <w:r w:rsidR="00682B48" w:rsidRPr="004C540D">
        <w:rPr>
          <w:bCs/>
          <w:sz w:val="28"/>
          <w:szCs w:val="28"/>
        </w:rPr>
        <w:t>помощи</w:t>
      </w:r>
      <w:r w:rsidRPr="004C540D">
        <w:rPr>
          <w:bCs/>
          <w:sz w:val="28"/>
          <w:szCs w:val="28"/>
        </w:rPr>
        <w:t>.</w:t>
      </w:r>
      <w:r w:rsidR="00682B48" w:rsidRPr="004C540D">
        <w:rPr>
          <w:bCs/>
          <w:sz w:val="28"/>
          <w:szCs w:val="28"/>
        </w:rPr>
        <w:t xml:space="preserve"> </w:t>
      </w:r>
      <w:r w:rsidRPr="004C540D">
        <w:rPr>
          <w:bCs/>
          <w:sz w:val="28"/>
          <w:szCs w:val="28"/>
        </w:rPr>
        <w:t>Подкожная и медиастинальная эмфизема</w:t>
      </w:r>
      <w:r w:rsidR="00682B48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к</w:t>
      </w:r>
      <w:r w:rsidR="00DA27CD" w:rsidRPr="004C540D">
        <w:rPr>
          <w:bCs/>
          <w:sz w:val="28"/>
          <w:szCs w:val="28"/>
        </w:rPr>
        <w:t>линическая картина</w:t>
      </w:r>
      <w:r w:rsidRPr="004C540D">
        <w:rPr>
          <w:bCs/>
          <w:sz w:val="28"/>
          <w:szCs w:val="28"/>
        </w:rPr>
        <w:t>, диагностика, хирургическая тактика.</w:t>
      </w:r>
      <w:r w:rsidR="00682B48" w:rsidRPr="004C540D">
        <w:rPr>
          <w:bCs/>
          <w:sz w:val="28"/>
          <w:szCs w:val="28"/>
        </w:rPr>
        <w:t xml:space="preserve"> Гемоторакс и </w:t>
      </w:r>
      <w:proofErr w:type="spellStart"/>
      <w:r w:rsidR="00682B48" w:rsidRPr="004C540D">
        <w:rPr>
          <w:bCs/>
          <w:sz w:val="28"/>
          <w:szCs w:val="28"/>
        </w:rPr>
        <w:t>гемопневмоторакс</w:t>
      </w:r>
      <w:proofErr w:type="spellEnd"/>
      <w:r w:rsidR="00682B48" w:rsidRPr="004C540D">
        <w:rPr>
          <w:bCs/>
          <w:sz w:val="28"/>
          <w:szCs w:val="28"/>
        </w:rPr>
        <w:t>: к</w:t>
      </w:r>
      <w:r w:rsidR="00DA27CD" w:rsidRPr="004C540D">
        <w:rPr>
          <w:bCs/>
          <w:sz w:val="28"/>
          <w:szCs w:val="28"/>
        </w:rPr>
        <w:t>линическая картина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диагностика</w:t>
      </w:r>
      <w:r w:rsidR="00682B48" w:rsidRPr="004C540D">
        <w:rPr>
          <w:bCs/>
          <w:sz w:val="28"/>
          <w:szCs w:val="28"/>
        </w:rPr>
        <w:t>, о</w:t>
      </w:r>
      <w:r w:rsidRPr="004C540D">
        <w:rPr>
          <w:bCs/>
          <w:sz w:val="28"/>
          <w:szCs w:val="28"/>
        </w:rPr>
        <w:t xml:space="preserve">казание </w:t>
      </w:r>
      <w:r w:rsidR="00DA27CD" w:rsidRPr="004C540D">
        <w:rPr>
          <w:bCs/>
          <w:sz w:val="28"/>
          <w:szCs w:val="28"/>
        </w:rPr>
        <w:t>неотложной</w:t>
      </w:r>
      <w:r w:rsidR="00682B48" w:rsidRPr="004C540D">
        <w:rPr>
          <w:bCs/>
          <w:sz w:val="28"/>
          <w:szCs w:val="28"/>
        </w:rPr>
        <w:t xml:space="preserve"> медицинской</w:t>
      </w:r>
      <w:r w:rsidR="00DA27CD" w:rsidRPr="004C540D">
        <w:rPr>
          <w:bCs/>
          <w:sz w:val="28"/>
          <w:szCs w:val="28"/>
        </w:rPr>
        <w:t xml:space="preserve"> </w:t>
      </w:r>
      <w:r w:rsidRPr="004C540D">
        <w:rPr>
          <w:bCs/>
          <w:sz w:val="28"/>
          <w:szCs w:val="28"/>
        </w:rPr>
        <w:t>помощи.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Острый гематогенный остеомиелит</w:t>
      </w:r>
      <w:r w:rsidR="00682B48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к</w:t>
      </w:r>
      <w:r w:rsidRPr="004C540D">
        <w:rPr>
          <w:bCs/>
          <w:sz w:val="28"/>
          <w:szCs w:val="28"/>
        </w:rPr>
        <w:t>линические проявления, диагностика, рентгенодиагностика</w:t>
      </w:r>
      <w:r w:rsidR="00682B48" w:rsidRPr="004C540D">
        <w:rPr>
          <w:bCs/>
          <w:sz w:val="28"/>
          <w:szCs w:val="28"/>
        </w:rPr>
        <w:t>, к</w:t>
      </w:r>
      <w:r w:rsidRPr="004C540D">
        <w:rPr>
          <w:bCs/>
          <w:sz w:val="28"/>
          <w:szCs w:val="28"/>
        </w:rPr>
        <w:t xml:space="preserve">онсервативное и </w:t>
      </w:r>
      <w:r w:rsidR="00682B48" w:rsidRPr="004C540D">
        <w:rPr>
          <w:bCs/>
          <w:sz w:val="28"/>
          <w:szCs w:val="28"/>
        </w:rPr>
        <w:t>хирургическое</w:t>
      </w:r>
      <w:r w:rsidRPr="004C540D">
        <w:rPr>
          <w:bCs/>
          <w:sz w:val="28"/>
          <w:szCs w:val="28"/>
        </w:rPr>
        <w:t xml:space="preserve"> лечение</w:t>
      </w:r>
      <w:r w:rsidR="002D0385" w:rsidRPr="004C540D">
        <w:rPr>
          <w:bCs/>
          <w:sz w:val="28"/>
          <w:szCs w:val="28"/>
        </w:rPr>
        <w:t>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Хронический остеомиелит</w:t>
      </w:r>
      <w:r w:rsidR="00682B48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э</w:t>
      </w:r>
      <w:r w:rsidRPr="004C540D">
        <w:rPr>
          <w:bCs/>
          <w:sz w:val="28"/>
          <w:szCs w:val="28"/>
        </w:rPr>
        <w:t>тио</w:t>
      </w:r>
      <w:r w:rsidR="00682B48" w:rsidRPr="004C540D">
        <w:rPr>
          <w:bCs/>
          <w:sz w:val="28"/>
          <w:szCs w:val="28"/>
        </w:rPr>
        <w:t xml:space="preserve">логия, </w:t>
      </w:r>
      <w:r w:rsidRPr="004C540D">
        <w:rPr>
          <w:bCs/>
          <w:sz w:val="28"/>
          <w:szCs w:val="28"/>
        </w:rPr>
        <w:t xml:space="preserve">патогенез, классификация, </w:t>
      </w:r>
      <w:r w:rsidR="00DA27CD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лечение.</w:t>
      </w:r>
      <w:r w:rsidR="00682B48" w:rsidRPr="004C540D">
        <w:rPr>
          <w:bCs/>
          <w:sz w:val="28"/>
          <w:szCs w:val="28"/>
        </w:rPr>
        <w:t xml:space="preserve"> </w:t>
      </w:r>
      <w:r w:rsidRPr="004C540D">
        <w:rPr>
          <w:bCs/>
          <w:sz w:val="28"/>
          <w:szCs w:val="28"/>
        </w:rPr>
        <w:t>Посттравматический остеомиелит</w:t>
      </w:r>
      <w:r w:rsidR="00682B48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к</w:t>
      </w:r>
      <w:r w:rsidRPr="004C540D">
        <w:rPr>
          <w:bCs/>
          <w:sz w:val="28"/>
          <w:szCs w:val="28"/>
        </w:rPr>
        <w:t>линические проявления, диагностика, хирургическая тактика.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 xml:space="preserve">Анаэробная инфекция ран </w:t>
      </w:r>
      <w:r w:rsidR="00682B48" w:rsidRPr="004C540D">
        <w:rPr>
          <w:bCs/>
          <w:sz w:val="28"/>
          <w:szCs w:val="28"/>
        </w:rPr>
        <w:t>(</w:t>
      </w:r>
      <w:proofErr w:type="spellStart"/>
      <w:r w:rsidR="00682B48" w:rsidRPr="004C540D">
        <w:rPr>
          <w:bCs/>
          <w:sz w:val="28"/>
          <w:szCs w:val="28"/>
        </w:rPr>
        <w:t>к</w:t>
      </w:r>
      <w:r w:rsidRPr="004C540D">
        <w:rPr>
          <w:bCs/>
          <w:sz w:val="28"/>
          <w:szCs w:val="28"/>
        </w:rPr>
        <w:t>лостридиальная</w:t>
      </w:r>
      <w:proofErr w:type="spellEnd"/>
      <w:r w:rsidRPr="004C540D">
        <w:rPr>
          <w:bCs/>
          <w:sz w:val="28"/>
          <w:szCs w:val="28"/>
        </w:rPr>
        <w:t xml:space="preserve"> и </w:t>
      </w:r>
      <w:proofErr w:type="spellStart"/>
      <w:r w:rsidRPr="004C540D">
        <w:rPr>
          <w:bCs/>
          <w:sz w:val="28"/>
          <w:szCs w:val="28"/>
        </w:rPr>
        <w:t>неклостридиальная</w:t>
      </w:r>
      <w:proofErr w:type="spellEnd"/>
      <w:r w:rsidR="00682B48" w:rsidRPr="004C540D">
        <w:rPr>
          <w:bCs/>
          <w:sz w:val="28"/>
          <w:szCs w:val="28"/>
        </w:rPr>
        <w:t>): э</w:t>
      </w:r>
      <w:r w:rsidRPr="004C540D">
        <w:rPr>
          <w:bCs/>
          <w:sz w:val="28"/>
          <w:szCs w:val="28"/>
        </w:rPr>
        <w:t>тио</w:t>
      </w:r>
      <w:r w:rsidR="00682B48" w:rsidRPr="004C540D">
        <w:rPr>
          <w:bCs/>
          <w:sz w:val="28"/>
          <w:szCs w:val="28"/>
        </w:rPr>
        <w:t xml:space="preserve">логия, </w:t>
      </w:r>
      <w:r w:rsidRPr="004C540D">
        <w:rPr>
          <w:bCs/>
          <w:sz w:val="28"/>
          <w:szCs w:val="28"/>
        </w:rPr>
        <w:t>патогенез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ранние местные и общие проявления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х</w:t>
      </w:r>
      <w:r w:rsidRPr="004C540D">
        <w:rPr>
          <w:bCs/>
          <w:sz w:val="28"/>
          <w:szCs w:val="28"/>
        </w:rPr>
        <w:t>арактеристика различных клинических форм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д</w:t>
      </w:r>
      <w:r w:rsidRPr="004C540D">
        <w:rPr>
          <w:bCs/>
          <w:sz w:val="28"/>
          <w:szCs w:val="28"/>
        </w:rPr>
        <w:t>иагностика, дифференциальная диагностика</w:t>
      </w:r>
      <w:r w:rsidR="00682B48" w:rsidRPr="004C540D">
        <w:rPr>
          <w:bCs/>
          <w:sz w:val="28"/>
          <w:szCs w:val="28"/>
        </w:rPr>
        <w:t xml:space="preserve">, </w:t>
      </w:r>
      <w:r w:rsidRPr="004C540D">
        <w:rPr>
          <w:bCs/>
          <w:sz w:val="28"/>
          <w:szCs w:val="28"/>
        </w:rPr>
        <w:t>консервативно</w:t>
      </w:r>
      <w:r w:rsidR="00682B48" w:rsidRPr="004C540D">
        <w:rPr>
          <w:bCs/>
          <w:sz w:val="28"/>
          <w:szCs w:val="28"/>
        </w:rPr>
        <w:t>е</w:t>
      </w:r>
      <w:r w:rsidRPr="004C540D">
        <w:rPr>
          <w:bCs/>
          <w:sz w:val="28"/>
          <w:szCs w:val="28"/>
        </w:rPr>
        <w:t xml:space="preserve"> и хирургическо</w:t>
      </w:r>
      <w:r w:rsidR="00682B48" w:rsidRPr="004C540D">
        <w:rPr>
          <w:bCs/>
          <w:sz w:val="28"/>
          <w:szCs w:val="28"/>
        </w:rPr>
        <w:t>е</w:t>
      </w:r>
      <w:r w:rsidRPr="004C540D">
        <w:rPr>
          <w:bCs/>
          <w:sz w:val="28"/>
          <w:szCs w:val="28"/>
        </w:rPr>
        <w:t xml:space="preserve"> лечени</w:t>
      </w:r>
      <w:r w:rsidR="00682B48" w:rsidRPr="004C540D">
        <w:rPr>
          <w:bCs/>
          <w:sz w:val="28"/>
          <w:szCs w:val="28"/>
        </w:rPr>
        <w:t>е</w:t>
      </w:r>
      <w:r w:rsidRPr="004C540D">
        <w:rPr>
          <w:bCs/>
          <w:sz w:val="28"/>
          <w:szCs w:val="28"/>
        </w:rPr>
        <w:t>. Профилактика анаэробной инфекции.</w:t>
      </w:r>
    </w:p>
    <w:p w:rsidR="008232B6" w:rsidRPr="004C540D" w:rsidRDefault="008232B6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Столбняк</w:t>
      </w:r>
      <w:r w:rsidR="00682B48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э</w:t>
      </w:r>
      <w:r w:rsidRPr="004C540D">
        <w:rPr>
          <w:bCs/>
          <w:sz w:val="28"/>
          <w:szCs w:val="28"/>
        </w:rPr>
        <w:t>тио</w:t>
      </w:r>
      <w:r w:rsidR="00682B48" w:rsidRPr="004C540D">
        <w:rPr>
          <w:bCs/>
          <w:sz w:val="28"/>
          <w:szCs w:val="28"/>
        </w:rPr>
        <w:t xml:space="preserve">логия, </w:t>
      </w:r>
      <w:r w:rsidRPr="004C540D">
        <w:rPr>
          <w:bCs/>
          <w:sz w:val="28"/>
          <w:szCs w:val="28"/>
        </w:rPr>
        <w:t>патогенез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р</w:t>
      </w:r>
      <w:r w:rsidRPr="004C540D">
        <w:rPr>
          <w:bCs/>
          <w:sz w:val="28"/>
          <w:szCs w:val="28"/>
        </w:rPr>
        <w:t>анние признаки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proofErr w:type="spellStart"/>
      <w:r w:rsidR="00682B48" w:rsidRPr="004C540D">
        <w:rPr>
          <w:bCs/>
          <w:sz w:val="28"/>
          <w:szCs w:val="28"/>
        </w:rPr>
        <w:t>и</w:t>
      </w:r>
      <w:r w:rsidRPr="004C540D">
        <w:rPr>
          <w:bCs/>
          <w:sz w:val="28"/>
          <w:szCs w:val="28"/>
        </w:rPr>
        <w:t>естные</w:t>
      </w:r>
      <w:proofErr w:type="spellEnd"/>
      <w:r w:rsidRPr="004C540D">
        <w:rPr>
          <w:bCs/>
          <w:sz w:val="28"/>
          <w:szCs w:val="28"/>
        </w:rPr>
        <w:t xml:space="preserve"> и общие симптомы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д</w:t>
      </w:r>
      <w:r w:rsidRPr="004C540D">
        <w:rPr>
          <w:bCs/>
          <w:sz w:val="28"/>
          <w:szCs w:val="28"/>
        </w:rPr>
        <w:t>иагностика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о</w:t>
      </w:r>
      <w:r w:rsidRPr="004C540D">
        <w:rPr>
          <w:bCs/>
          <w:sz w:val="28"/>
          <w:szCs w:val="28"/>
        </w:rPr>
        <w:t>сновные принципы лечения</w:t>
      </w:r>
      <w:r w:rsidR="00682B48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682B48" w:rsidRPr="004C540D">
        <w:rPr>
          <w:bCs/>
          <w:sz w:val="28"/>
          <w:szCs w:val="28"/>
        </w:rPr>
        <w:t>о</w:t>
      </w:r>
      <w:r w:rsidRPr="004C540D">
        <w:rPr>
          <w:bCs/>
          <w:sz w:val="28"/>
          <w:szCs w:val="28"/>
        </w:rPr>
        <w:t>сложнения и их профилактика.</w:t>
      </w:r>
    </w:p>
    <w:p w:rsidR="00CC4FEA" w:rsidRPr="004C540D" w:rsidRDefault="00682B48" w:rsidP="00085875">
      <w:pPr>
        <w:shd w:val="clear" w:color="auto" w:fill="FFFFFF"/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proofErr w:type="gramStart"/>
      <w:r w:rsidRPr="004C540D">
        <w:rPr>
          <w:sz w:val="28"/>
          <w:szCs w:val="28"/>
        </w:rPr>
        <w:t>Черепно-мозговая травма</w:t>
      </w:r>
      <w:r w:rsidR="007B4465" w:rsidRPr="004C540D">
        <w:rPr>
          <w:spacing w:val="3"/>
          <w:sz w:val="28"/>
          <w:szCs w:val="28"/>
        </w:rPr>
        <w:t xml:space="preserve"> </w:t>
      </w:r>
      <w:r w:rsidRPr="004C540D">
        <w:rPr>
          <w:spacing w:val="3"/>
          <w:sz w:val="28"/>
          <w:szCs w:val="28"/>
        </w:rPr>
        <w:t>(</w:t>
      </w:r>
      <w:r w:rsidR="007B4465" w:rsidRPr="004C540D">
        <w:rPr>
          <w:spacing w:val="3"/>
          <w:sz w:val="28"/>
          <w:szCs w:val="28"/>
        </w:rPr>
        <w:t xml:space="preserve">сотрясение, ушиб, </w:t>
      </w:r>
      <w:r w:rsidR="00CC4FEA" w:rsidRPr="004C540D">
        <w:rPr>
          <w:spacing w:val="3"/>
          <w:sz w:val="28"/>
          <w:szCs w:val="28"/>
        </w:rPr>
        <w:t>сдавление головного мозга</w:t>
      </w:r>
      <w:r w:rsidRPr="004C540D">
        <w:rPr>
          <w:spacing w:val="3"/>
          <w:sz w:val="28"/>
          <w:szCs w:val="28"/>
        </w:rPr>
        <w:t>):</w:t>
      </w:r>
      <w:r w:rsidR="00CC4FEA" w:rsidRPr="004C540D">
        <w:rPr>
          <w:spacing w:val="3"/>
          <w:sz w:val="28"/>
          <w:szCs w:val="28"/>
        </w:rPr>
        <w:t xml:space="preserve"> </w:t>
      </w:r>
      <w:r w:rsidRPr="004C540D">
        <w:rPr>
          <w:spacing w:val="3"/>
          <w:sz w:val="28"/>
          <w:szCs w:val="28"/>
        </w:rPr>
        <w:t>к</w:t>
      </w:r>
      <w:r w:rsidR="00DA27CD" w:rsidRPr="004C540D">
        <w:rPr>
          <w:bCs/>
          <w:sz w:val="28"/>
          <w:szCs w:val="28"/>
        </w:rPr>
        <w:t>линическая картина</w:t>
      </w:r>
      <w:r w:rsidR="00CC4FEA" w:rsidRPr="004C540D">
        <w:rPr>
          <w:spacing w:val="1"/>
          <w:sz w:val="28"/>
          <w:szCs w:val="28"/>
        </w:rPr>
        <w:t>, диагностика</w:t>
      </w:r>
      <w:r w:rsidRPr="004C540D">
        <w:rPr>
          <w:spacing w:val="1"/>
          <w:sz w:val="28"/>
          <w:szCs w:val="28"/>
        </w:rPr>
        <w:t>,</w:t>
      </w:r>
      <w:r w:rsidR="00CC4FEA" w:rsidRPr="004C540D">
        <w:rPr>
          <w:spacing w:val="1"/>
          <w:sz w:val="28"/>
          <w:szCs w:val="28"/>
        </w:rPr>
        <w:t xml:space="preserve"> дифференциальная диагностика</w:t>
      </w:r>
      <w:r w:rsidRPr="004C540D">
        <w:rPr>
          <w:spacing w:val="1"/>
          <w:sz w:val="28"/>
          <w:szCs w:val="28"/>
        </w:rPr>
        <w:t>, м</w:t>
      </w:r>
      <w:r w:rsidR="00CC4FEA" w:rsidRPr="004C540D">
        <w:rPr>
          <w:spacing w:val="3"/>
          <w:sz w:val="28"/>
          <w:szCs w:val="28"/>
        </w:rPr>
        <w:t xml:space="preserve">етоды консервативного лечения, </w:t>
      </w:r>
      <w:r w:rsidR="00DA27CD" w:rsidRPr="004C540D">
        <w:rPr>
          <w:spacing w:val="3"/>
          <w:sz w:val="28"/>
          <w:szCs w:val="28"/>
        </w:rPr>
        <w:t>тактика хирургического лечения.</w:t>
      </w:r>
      <w:proofErr w:type="gramEnd"/>
    </w:p>
    <w:p w:rsidR="00113AA7" w:rsidRPr="004C540D" w:rsidRDefault="00113AA7" w:rsidP="00113AA7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«Общая хирургия»</w:t>
      </w:r>
    </w:p>
    <w:p w:rsidR="00113AA7" w:rsidRPr="004C540D" w:rsidRDefault="00113AA7" w:rsidP="00113AA7">
      <w:pPr>
        <w:ind w:firstLine="709"/>
        <w:jc w:val="both"/>
        <w:rPr>
          <w:b/>
          <w:sz w:val="28"/>
          <w:szCs w:val="28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хирургическими заболеваниями: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</w:t>
      </w:r>
      <w:r w:rsidR="002D0385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интерпретация полученных данных, дифференциальная диагностика, выставление окончательного диагноза, назначение базисн</w:t>
      </w:r>
      <w:r w:rsidR="002D0385" w:rsidRPr="004C540D">
        <w:rPr>
          <w:rStyle w:val="MSGENFONTSTYLENAMETEMPLATEROLENUMBERMSGENFONTSTYLENAMEBYROLETEXT20"/>
          <w:color w:val="auto"/>
        </w:rPr>
        <w:t>ого и симптоматического лечения</w:t>
      </w:r>
      <w:r w:rsidRPr="004C540D">
        <w:rPr>
          <w:rStyle w:val="MSGENFONTSTYLENAMETEMPLATEROLENUMBERMSGENFONTSTYLENAMEBYROLETEXT20"/>
          <w:color w:val="auto"/>
        </w:rPr>
        <w:t xml:space="preserve">. Выполнение врачебных манипуляций: </w:t>
      </w:r>
      <w:r w:rsidRPr="004C540D">
        <w:rPr>
          <w:sz w:val="28"/>
          <w:szCs w:val="28"/>
        </w:rPr>
        <w:t>обработка послеоперационных ран,</w:t>
      </w:r>
      <w:r w:rsidRPr="004C540D">
        <w:rPr>
          <w:rStyle w:val="MSGENFONTSTYLENAMETEMPLATEROLENUMBERMSGENFONTSTYLENAMEBYROLETEXT20"/>
          <w:color w:val="auto"/>
        </w:rPr>
        <w:t xml:space="preserve"> выполнение перевязок,</w:t>
      </w:r>
      <w:r w:rsidRPr="004C540D">
        <w:rPr>
          <w:sz w:val="28"/>
          <w:szCs w:val="28"/>
        </w:rPr>
        <w:t xml:space="preserve"> извлечение дренажей. </w:t>
      </w:r>
      <w:proofErr w:type="spellStart"/>
      <w:r w:rsidR="00DA5550" w:rsidRPr="004C540D">
        <w:rPr>
          <w:sz w:val="28"/>
          <w:szCs w:val="28"/>
        </w:rPr>
        <w:t>А</w:t>
      </w:r>
      <w:r w:rsidRPr="004C540D">
        <w:rPr>
          <w:sz w:val="28"/>
          <w:szCs w:val="28"/>
        </w:rPr>
        <w:t>ссистенция</w:t>
      </w:r>
      <w:proofErr w:type="spellEnd"/>
      <w:r w:rsidR="00DA5550" w:rsidRPr="004C540D">
        <w:rPr>
          <w:sz w:val="28"/>
          <w:szCs w:val="28"/>
        </w:rPr>
        <w:t xml:space="preserve"> на операциях</w:t>
      </w:r>
      <w:r w:rsidRPr="004C540D">
        <w:rPr>
          <w:sz w:val="28"/>
          <w:szCs w:val="28"/>
        </w:rPr>
        <w:t xml:space="preserve">. </w:t>
      </w:r>
      <w:r w:rsidRPr="004C540D">
        <w:rPr>
          <w:rStyle w:val="MSGENFONTSTYLENAMETEMPLATEROLENUMBERMSGENFONTSTYLENAMEBYROLETEXT20"/>
          <w:color w:val="auto"/>
        </w:rPr>
        <w:t>Динамическое наблюдение за пациентами. Выявление факторов риска развития послеоперационных осложнений. Ведение медицинской документации. Экспертиза временной нетрудоспособности. Осуществление эффективных коммуникаций с пациентами и их родственниками. Проведение санитарно-просветительной работы, пропаганда санитарно-гигиенических знаний и здорового образа жизни.</w:t>
      </w:r>
    </w:p>
    <w:p w:rsidR="00F54463" w:rsidRPr="004C540D" w:rsidRDefault="00F54463" w:rsidP="00085875">
      <w:pPr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>3.2. Анестезиология и реанимация</w:t>
      </w:r>
    </w:p>
    <w:p w:rsidR="00F54463" w:rsidRPr="004C540D" w:rsidRDefault="00F54463" w:rsidP="000858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C540D">
        <w:rPr>
          <w:spacing w:val="-1"/>
          <w:sz w:val="28"/>
          <w:szCs w:val="28"/>
        </w:rPr>
        <w:t xml:space="preserve">Показания и </w:t>
      </w:r>
      <w:r w:rsidRPr="004C540D">
        <w:rPr>
          <w:sz w:val="28"/>
          <w:szCs w:val="28"/>
        </w:rPr>
        <w:t xml:space="preserve">противопоказания </w:t>
      </w:r>
      <w:r w:rsidRPr="004C540D">
        <w:rPr>
          <w:spacing w:val="-1"/>
          <w:sz w:val="28"/>
          <w:szCs w:val="28"/>
        </w:rPr>
        <w:t>к переливанию компонентов крови.</w:t>
      </w:r>
      <w:r w:rsidRPr="004C540D">
        <w:rPr>
          <w:sz w:val="28"/>
          <w:szCs w:val="28"/>
        </w:rPr>
        <w:t xml:space="preserve"> </w:t>
      </w:r>
      <w:r w:rsidR="00405F79" w:rsidRPr="004C540D">
        <w:rPr>
          <w:bCs/>
          <w:sz w:val="28"/>
          <w:szCs w:val="28"/>
        </w:rPr>
        <w:t xml:space="preserve">Переливание компонентов крови. </w:t>
      </w:r>
      <w:r w:rsidRPr="004C540D">
        <w:rPr>
          <w:spacing w:val="-5"/>
          <w:sz w:val="28"/>
          <w:szCs w:val="28"/>
        </w:rPr>
        <w:t>Ошибки и опасности при перелива</w:t>
      </w:r>
      <w:r w:rsidRPr="004C540D">
        <w:rPr>
          <w:sz w:val="28"/>
          <w:szCs w:val="28"/>
        </w:rPr>
        <w:t xml:space="preserve">нии компонентов крови. </w:t>
      </w:r>
      <w:r w:rsidR="00DA27CD" w:rsidRPr="004C540D">
        <w:rPr>
          <w:bCs/>
          <w:sz w:val="28"/>
          <w:szCs w:val="28"/>
        </w:rPr>
        <w:t>Клиническая картина</w:t>
      </w:r>
      <w:r w:rsidRPr="004C540D">
        <w:rPr>
          <w:spacing w:val="-1"/>
          <w:sz w:val="28"/>
          <w:szCs w:val="28"/>
        </w:rPr>
        <w:t>, диагностика и лечение ге</w:t>
      </w:r>
      <w:r w:rsidRPr="004C540D">
        <w:rPr>
          <w:sz w:val="28"/>
          <w:szCs w:val="28"/>
        </w:rPr>
        <w:t>мотрансфузионного шока.</w:t>
      </w:r>
      <w:r w:rsidR="00405F79" w:rsidRPr="004C540D">
        <w:rPr>
          <w:sz w:val="28"/>
          <w:szCs w:val="28"/>
        </w:rPr>
        <w:t xml:space="preserve"> Кровезаменители. </w:t>
      </w:r>
      <w:r w:rsidRPr="004C540D">
        <w:rPr>
          <w:spacing w:val="-5"/>
          <w:sz w:val="28"/>
          <w:szCs w:val="28"/>
        </w:rPr>
        <w:t>Показания к переливанию кровезаменителей.</w:t>
      </w:r>
    </w:p>
    <w:p w:rsidR="00F54463" w:rsidRPr="004C540D" w:rsidRDefault="00F54463" w:rsidP="00085875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C540D">
        <w:rPr>
          <w:spacing w:val="-3"/>
          <w:sz w:val="28"/>
          <w:szCs w:val="28"/>
        </w:rPr>
        <w:t>Коррекция нарушени</w:t>
      </w:r>
      <w:r w:rsidR="00405F79" w:rsidRPr="004C540D">
        <w:rPr>
          <w:spacing w:val="-3"/>
          <w:sz w:val="28"/>
          <w:szCs w:val="28"/>
        </w:rPr>
        <w:t>я</w:t>
      </w:r>
      <w:r w:rsidRPr="004C540D">
        <w:rPr>
          <w:spacing w:val="-3"/>
          <w:sz w:val="28"/>
          <w:szCs w:val="28"/>
        </w:rPr>
        <w:t xml:space="preserve"> гемодинамики, дыхания и обмена</w:t>
      </w:r>
      <w:r w:rsidR="00405F79" w:rsidRPr="004C540D">
        <w:rPr>
          <w:spacing w:val="-3"/>
          <w:sz w:val="28"/>
          <w:szCs w:val="28"/>
        </w:rPr>
        <w:t xml:space="preserve"> веще</w:t>
      </w:r>
      <w:proofErr w:type="gramStart"/>
      <w:r w:rsidR="00405F79" w:rsidRPr="004C540D">
        <w:rPr>
          <w:spacing w:val="-3"/>
          <w:sz w:val="28"/>
          <w:szCs w:val="28"/>
        </w:rPr>
        <w:t>ств пр</w:t>
      </w:r>
      <w:proofErr w:type="gramEnd"/>
      <w:r w:rsidR="00405F79" w:rsidRPr="004C540D">
        <w:rPr>
          <w:spacing w:val="-3"/>
          <w:sz w:val="28"/>
          <w:szCs w:val="28"/>
        </w:rPr>
        <w:t>и</w:t>
      </w:r>
      <w:r w:rsidR="00405F79" w:rsidRPr="004C540D">
        <w:rPr>
          <w:spacing w:val="-3"/>
          <w:sz w:val="28"/>
          <w:szCs w:val="28"/>
          <w:highlight w:val="yellow"/>
        </w:rPr>
        <w:t xml:space="preserve"> </w:t>
      </w:r>
      <w:r w:rsidR="00405F79" w:rsidRPr="004C540D">
        <w:rPr>
          <w:spacing w:val="-3"/>
          <w:sz w:val="28"/>
          <w:szCs w:val="28"/>
        </w:rPr>
        <w:t>травматическом шоке</w:t>
      </w:r>
      <w:r w:rsidRPr="004C540D">
        <w:rPr>
          <w:spacing w:val="-3"/>
          <w:sz w:val="28"/>
          <w:szCs w:val="28"/>
        </w:rPr>
        <w:t xml:space="preserve">.  </w:t>
      </w:r>
    </w:p>
    <w:p w:rsidR="00F54463" w:rsidRPr="004C540D" w:rsidRDefault="00F54463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Этио</w:t>
      </w:r>
      <w:r w:rsidR="00405F79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 xml:space="preserve">патогенез, </w:t>
      </w:r>
      <w:r w:rsidR="00DA27CD" w:rsidRPr="004C540D">
        <w:rPr>
          <w:sz w:val="28"/>
          <w:szCs w:val="28"/>
        </w:rPr>
        <w:t>к</w:t>
      </w:r>
      <w:r w:rsidR="00DA27CD" w:rsidRPr="004C540D">
        <w:rPr>
          <w:bCs/>
          <w:sz w:val="28"/>
          <w:szCs w:val="28"/>
        </w:rPr>
        <w:t>линическая картина</w:t>
      </w:r>
      <w:r w:rsidRPr="004C540D">
        <w:rPr>
          <w:sz w:val="28"/>
          <w:szCs w:val="28"/>
        </w:rPr>
        <w:t>, диагностика</w:t>
      </w:r>
      <w:r w:rsidR="002D038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 дифференциальная диагностика</w:t>
      </w:r>
      <w:r w:rsidR="002D038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D0385" w:rsidRPr="004C540D">
        <w:rPr>
          <w:sz w:val="28"/>
          <w:szCs w:val="28"/>
        </w:rPr>
        <w:t xml:space="preserve">лечение </w:t>
      </w:r>
      <w:r w:rsidRPr="004C540D">
        <w:rPr>
          <w:sz w:val="28"/>
          <w:szCs w:val="28"/>
        </w:rPr>
        <w:t>септического шока.</w:t>
      </w:r>
    </w:p>
    <w:p w:rsidR="00F54463" w:rsidRPr="004C540D" w:rsidRDefault="00F54463" w:rsidP="00085875">
      <w:pPr>
        <w:shd w:val="clear" w:color="auto" w:fill="FFFFFF"/>
        <w:ind w:firstLine="709"/>
        <w:jc w:val="both"/>
        <w:rPr>
          <w:sz w:val="28"/>
          <w:szCs w:val="28"/>
        </w:rPr>
      </w:pPr>
      <w:r w:rsidRPr="004C540D">
        <w:rPr>
          <w:bCs/>
          <w:sz w:val="28"/>
          <w:szCs w:val="28"/>
        </w:rPr>
        <w:t xml:space="preserve">Показания и техника </w:t>
      </w:r>
      <w:r w:rsidR="00405F79" w:rsidRPr="004C540D">
        <w:rPr>
          <w:bCs/>
          <w:sz w:val="28"/>
          <w:szCs w:val="28"/>
        </w:rPr>
        <w:t xml:space="preserve">выполнения </w:t>
      </w:r>
      <w:proofErr w:type="spellStart"/>
      <w:r w:rsidRPr="004C540D">
        <w:rPr>
          <w:bCs/>
          <w:sz w:val="28"/>
          <w:szCs w:val="28"/>
        </w:rPr>
        <w:t>трахеостомии</w:t>
      </w:r>
      <w:proofErr w:type="spellEnd"/>
      <w:r w:rsidRPr="004C540D">
        <w:rPr>
          <w:bCs/>
          <w:sz w:val="28"/>
          <w:szCs w:val="28"/>
        </w:rPr>
        <w:t>.</w:t>
      </w:r>
    </w:p>
    <w:p w:rsidR="00F54463" w:rsidRPr="004C540D" w:rsidRDefault="00405F7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Техника выполнения непрямого массажа сердца и искусственной вентиляции легких.</w:t>
      </w:r>
    </w:p>
    <w:p w:rsidR="008C441D" w:rsidRPr="004C540D" w:rsidRDefault="008C441D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Алгоритм выбора оптимального метода анестезии.</w:t>
      </w:r>
    </w:p>
    <w:p w:rsidR="008C441D" w:rsidRPr="004C540D" w:rsidRDefault="008C441D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Внутривенный наркоз</w:t>
      </w:r>
      <w:r w:rsidR="00044326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044326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оказания</w:t>
      </w:r>
      <w:r w:rsidR="00044326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044326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ротивопоказания.</w:t>
      </w:r>
    </w:p>
    <w:p w:rsidR="008C441D" w:rsidRPr="004C540D" w:rsidRDefault="008C441D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Местная анестезия</w:t>
      </w:r>
      <w:r w:rsidR="00044326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044326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оказания</w:t>
      </w:r>
      <w:r w:rsidR="00044326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044326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ротивопоказания.</w:t>
      </w:r>
    </w:p>
    <w:p w:rsidR="008C441D" w:rsidRPr="004C540D" w:rsidRDefault="008C441D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Проводниковая анестезия</w:t>
      </w:r>
      <w:r w:rsidR="00405F79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405F79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оказания</w:t>
      </w:r>
      <w:r w:rsidR="00405F79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405F79" w:rsidRPr="004C540D">
        <w:rPr>
          <w:rStyle w:val="MSGENFONTSTYLENAMETEMPLATEROLENUMBERMSGENFONTSTYLENAMEBYROLETEXT20"/>
          <w:color w:val="auto"/>
        </w:rPr>
        <w:t>п</w:t>
      </w:r>
      <w:r w:rsidRPr="004C540D">
        <w:rPr>
          <w:rStyle w:val="MSGENFONTSTYLENAMETEMPLATEROLENUMBERMSGENFONTSTYLENAMEBYROLETEXT20"/>
          <w:color w:val="auto"/>
        </w:rPr>
        <w:t>ротивопоказания</w:t>
      </w:r>
      <w:r w:rsidR="00405F79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r w:rsidR="00405F79" w:rsidRPr="004C540D">
        <w:rPr>
          <w:rStyle w:val="MSGENFONTSTYLENAMETEMPLATEROLENUMBERMSGENFONTSTYLENAMEBYROLETEXT20"/>
          <w:color w:val="auto"/>
        </w:rPr>
        <w:t>т</w:t>
      </w:r>
      <w:r w:rsidRPr="004C540D">
        <w:rPr>
          <w:rStyle w:val="MSGENFONTSTYLENAMETEMPLATEROLENUMBERMSGENFONTSTYLENAMEBYROLETEXT20"/>
          <w:color w:val="auto"/>
        </w:rPr>
        <w:t>ехника выполнения блокад срединного, локтевого, малоберцового нервов.</w:t>
      </w:r>
    </w:p>
    <w:p w:rsidR="00405F79" w:rsidRPr="004C540D" w:rsidRDefault="00405F79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r w:rsidRPr="004C540D">
        <w:rPr>
          <w:sz w:val="28"/>
          <w:szCs w:val="28"/>
        </w:rPr>
        <w:t>Фармакотерапия боли. Выбор анальгетиков и их рациональное применение.</w:t>
      </w:r>
    </w:p>
    <w:p w:rsidR="002D0385" w:rsidRPr="004C540D" w:rsidRDefault="002D0385" w:rsidP="002D038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«Анестезиология и реанимация»</w:t>
      </w:r>
    </w:p>
    <w:p w:rsidR="0011332A" w:rsidRPr="004C540D" w:rsidRDefault="0011332A" w:rsidP="00085875">
      <w:pPr>
        <w:pStyle w:val="27"/>
        <w:widowControl w:val="0"/>
        <w:shd w:val="clear" w:color="auto" w:fill="FFFFFF"/>
        <w:ind w:firstLine="709"/>
        <w:jc w:val="both"/>
        <w:rPr>
          <w:rStyle w:val="MSGENFONTSTYLENAMETEMPLATEROLENUMBERMSGENFONTSTYLENAMEBYROLETEXT20"/>
          <w:color w:val="auto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</w:t>
      </w:r>
      <w:r w:rsidR="002D0385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интерпретация полученных данных, дифференциальная диагностика, выставление окончательного диагноза, назначение </w:t>
      </w:r>
      <w:r w:rsidR="00F24F62" w:rsidRPr="004C540D">
        <w:rPr>
          <w:rStyle w:val="MSGENFONTSTYLENAMETEMPLATEROLENUMBERMSGENFONTSTYLENAMEBYROLETEXT20"/>
          <w:color w:val="auto"/>
        </w:rPr>
        <w:t>лечения</w:t>
      </w:r>
      <w:r w:rsidRPr="004C540D">
        <w:rPr>
          <w:rStyle w:val="MSGENFONTSTYLENAMETEMPLATEROLENUMBERMSGENFONTSTYLENAMEBYROLETEXT20"/>
          <w:color w:val="auto"/>
        </w:rPr>
        <w:t xml:space="preserve">. Динамическое наблюдение за пациентами. Выявление факторов риска развития осложнений. Осуществление эффективных коммуникаций с пациентами и их родственниками. Выполнение врачебных манипуляций: </w:t>
      </w:r>
      <w:r w:rsidRPr="004C540D">
        <w:rPr>
          <w:sz w:val="28"/>
          <w:szCs w:val="28"/>
        </w:rPr>
        <w:t xml:space="preserve">внутривенные инъекции и </w:t>
      </w:r>
      <w:proofErr w:type="spellStart"/>
      <w:r w:rsidRPr="004C540D">
        <w:rPr>
          <w:sz w:val="28"/>
          <w:szCs w:val="28"/>
        </w:rPr>
        <w:t>инфузии</w:t>
      </w:r>
      <w:proofErr w:type="spellEnd"/>
      <w:r w:rsidRPr="004C540D">
        <w:rPr>
          <w:sz w:val="28"/>
          <w:szCs w:val="28"/>
        </w:rPr>
        <w:t xml:space="preserve">, венесекции, переливание </w:t>
      </w:r>
      <w:r w:rsidR="00F24F62" w:rsidRPr="004C540D">
        <w:rPr>
          <w:sz w:val="28"/>
          <w:szCs w:val="28"/>
        </w:rPr>
        <w:t xml:space="preserve">компонентов </w:t>
      </w:r>
      <w:r w:rsidRPr="004C540D">
        <w:rPr>
          <w:sz w:val="28"/>
          <w:szCs w:val="28"/>
        </w:rPr>
        <w:t>крови и кровезаменителей, остановка кровотечения жгутом, тугой повязкой, массаж сердца закрытый</w:t>
      </w:r>
      <w:r w:rsidR="00F24F62" w:rsidRPr="004C540D">
        <w:rPr>
          <w:sz w:val="28"/>
          <w:szCs w:val="28"/>
        </w:rPr>
        <w:t xml:space="preserve">, </w:t>
      </w:r>
      <w:r w:rsidR="00F24F62" w:rsidRPr="004C540D">
        <w:rPr>
          <w:bCs/>
          <w:sz w:val="28"/>
          <w:szCs w:val="28"/>
        </w:rPr>
        <w:t>искусственная вентиляция легких</w:t>
      </w:r>
      <w:r w:rsidRPr="004C540D">
        <w:rPr>
          <w:sz w:val="28"/>
          <w:szCs w:val="28"/>
        </w:rPr>
        <w:t xml:space="preserve"> (на манекене), интубация трахеи (на манекене), </w:t>
      </w:r>
      <w:r w:rsidRPr="004C540D">
        <w:rPr>
          <w:bCs/>
          <w:sz w:val="28"/>
          <w:szCs w:val="28"/>
        </w:rPr>
        <w:t xml:space="preserve">внутрисердечные инъекции </w:t>
      </w:r>
      <w:r w:rsidRPr="004C540D">
        <w:rPr>
          <w:sz w:val="28"/>
          <w:szCs w:val="28"/>
        </w:rPr>
        <w:t>(на манекене)</w:t>
      </w:r>
      <w:r w:rsidRPr="004C540D">
        <w:rPr>
          <w:rStyle w:val="MSGENFONTSTYLENAMETEMPLATEROLENUMBERMSGENFONTSTYLENAMEBYROLETEXT20"/>
          <w:color w:val="auto"/>
        </w:rPr>
        <w:t xml:space="preserve">. </w:t>
      </w:r>
      <w:r w:rsidR="00F24F62" w:rsidRPr="004C540D">
        <w:rPr>
          <w:spacing w:val="-5"/>
          <w:sz w:val="28"/>
          <w:szCs w:val="28"/>
        </w:rPr>
        <w:t xml:space="preserve">Выбор метода анестезиологического обеспечения. Оценка проходимости дыхательных путей. Определение функционального состояния пациентов и рисков анестезии. Участие в анестезиологическом обеспечении оперативных вмешательств и лечебно-диагностических манипуляций. </w:t>
      </w:r>
      <w:r w:rsidRPr="004C540D">
        <w:rPr>
          <w:rStyle w:val="MSGENFONTSTYLENAMETEMPLATEROLENUMBERMSGENFONTSTYLENAMEBYROLETEXT20"/>
          <w:color w:val="auto"/>
        </w:rPr>
        <w:t xml:space="preserve">Ведение медицинской документации. </w:t>
      </w:r>
    </w:p>
    <w:p w:rsidR="006A36C9" w:rsidRPr="004C540D" w:rsidRDefault="00F54463" w:rsidP="00085875">
      <w:pPr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>3.3</w:t>
      </w:r>
      <w:r w:rsidR="006A36C9" w:rsidRPr="004C540D">
        <w:rPr>
          <w:b/>
          <w:bCs/>
          <w:sz w:val="28"/>
          <w:szCs w:val="28"/>
        </w:rPr>
        <w:t xml:space="preserve">. Урология 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 xml:space="preserve">Неотложные </w:t>
      </w:r>
      <w:r w:rsidR="002D0385" w:rsidRPr="004C540D">
        <w:rPr>
          <w:bCs/>
          <w:sz w:val="28"/>
          <w:szCs w:val="28"/>
        </w:rPr>
        <w:t xml:space="preserve">состояния в </w:t>
      </w:r>
      <w:r w:rsidRPr="004C540D">
        <w:rPr>
          <w:bCs/>
          <w:sz w:val="28"/>
          <w:szCs w:val="28"/>
        </w:rPr>
        <w:t>урологии</w:t>
      </w:r>
      <w:r w:rsidR="00F24F62" w:rsidRPr="004C540D">
        <w:rPr>
          <w:bCs/>
          <w:sz w:val="28"/>
          <w:szCs w:val="28"/>
        </w:rPr>
        <w:t>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Мочекаменная болезнь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DA27CD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лечение.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Острая задержка мочи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д</w:t>
      </w:r>
      <w:r w:rsidRPr="004C540D">
        <w:rPr>
          <w:bCs/>
          <w:sz w:val="28"/>
          <w:szCs w:val="28"/>
        </w:rPr>
        <w:t>иагностика, дифференциальная диагностика</w:t>
      </w:r>
      <w:r w:rsidR="00F24F62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х</w:t>
      </w:r>
      <w:r w:rsidRPr="004C540D">
        <w:rPr>
          <w:bCs/>
          <w:sz w:val="28"/>
          <w:szCs w:val="28"/>
        </w:rPr>
        <w:t>ирургическая тактика. Катетеризация мочевого пузыря и надлобковая пункция мочевого пузыря.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Синдром гематурии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DA27CD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дифференциальная диагностика, хирургическая тактика.</w:t>
      </w:r>
    </w:p>
    <w:p w:rsidR="002D0385" w:rsidRPr="004C540D" w:rsidRDefault="002D0385" w:rsidP="002D038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«Урология»</w:t>
      </w:r>
    </w:p>
    <w:p w:rsidR="006A36C9" w:rsidRPr="00BA4865" w:rsidRDefault="006A36C9" w:rsidP="00085875">
      <w:pPr>
        <w:ind w:firstLine="709"/>
        <w:jc w:val="both"/>
        <w:rPr>
          <w:rStyle w:val="MSGENFONTSTYLENAMETEMPLATEROLENUMBERMSGENFONTSTYLENAMEBYROLETEXT20"/>
          <w:color w:val="auto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урологическими заболеваниями: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</w:t>
      </w:r>
      <w:r w:rsidR="002D0385" w:rsidRPr="004C540D">
        <w:rPr>
          <w:rStyle w:val="MSGENFONTSTYLENAMETEMPLATEROLENUMBERMSGENFONTSTYLENAMEBYROLETEXT20"/>
          <w:color w:val="auto"/>
        </w:rPr>
        <w:t>ого и симптоматического лечения</w:t>
      </w:r>
      <w:r w:rsidRPr="004C540D">
        <w:rPr>
          <w:rStyle w:val="MSGENFONTSTYLENAMETEMPLATEROLENUMBERMSGENFONTSTYLENAMEBYROLETEXT20"/>
          <w:color w:val="auto"/>
        </w:rPr>
        <w:t xml:space="preserve">. Динамическое </w:t>
      </w:r>
      <w:r w:rsidRPr="00BA4865">
        <w:rPr>
          <w:rStyle w:val="MSGENFONTSTYLENAMETEMPLATEROLENUMBERMSGENFONTSTYLENAMEBYROLETEXT20"/>
          <w:color w:val="auto"/>
        </w:rPr>
        <w:t xml:space="preserve">наблюдение за пациентами. Выявление </w:t>
      </w:r>
      <w:proofErr w:type="gramStart"/>
      <w:r w:rsidRPr="00BA4865">
        <w:rPr>
          <w:rStyle w:val="MSGENFONTSTYLENAMETEMPLATEROLENUMBERMSGENFONTSTYLENAMEBYROLETEXT20"/>
          <w:color w:val="auto"/>
        </w:rPr>
        <w:t>факторов риска развития осложнений урологических заболеваний</w:t>
      </w:r>
      <w:proofErr w:type="gramEnd"/>
      <w:r w:rsidRPr="00BA4865">
        <w:rPr>
          <w:rStyle w:val="MSGENFONTSTYLENAMETEMPLATEROLENUMBERMSGENFONTSTYLENAMEBYROLETEXT20"/>
          <w:color w:val="auto"/>
        </w:rPr>
        <w:t>. Осуществление эффективных коммуникаций с пациентами и их родственниками. Выполнение врачебных манипуляций:</w:t>
      </w:r>
      <w:r w:rsidRPr="00BA4865">
        <w:rPr>
          <w:spacing w:val="4"/>
          <w:sz w:val="28"/>
          <w:szCs w:val="28"/>
        </w:rPr>
        <w:t xml:space="preserve"> катетеризация мочевого пузыря эластическим и металлическим катетером, пункция мочевого пузыря, </w:t>
      </w:r>
      <w:r w:rsidRPr="00BA4865">
        <w:rPr>
          <w:sz w:val="28"/>
          <w:szCs w:val="28"/>
        </w:rPr>
        <w:t>блокада семенного канатика</w:t>
      </w:r>
      <w:r w:rsidR="00F24F62">
        <w:rPr>
          <w:sz w:val="28"/>
          <w:szCs w:val="28"/>
        </w:rPr>
        <w:t>.</w:t>
      </w:r>
      <w:r w:rsidRPr="00BA4865">
        <w:rPr>
          <w:sz w:val="28"/>
          <w:szCs w:val="28"/>
        </w:rPr>
        <w:t xml:space="preserve"> </w:t>
      </w:r>
      <w:proofErr w:type="spellStart"/>
      <w:r w:rsidR="00F24F62">
        <w:rPr>
          <w:sz w:val="28"/>
          <w:szCs w:val="28"/>
        </w:rPr>
        <w:t>А</w:t>
      </w:r>
      <w:r w:rsidRPr="00BA4865">
        <w:rPr>
          <w:rStyle w:val="MSGENFONTSTYLENAMETEMPLATEROLENUMBERMSGENFONTSTYLENAMEBYROLETEXT20"/>
          <w:color w:val="auto"/>
        </w:rPr>
        <w:t>ссистенция</w:t>
      </w:r>
      <w:proofErr w:type="spellEnd"/>
      <w:r w:rsidRPr="00BA4865">
        <w:rPr>
          <w:rStyle w:val="MSGENFONTSTYLENAMETEMPLATEROLENUMBERMSGENFONTSTYLENAMEBYROLETEXT20"/>
          <w:color w:val="auto"/>
        </w:rPr>
        <w:t xml:space="preserve"> на операциях.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6A36C9" w:rsidRPr="004C540D" w:rsidRDefault="00F54463" w:rsidP="000858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>3.4</w:t>
      </w:r>
      <w:r w:rsidR="006A36C9" w:rsidRPr="004C540D">
        <w:rPr>
          <w:b/>
          <w:bCs/>
          <w:sz w:val="28"/>
          <w:szCs w:val="28"/>
        </w:rPr>
        <w:t>. Гинекология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 xml:space="preserve">Неотложные </w:t>
      </w:r>
      <w:r w:rsidR="002D0385" w:rsidRPr="004C540D">
        <w:rPr>
          <w:bCs/>
          <w:sz w:val="28"/>
          <w:szCs w:val="28"/>
        </w:rPr>
        <w:t xml:space="preserve">состояния в </w:t>
      </w:r>
      <w:r w:rsidRPr="004C540D">
        <w:rPr>
          <w:bCs/>
          <w:sz w:val="28"/>
          <w:szCs w:val="28"/>
        </w:rPr>
        <w:t>гинекологии</w:t>
      </w:r>
      <w:r w:rsidR="00F24F62" w:rsidRPr="004C540D">
        <w:rPr>
          <w:bCs/>
          <w:sz w:val="28"/>
          <w:szCs w:val="28"/>
        </w:rPr>
        <w:t>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Внематочная беременность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7D1196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дифференциальная диагностика с хирургическими заболеваниями, хирургическая тактика.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Техника операций при внематочной беременности.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 xml:space="preserve">Разрыв и </w:t>
      </w:r>
      <w:proofErr w:type="spellStart"/>
      <w:r w:rsidRPr="004C540D">
        <w:rPr>
          <w:bCs/>
          <w:sz w:val="28"/>
          <w:szCs w:val="28"/>
        </w:rPr>
        <w:t>перекрут</w:t>
      </w:r>
      <w:proofErr w:type="spellEnd"/>
      <w:r w:rsidRPr="004C540D">
        <w:rPr>
          <w:bCs/>
          <w:sz w:val="28"/>
          <w:szCs w:val="28"/>
        </w:rPr>
        <w:t xml:space="preserve"> кисты яичника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7D1196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хирургическая тактика.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Воспаление придатков матки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7D1196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хирургическая тактика.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4C540D">
        <w:rPr>
          <w:bCs/>
          <w:sz w:val="28"/>
          <w:szCs w:val="28"/>
        </w:rPr>
        <w:t>Пельвиоперитонит</w:t>
      </w:r>
      <w:proofErr w:type="spellEnd"/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7D1196" w:rsidRPr="004C540D">
        <w:rPr>
          <w:bCs/>
          <w:sz w:val="28"/>
          <w:szCs w:val="28"/>
        </w:rPr>
        <w:t>клиническая картина</w:t>
      </w:r>
      <w:r w:rsidRPr="004C540D">
        <w:rPr>
          <w:bCs/>
          <w:sz w:val="28"/>
          <w:szCs w:val="28"/>
        </w:rPr>
        <w:t>, диагностика, хирургическая тактика.</w:t>
      </w:r>
    </w:p>
    <w:p w:rsidR="002D0385" w:rsidRPr="004C540D" w:rsidRDefault="002D0385" w:rsidP="002D038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«Гинекология»</w:t>
      </w:r>
    </w:p>
    <w:p w:rsidR="006A36C9" w:rsidRPr="004C540D" w:rsidRDefault="006A36C9" w:rsidP="00085875">
      <w:pPr>
        <w:ind w:firstLine="709"/>
        <w:jc w:val="both"/>
        <w:rPr>
          <w:rStyle w:val="MSGENFONTSTYLENAMETEMPLATEROLENUMBERMSGENFONTSTYLENAMEBYROLETEXT20"/>
          <w:color w:val="auto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гинекологическими заболеваниями: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</w:t>
      </w:r>
      <w:r w:rsidR="002D0385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интерпретация полученных данных, дифференциальная диагностика, выставление окончательного диагноза, назначение базисн</w:t>
      </w:r>
      <w:r w:rsidR="002D0385" w:rsidRPr="004C540D">
        <w:rPr>
          <w:rStyle w:val="MSGENFONTSTYLENAMETEMPLATEROLENUMBERMSGENFONTSTYLENAMEBYROLETEXT20"/>
          <w:color w:val="auto"/>
        </w:rPr>
        <w:t>ого и симптоматического лечения</w:t>
      </w:r>
      <w:r w:rsidRPr="004C540D">
        <w:rPr>
          <w:rStyle w:val="MSGENFONTSTYLENAMETEMPLATEROLENUMBERMSGENFONTSTYLENAMEBYROLETEXT20"/>
          <w:color w:val="auto"/>
        </w:rPr>
        <w:t xml:space="preserve">. Динамическое наблюдение за пациентами. Выявление </w:t>
      </w:r>
      <w:proofErr w:type="gramStart"/>
      <w:r w:rsidRPr="004C540D">
        <w:rPr>
          <w:rStyle w:val="MSGENFONTSTYLENAMETEMPLATEROLENUMBERMSGENFONTSTYLENAMEBYROLETEXT20"/>
          <w:color w:val="auto"/>
        </w:rPr>
        <w:t>факторов риска развития осложнений гинекологических заболеваний</w:t>
      </w:r>
      <w:proofErr w:type="gramEnd"/>
      <w:r w:rsidRPr="004C540D">
        <w:rPr>
          <w:rStyle w:val="MSGENFONTSTYLENAMETEMPLATEROLENUMBERMSGENFONTSTYLENAMEBYROLETEXT20"/>
          <w:color w:val="auto"/>
        </w:rPr>
        <w:t>. Выполнение врачебных манипуляций: проведение влагалищного исследования</w:t>
      </w:r>
      <w:r w:rsidR="00F24F62" w:rsidRPr="004C540D">
        <w:rPr>
          <w:rStyle w:val="MSGENFONTSTYLENAMETEMPLATEROLENUMBERMSGENFONTSTYLENAMEBYROLETEXT20"/>
          <w:color w:val="auto"/>
        </w:rPr>
        <w:t>.</w:t>
      </w:r>
      <w:r w:rsidRPr="004C540D">
        <w:rPr>
          <w:rStyle w:val="MSGENFONTSTYLENAMETEMPLATEROLENUMBERMSGENFONTSTYLENAMEBYROLETEXT20"/>
          <w:color w:val="auto"/>
        </w:rPr>
        <w:t xml:space="preserve"> </w:t>
      </w:r>
      <w:proofErr w:type="spellStart"/>
      <w:r w:rsidR="00F24F62" w:rsidRPr="004C540D">
        <w:rPr>
          <w:rStyle w:val="MSGENFONTSTYLENAMETEMPLATEROLENUMBERMSGENFONTSTYLENAMEBYROLETEXT20"/>
          <w:color w:val="auto"/>
        </w:rPr>
        <w:t>А</w:t>
      </w:r>
      <w:r w:rsidRPr="004C540D">
        <w:rPr>
          <w:rStyle w:val="MSGENFONTSTYLENAMETEMPLATEROLENUMBERMSGENFONTSTYLENAMEBYROLETEXT20"/>
          <w:color w:val="auto"/>
        </w:rPr>
        <w:t>ссистенция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на операциях. Ведение медицинской документации. Экспертиза временной нетрудоспособности. </w:t>
      </w:r>
      <w:r w:rsidR="009007A6" w:rsidRPr="004C540D">
        <w:rPr>
          <w:rStyle w:val="MSGENFONTSTYLENAMETEMPLATEROLENUMBERMSGENFONTSTYLENAMEBYROLETEXT20"/>
          <w:color w:val="auto"/>
        </w:rPr>
        <w:t xml:space="preserve">Осуществление эффективных коммуникаций с пациентами и их родственниками. </w:t>
      </w:r>
      <w:r w:rsidRPr="004C540D">
        <w:rPr>
          <w:rStyle w:val="MSGENFONTSTYLENAMETEMPLATEROLENUMBERMSGENFONTSTYLENAMEBYROLETEXT20"/>
          <w:color w:val="auto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6A36C9" w:rsidRPr="004C540D" w:rsidRDefault="00F54463" w:rsidP="000858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C540D">
        <w:rPr>
          <w:b/>
          <w:bCs/>
          <w:sz w:val="28"/>
          <w:szCs w:val="28"/>
        </w:rPr>
        <w:t>3.5</w:t>
      </w:r>
      <w:r w:rsidR="006A36C9" w:rsidRPr="004C540D">
        <w:rPr>
          <w:b/>
          <w:bCs/>
          <w:sz w:val="28"/>
          <w:szCs w:val="28"/>
        </w:rPr>
        <w:t>. Онкология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Рак щитовидной железы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к</w:t>
      </w:r>
      <w:r w:rsidR="007D1196" w:rsidRPr="004C540D">
        <w:rPr>
          <w:bCs/>
          <w:sz w:val="28"/>
          <w:szCs w:val="28"/>
        </w:rPr>
        <w:t>линическая картина</w:t>
      </w:r>
      <w:r w:rsidRPr="004C540D">
        <w:rPr>
          <w:bCs/>
          <w:sz w:val="28"/>
          <w:szCs w:val="28"/>
        </w:rPr>
        <w:t xml:space="preserve">, диагностика, дифференциальная диагностика, </w:t>
      </w:r>
      <w:r w:rsidR="00F24F62" w:rsidRPr="004C540D">
        <w:rPr>
          <w:bCs/>
          <w:sz w:val="28"/>
          <w:szCs w:val="28"/>
        </w:rPr>
        <w:t>принципы лечения</w:t>
      </w:r>
      <w:r w:rsidRPr="004C540D">
        <w:rPr>
          <w:bCs/>
          <w:sz w:val="28"/>
          <w:szCs w:val="28"/>
        </w:rPr>
        <w:t>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Рак молочной железы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к</w:t>
      </w:r>
      <w:r w:rsidR="007D1196" w:rsidRPr="004C540D">
        <w:rPr>
          <w:bCs/>
          <w:sz w:val="28"/>
          <w:szCs w:val="28"/>
        </w:rPr>
        <w:t>линическая картина</w:t>
      </w:r>
      <w:r w:rsidRPr="004C540D">
        <w:rPr>
          <w:bCs/>
          <w:sz w:val="28"/>
          <w:szCs w:val="28"/>
        </w:rPr>
        <w:t>, диагностика, дифференциальная диагностика, принципы лечения.</w:t>
      </w:r>
    </w:p>
    <w:p w:rsidR="006A36C9" w:rsidRPr="004C540D" w:rsidRDefault="006A36C9" w:rsidP="000858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C540D">
        <w:rPr>
          <w:bCs/>
          <w:sz w:val="28"/>
          <w:szCs w:val="28"/>
        </w:rPr>
        <w:t>Рак желудка</w:t>
      </w:r>
      <w:r w:rsidR="00F24F62" w:rsidRPr="004C540D">
        <w:rPr>
          <w:bCs/>
          <w:sz w:val="28"/>
          <w:szCs w:val="28"/>
        </w:rPr>
        <w:t>: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р</w:t>
      </w:r>
      <w:r w:rsidRPr="004C540D">
        <w:rPr>
          <w:bCs/>
          <w:sz w:val="28"/>
          <w:szCs w:val="28"/>
        </w:rPr>
        <w:t>анние признаки</w:t>
      </w:r>
      <w:r w:rsidR="00F24F62" w:rsidRPr="004C540D">
        <w:rPr>
          <w:bCs/>
          <w:sz w:val="28"/>
          <w:szCs w:val="28"/>
        </w:rPr>
        <w:t>,</w:t>
      </w:r>
      <w:r w:rsidRPr="004C540D">
        <w:rPr>
          <w:bCs/>
          <w:sz w:val="28"/>
          <w:szCs w:val="28"/>
        </w:rPr>
        <w:t xml:space="preserve"> </w:t>
      </w:r>
      <w:r w:rsidR="00F24F62" w:rsidRPr="004C540D">
        <w:rPr>
          <w:bCs/>
          <w:sz w:val="28"/>
          <w:szCs w:val="28"/>
        </w:rPr>
        <w:t>к</w:t>
      </w:r>
      <w:r w:rsidR="007D1196" w:rsidRPr="004C540D">
        <w:rPr>
          <w:bCs/>
          <w:sz w:val="28"/>
          <w:szCs w:val="28"/>
        </w:rPr>
        <w:t>линическая картина</w:t>
      </w:r>
      <w:r w:rsidRPr="004C540D">
        <w:rPr>
          <w:bCs/>
          <w:sz w:val="28"/>
          <w:szCs w:val="28"/>
        </w:rPr>
        <w:t>, диагностика</w:t>
      </w:r>
      <w:r w:rsidR="00F24F62" w:rsidRPr="004C540D">
        <w:rPr>
          <w:bCs/>
          <w:sz w:val="28"/>
          <w:szCs w:val="28"/>
        </w:rPr>
        <w:t>, принципы лечения</w:t>
      </w:r>
      <w:r w:rsidRPr="004C540D">
        <w:rPr>
          <w:bCs/>
          <w:sz w:val="28"/>
          <w:szCs w:val="28"/>
        </w:rPr>
        <w:t xml:space="preserve">. </w:t>
      </w:r>
    </w:p>
    <w:p w:rsidR="002D0385" w:rsidRPr="004C540D" w:rsidRDefault="002D0385" w:rsidP="002D0385">
      <w:pPr>
        <w:ind w:firstLine="709"/>
        <w:jc w:val="both"/>
        <w:rPr>
          <w:b/>
          <w:sz w:val="28"/>
          <w:szCs w:val="28"/>
        </w:rPr>
      </w:pPr>
      <w:r w:rsidRPr="004C540D">
        <w:rPr>
          <w:b/>
          <w:sz w:val="28"/>
          <w:szCs w:val="28"/>
        </w:rPr>
        <w:t>Практическая работа (умения и навыки) по разделу «Онкология»</w:t>
      </w:r>
    </w:p>
    <w:p w:rsidR="006A36C9" w:rsidRPr="00BA4865" w:rsidRDefault="006A36C9" w:rsidP="00085875">
      <w:pPr>
        <w:ind w:firstLine="709"/>
        <w:jc w:val="both"/>
        <w:rPr>
          <w:sz w:val="28"/>
          <w:szCs w:val="28"/>
        </w:rPr>
      </w:pPr>
      <w:proofErr w:type="spellStart"/>
      <w:r w:rsidRPr="004C540D">
        <w:rPr>
          <w:rStyle w:val="MSGENFONTSTYLENAMETEMPLATEROLENUMBERMSGENFONTSTYLENAMEBYROLETEXT20"/>
          <w:color w:val="auto"/>
        </w:rPr>
        <w:t>Курация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пациентов с онкологическими заболеваниями: сбор анамнеза, </w:t>
      </w:r>
      <w:proofErr w:type="spellStart"/>
      <w:r w:rsidRPr="004C540D">
        <w:rPr>
          <w:rStyle w:val="MSGENFONTSTYLENAMETEMPLATEROLENUMBERMSGENFONTSTYLENAMEBYROLETEXT20"/>
          <w:color w:val="auto"/>
        </w:rPr>
        <w:t>физикальное</w:t>
      </w:r>
      <w:proofErr w:type="spellEnd"/>
      <w:r w:rsidRPr="004C540D">
        <w:rPr>
          <w:rStyle w:val="MSGENFONTSTYLENAMETEMPLATEROLENUMBERMSGENFONTSTYLENAMEBYROLETEXT20"/>
          <w:color w:val="auto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</w:t>
      </w:r>
      <w:r w:rsidR="002D0385" w:rsidRPr="004C540D">
        <w:rPr>
          <w:rStyle w:val="MSGENFONTSTYLENAMETEMPLATEROLENUMBERMSGENFONTSTYLENAMEBYROLETEXT20"/>
          <w:color w:val="auto"/>
        </w:rPr>
        <w:t>,</w:t>
      </w:r>
      <w:r w:rsidRPr="004C540D">
        <w:rPr>
          <w:rStyle w:val="MSGENFONTSTYLENAMETEMPLATEROLENUMBERMSGENFONTSTYLENAMEBYROLETEXT20"/>
          <w:color w:val="auto"/>
        </w:rPr>
        <w:t xml:space="preserve"> интерпретация полученных данных, дифференциальная диагностика, выставление окончательного диагноза, </w:t>
      </w:r>
      <w:r w:rsidRPr="00BA4865">
        <w:rPr>
          <w:rStyle w:val="MSGENFONTSTYLENAMETEMPLATEROLENUMBERMSGENFONTSTYLENAMEBYROLETEXT20"/>
          <w:color w:val="auto"/>
        </w:rPr>
        <w:t xml:space="preserve">назначение базисного и симптоматического лечения, мероприятий медицинской реабилитации. Динамическое наблюдение за пациентами. Осуществление эффективных коммуникаций с пациентами и их родственниками. Выполнение врачебных манипуляций: проведение </w:t>
      </w:r>
      <w:proofErr w:type="spellStart"/>
      <w:r w:rsidRPr="00BA4865">
        <w:rPr>
          <w:rStyle w:val="MSGENFONTSTYLENAMETEMPLATEROLENUMBERMSGENFONTSTYLENAMEBYROLETEXT20"/>
          <w:color w:val="auto"/>
        </w:rPr>
        <w:t>онкоосмотра</w:t>
      </w:r>
      <w:proofErr w:type="spellEnd"/>
      <w:r w:rsidRPr="00BA4865">
        <w:rPr>
          <w:rStyle w:val="MSGENFONTSTYLENAMETEMPLATEROLENUMBERMSGENFONTSTYLENAMEBYROLETEXT20"/>
          <w:color w:val="auto"/>
        </w:rPr>
        <w:t>, взятие биопсий</w:t>
      </w:r>
      <w:r w:rsidR="00F24F62">
        <w:rPr>
          <w:rStyle w:val="MSGENFONTSTYLENAMETEMPLATEROLENUMBERMSGENFONTSTYLENAMEBYROLETEXT20"/>
          <w:color w:val="auto"/>
        </w:rPr>
        <w:t>.</w:t>
      </w:r>
      <w:r w:rsidRPr="00BA4865">
        <w:rPr>
          <w:rStyle w:val="MSGENFONTSTYLENAMETEMPLATEROLENUMBERMSGENFONTSTYLENAMEBYROLETEXT20"/>
          <w:color w:val="auto"/>
        </w:rPr>
        <w:t xml:space="preserve"> </w:t>
      </w:r>
      <w:proofErr w:type="spellStart"/>
      <w:r w:rsidR="00F24F62">
        <w:rPr>
          <w:rStyle w:val="MSGENFONTSTYLENAMETEMPLATEROLENUMBERMSGENFONTSTYLENAMEBYROLETEXT20"/>
          <w:color w:val="auto"/>
        </w:rPr>
        <w:t>А</w:t>
      </w:r>
      <w:r w:rsidRPr="00BA4865">
        <w:rPr>
          <w:rStyle w:val="MSGENFONTSTYLENAMETEMPLATEROLENUMBERMSGENFONTSTYLENAMEBYROLETEXT20"/>
          <w:color w:val="auto"/>
        </w:rPr>
        <w:t>ссистенция</w:t>
      </w:r>
      <w:proofErr w:type="spellEnd"/>
      <w:r w:rsidRPr="00BA4865">
        <w:rPr>
          <w:rStyle w:val="MSGENFONTSTYLENAMETEMPLATEROLENUMBERMSGENFONTSTYLENAMEBYROLETEXT20"/>
          <w:color w:val="auto"/>
        </w:rPr>
        <w:t xml:space="preserve"> на операциях.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3B3317" w:rsidRDefault="003B3317">
      <w:pPr>
        <w:spacing w:after="160" w:line="259" w:lineRule="auto"/>
        <w:rPr>
          <w:rStyle w:val="MSGENFONTSTYLENAMETEMPLATEROLENUMBERMSGENFONTSTYLENAMEBYROLETEXT20"/>
          <w:snapToGrid w:val="0"/>
          <w:color w:val="FF0000"/>
        </w:rPr>
      </w:pPr>
      <w:r>
        <w:rPr>
          <w:rStyle w:val="MSGENFONTSTYLENAMETEMPLATEROLENUMBERMSGENFONTSTYLENAMEBYROLETEXT20"/>
          <w:color w:val="FF0000"/>
        </w:rPr>
        <w:br w:type="page"/>
      </w:r>
    </w:p>
    <w:p w:rsidR="003B3317" w:rsidRPr="00E30D1D" w:rsidRDefault="003B3317" w:rsidP="003B3317">
      <w:pPr>
        <w:jc w:val="center"/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ИНФОРМАЦИОННАЯ ЧАСТЬ</w:t>
      </w:r>
    </w:p>
    <w:p w:rsidR="003B3317" w:rsidRPr="00E30D1D" w:rsidRDefault="003B3317" w:rsidP="003B3317">
      <w:pPr>
        <w:jc w:val="center"/>
        <w:rPr>
          <w:sz w:val="28"/>
          <w:szCs w:val="28"/>
        </w:rPr>
      </w:pPr>
    </w:p>
    <w:p w:rsidR="003B3317" w:rsidRPr="003B3317" w:rsidRDefault="003B3317" w:rsidP="003B3317">
      <w:pPr>
        <w:jc w:val="center"/>
        <w:rPr>
          <w:b/>
          <w:sz w:val="28"/>
          <w:szCs w:val="28"/>
        </w:rPr>
      </w:pPr>
      <w:r w:rsidRPr="003B3317">
        <w:rPr>
          <w:b/>
          <w:sz w:val="28"/>
          <w:szCs w:val="28"/>
        </w:rPr>
        <w:t>Список рекомендуемой литературы</w:t>
      </w:r>
    </w:p>
    <w:p w:rsidR="003B3317" w:rsidRPr="00E30D1D" w:rsidRDefault="003B3317" w:rsidP="003B3317">
      <w:pPr>
        <w:jc w:val="center"/>
        <w:rPr>
          <w:sz w:val="28"/>
          <w:szCs w:val="28"/>
        </w:rPr>
      </w:pPr>
    </w:p>
    <w:p w:rsidR="003B3317" w:rsidRPr="00E30D1D" w:rsidRDefault="003B3317" w:rsidP="003B3317">
      <w:pPr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Основная: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Травматология и ортопедия: учебник / Н.В. Корнилов; под ред. </w:t>
      </w:r>
      <w:proofErr w:type="spellStart"/>
      <w:r w:rsidRPr="00E30D1D">
        <w:rPr>
          <w:sz w:val="28"/>
          <w:szCs w:val="28"/>
        </w:rPr>
        <w:t>Н.В.Корнилова</w:t>
      </w:r>
      <w:proofErr w:type="spellEnd"/>
      <w:r w:rsidRPr="00E30D1D">
        <w:rPr>
          <w:sz w:val="28"/>
          <w:szCs w:val="28"/>
        </w:rPr>
        <w:t xml:space="preserve">. - 3-е изд., доп. и </w:t>
      </w:r>
      <w:proofErr w:type="spellStart"/>
      <w:r w:rsidRPr="00E30D1D">
        <w:rPr>
          <w:sz w:val="28"/>
          <w:szCs w:val="28"/>
        </w:rPr>
        <w:t>перераб</w:t>
      </w:r>
      <w:proofErr w:type="spellEnd"/>
      <w:r w:rsidRPr="00E30D1D">
        <w:rPr>
          <w:sz w:val="28"/>
          <w:szCs w:val="28"/>
        </w:rPr>
        <w:t>. - М.: ГЭОТАР-Медиа, 2011. – 592 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Мирошниченко, В.Ф., Котельников, Г.П. Закрытые травмы конечностей / В.Ф. Мирошниченко, Г.П. Котельников. – М.: ГЭОТАР-Медиа, 2009. – 496 с.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Букуп</w:t>
      </w:r>
      <w:proofErr w:type="spellEnd"/>
      <w:r w:rsidRPr="00E30D1D">
        <w:rPr>
          <w:sz w:val="28"/>
          <w:szCs w:val="28"/>
        </w:rPr>
        <w:t xml:space="preserve">, К. Клиническое исследование костей, суставов и мышц /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 xml:space="preserve">К. </w:t>
      </w:r>
      <w:proofErr w:type="spellStart"/>
      <w:r w:rsidRPr="00E30D1D">
        <w:rPr>
          <w:sz w:val="28"/>
          <w:szCs w:val="28"/>
        </w:rPr>
        <w:t>Букуп</w:t>
      </w:r>
      <w:proofErr w:type="spellEnd"/>
      <w:r w:rsidRPr="00E30D1D">
        <w:rPr>
          <w:sz w:val="28"/>
          <w:szCs w:val="28"/>
        </w:rPr>
        <w:t xml:space="preserve">, перевод: П. </w:t>
      </w:r>
      <w:proofErr w:type="spellStart"/>
      <w:r w:rsidRPr="00E30D1D">
        <w:rPr>
          <w:sz w:val="28"/>
          <w:szCs w:val="28"/>
        </w:rPr>
        <w:t>Красенков</w:t>
      </w:r>
      <w:proofErr w:type="spellEnd"/>
      <w:r w:rsidRPr="00E30D1D">
        <w:rPr>
          <w:sz w:val="28"/>
          <w:szCs w:val="28"/>
        </w:rPr>
        <w:t xml:space="preserve">, Б. </w:t>
      </w:r>
      <w:proofErr w:type="spellStart"/>
      <w:r w:rsidRPr="00E30D1D">
        <w:rPr>
          <w:sz w:val="28"/>
          <w:szCs w:val="28"/>
        </w:rPr>
        <w:t>Чернин</w:t>
      </w:r>
      <w:proofErr w:type="spellEnd"/>
      <w:r w:rsidRPr="00E30D1D">
        <w:rPr>
          <w:sz w:val="28"/>
          <w:szCs w:val="28"/>
        </w:rPr>
        <w:t>. – М.: Медицинская литература, 2012. – 352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Кенигснехт</w:t>
      </w:r>
      <w:proofErr w:type="spellEnd"/>
      <w:r w:rsidRPr="00E30D1D">
        <w:rPr>
          <w:sz w:val="28"/>
          <w:szCs w:val="28"/>
        </w:rPr>
        <w:t xml:space="preserve">, Ст. Дж., </w:t>
      </w:r>
      <w:proofErr w:type="spellStart"/>
      <w:r w:rsidRPr="00E30D1D">
        <w:rPr>
          <w:sz w:val="28"/>
          <w:szCs w:val="28"/>
        </w:rPr>
        <w:t>Саймон</w:t>
      </w:r>
      <w:proofErr w:type="spellEnd"/>
      <w:r w:rsidRPr="00E30D1D">
        <w:rPr>
          <w:sz w:val="28"/>
          <w:szCs w:val="28"/>
        </w:rPr>
        <w:t xml:space="preserve">, Р., </w:t>
      </w:r>
      <w:proofErr w:type="spellStart"/>
      <w:r w:rsidRPr="00E30D1D">
        <w:rPr>
          <w:sz w:val="28"/>
          <w:szCs w:val="28"/>
        </w:rPr>
        <w:t>Шерман</w:t>
      </w:r>
      <w:proofErr w:type="spellEnd"/>
      <w:r w:rsidRPr="00E30D1D">
        <w:rPr>
          <w:sz w:val="28"/>
          <w:szCs w:val="28"/>
        </w:rPr>
        <w:t xml:space="preserve">, С. Неотложная травматология и ортопедия / Ст. Дж. </w:t>
      </w:r>
      <w:proofErr w:type="spellStart"/>
      <w:r w:rsidRPr="00E30D1D">
        <w:rPr>
          <w:sz w:val="28"/>
          <w:szCs w:val="28"/>
        </w:rPr>
        <w:t>Кенигснехт</w:t>
      </w:r>
      <w:proofErr w:type="spellEnd"/>
      <w:r w:rsidRPr="00E30D1D">
        <w:rPr>
          <w:sz w:val="28"/>
          <w:szCs w:val="28"/>
        </w:rPr>
        <w:t xml:space="preserve">, Р. </w:t>
      </w:r>
      <w:proofErr w:type="spellStart"/>
      <w:r w:rsidRPr="00E30D1D">
        <w:rPr>
          <w:sz w:val="28"/>
          <w:szCs w:val="28"/>
        </w:rPr>
        <w:t>Саймон</w:t>
      </w:r>
      <w:proofErr w:type="spellEnd"/>
      <w:r w:rsidRPr="00E30D1D">
        <w:rPr>
          <w:sz w:val="28"/>
          <w:szCs w:val="28"/>
        </w:rPr>
        <w:t xml:space="preserve">, С. </w:t>
      </w:r>
      <w:proofErr w:type="spellStart"/>
      <w:r w:rsidRPr="00E30D1D">
        <w:rPr>
          <w:sz w:val="28"/>
          <w:szCs w:val="28"/>
        </w:rPr>
        <w:t>Шерман</w:t>
      </w:r>
      <w:proofErr w:type="spellEnd"/>
      <w:r w:rsidRPr="00E30D1D">
        <w:rPr>
          <w:sz w:val="28"/>
          <w:szCs w:val="28"/>
        </w:rPr>
        <w:t>; перевод: Л.Н. Михайлова. М.: Бином, 2012. – 576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Бауэр, Р., </w:t>
      </w:r>
      <w:proofErr w:type="spellStart"/>
      <w:r w:rsidRPr="00E30D1D">
        <w:rPr>
          <w:sz w:val="28"/>
          <w:szCs w:val="28"/>
        </w:rPr>
        <w:t>Пойзель</w:t>
      </w:r>
      <w:proofErr w:type="spellEnd"/>
      <w:r w:rsidRPr="00E30D1D">
        <w:rPr>
          <w:sz w:val="28"/>
          <w:szCs w:val="28"/>
        </w:rPr>
        <w:t xml:space="preserve">, З. Оперативные доступы в травматологии и ортопедии / Р. Бауэр, З. </w:t>
      </w:r>
      <w:proofErr w:type="spellStart"/>
      <w:r w:rsidRPr="00E30D1D">
        <w:rPr>
          <w:sz w:val="28"/>
          <w:szCs w:val="28"/>
        </w:rPr>
        <w:t>Пойзель</w:t>
      </w:r>
      <w:proofErr w:type="spellEnd"/>
      <w:r w:rsidRPr="00E30D1D">
        <w:rPr>
          <w:sz w:val="28"/>
          <w:szCs w:val="28"/>
        </w:rPr>
        <w:t xml:space="preserve">; под ред.: Фр. </w:t>
      </w:r>
      <w:proofErr w:type="spellStart"/>
      <w:r w:rsidRPr="00E30D1D">
        <w:rPr>
          <w:sz w:val="28"/>
          <w:szCs w:val="28"/>
        </w:rPr>
        <w:t>Кершбаумер</w:t>
      </w:r>
      <w:proofErr w:type="spellEnd"/>
      <w:r w:rsidRPr="00E30D1D">
        <w:rPr>
          <w:sz w:val="28"/>
          <w:szCs w:val="28"/>
        </w:rPr>
        <w:t xml:space="preserve"> и др., перевод: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>Н.Л. Паутова. – Издательство Панфилова, 2015. – 408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Феличано</w:t>
      </w:r>
      <w:proofErr w:type="spellEnd"/>
      <w:r w:rsidRPr="00E30D1D">
        <w:rPr>
          <w:sz w:val="28"/>
          <w:szCs w:val="28"/>
        </w:rPr>
        <w:t xml:space="preserve">, Д., </w:t>
      </w:r>
      <w:proofErr w:type="spellStart"/>
      <w:r w:rsidRPr="00E30D1D">
        <w:rPr>
          <w:sz w:val="28"/>
          <w:szCs w:val="28"/>
        </w:rPr>
        <w:t>Маттокс</w:t>
      </w:r>
      <w:proofErr w:type="spellEnd"/>
      <w:r w:rsidRPr="00E30D1D">
        <w:rPr>
          <w:sz w:val="28"/>
          <w:szCs w:val="28"/>
        </w:rPr>
        <w:t xml:space="preserve">, К., </w:t>
      </w:r>
      <w:proofErr w:type="spellStart"/>
      <w:r w:rsidRPr="00E30D1D">
        <w:rPr>
          <w:sz w:val="28"/>
          <w:szCs w:val="28"/>
        </w:rPr>
        <w:t>Мур</w:t>
      </w:r>
      <w:proofErr w:type="spellEnd"/>
      <w:r w:rsidRPr="00E30D1D">
        <w:rPr>
          <w:sz w:val="28"/>
          <w:szCs w:val="28"/>
        </w:rPr>
        <w:t xml:space="preserve">, Э.Е. Травма: в 3 томах / Д. </w:t>
      </w:r>
      <w:proofErr w:type="spellStart"/>
      <w:r w:rsidRPr="00E30D1D">
        <w:rPr>
          <w:sz w:val="28"/>
          <w:szCs w:val="28"/>
        </w:rPr>
        <w:t>Феличано</w:t>
      </w:r>
      <w:proofErr w:type="spellEnd"/>
      <w:r w:rsidRPr="00E30D1D">
        <w:rPr>
          <w:sz w:val="28"/>
          <w:szCs w:val="28"/>
        </w:rPr>
        <w:t xml:space="preserve">, К. </w:t>
      </w:r>
      <w:proofErr w:type="spellStart"/>
      <w:r w:rsidRPr="00E30D1D">
        <w:rPr>
          <w:sz w:val="28"/>
          <w:szCs w:val="28"/>
        </w:rPr>
        <w:t>Маттокс</w:t>
      </w:r>
      <w:proofErr w:type="spellEnd"/>
      <w:r w:rsidRPr="00E30D1D">
        <w:rPr>
          <w:sz w:val="28"/>
          <w:szCs w:val="28"/>
        </w:rPr>
        <w:t xml:space="preserve">, Э.Е. </w:t>
      </w:r>
      <w:proofErr w:type="spellStart"/>
      <w:r w:rsidRPr="00E30D1D">
        <w:rPr>
          <w:sz w:val="28"/>
          <w:szCs w:val="28"/>
        </w:rPr>
        <w:t>Мур</w:t>
      </w:r>
      <w:proofErr w:type="spellEnd"/>
      <w:r w:rsidRPr="00E30D1D">
        <w:rPr>
          <w:sz w:val="28"/>
          <w:szCs w:val="28"/>
        </w:rPr>
        <w:t>, перевод: Л. Н. Якимов, Н. Л. Матвеев. – М.: Издательство Панфилова, 2013. – 736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Загородний</w:t>
      </w:r>
      <w:proofErr w:type="spellEnd"/>
      <w:r w:rsidRPr="00E30D1D">
        <w:rPr>
          <w:sz w:val="28"/>
          <w:szCs w:val="28"/>
        </w:rPr>
        <w:t xml:space="preserve">, Н.В. </w:t>
      </w:r>
      <w:proofErr w:type="spellStart"/>
      <w:r w:rsidRPr="00E30D1D">
        <w:rPr>
          <w:sz w:val="28"/>
          <w:szCs w:val="28"/>
        </w:rPr>
        <w:t>Эндопротезирование</w:t>
      </w:r>
      <w:proofErr w:type="spellEnd"/>
      <w:r w:rsidRPr="00E30D1D">
        <w:rPr>
          <w:sz w:val="28"/>
          <w:szCs w:val="28"/>
        </w:rPr>
        <w:t xml:space="preserve"> тазобедренного сустава /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 xml:space="preserve">Н.В. </w:t>
      </w:r>
      <w:proofErr w:type="spellStart"/>
      <w:r w:rsidRPr="00E30D1D">
        <w:rPr>
          <w:sz w:val="28"/>
          <w:szCs w:val="28"/>
        </w:rPr>
        <w:t>Загородний</w:t>
      </w:r>
      <w:proofErr w:type="spellEnd"/>
      <w:r w:rsidRPr="00E30D1D">
        <w:rPr>
          <w:sz w:val="28"/>
          <w:szCs w:val="28"/>
        </w:rPr>
        <w:t xml:space="preserve">. – М.: ГЭОТАР-Медиа, 2012. – 752 с.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Основы </w:t>
      </w:r>
      <w:proofErr w:type="spellStart"/>
      <w:r w:rsidRPr="00E30D1D">
        <w:rPr>
          <w:sz w:val="28"/>
          <w:szCs w:val="28"/>
        </w:rPr>
        <w:t>чрескостного</w:t>
      </w:r>
      <w:proofErr w:type="spellEnd"/>
      <w:r w:rsidRPr="00E30D1D">
        <w:rPr>
          <w:sz w:val="28"/>
          <w:szCs w:val="28"/>
        </w:rPr>
        <w:t xml:space="preserve"> остеосинтеза: руководство в 3 томах /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>Л.Н. Соломин; под ред. Л.Н. Соломина. – М.: Бином, 2015. – 1584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Кенигснехт</w:t>
      </w:r>
      <w:proofErr w:type="spellEnd"/>
      <w:r w:rsidRPr="00E30D1D">
        <w:rPr>
          <w:sz w:val="28"/>
          <w:szCs w:val="28"/>
        </w:rPr>
        <w:t xml:space="preserve">, Ст. Дж., </w:t>
      </w:r>
      <w:proofErr w:type="spellStart"/>
      <w:r w:rsidRPr="00E30D1D">
        <w:rPr>
          <w:sz w:val="28"/>
          <w:szCs w:val="28"/>
        </w:rPr>
        <w:t>Саймон</w:t>
      </w:r>
      <w:proofErr w:type="spellEnd"/>
      <w:r w:rsidRPr="00E30D1D">
        <w:rPr>
          <w:sz w:val="28"/>
          <w:szCs w:val="28"/>
        </w:rPr>
        <w:t xml:space="preserve">, Р., </w:t>
      </w:r>
      <w:proofErr w:type="spellStart"/>
      <w:r w:rsidRPr="00E30D1D">
        <w:rPr>
          <w:sz w:val="28"/>
          <w:szCs w:val="28"/>
        </w:rPr>
        <w:t>Шерман</w:t>
      </w:r>
      <w:proofErr w:type="spellEnd"/>
      <w:r w:rsidRPr="00E30D1D">
        <w:rPr>
          <w:sz w:val="28"/>
          <w:szCs w:val="28"/>
        </w:rPr>
        <w:t xml:space="preserve">, С. Неотложная травматология и ортопедия / Ст. Дж. </w:t>
      </w:r>
      <w:proofErr w:type="spellStart"/>
      <w:r w:rsidRPr="00E30D1D">
        <w:rPr>
          <w:sz w:val="28"/>
          <w:szCs w:val="28"/>
        </w:rPr>
        <w:t>Кенигснехт</w:t>
      </w:r>
      <w:proofErr w:type="spellEnd"/>
      <w:r w:rsidRPr="00E30D1D">
        <w:rPr>
          <w:sz w:val="28"/>
          <w:szCs w:val="28"/>
        </w:rPr>
        <w:t xml:space="preserve">, Р. </w:t>
      </w:r>
      <w:proofErr w:type="spellStart"/>
      <w:r w:rsidRPr="00E30D1D">
        <w:rPr>
          <w:sz w:val="28"/>
          <w:szCs w:val="28"/>
        </w:rPr>
        <w:t>Саймон</w:t>
      </w:r>
      <w:proofErr w:type="spellEnd"/>
      <w:r w:rsidRPr="00E30D1D">
        <w:rPr>
          <w:sz w:val="28"/>
          <w:szCs w:val="28"/>
        </w:rPr>
        <w:t xml:space="preserve">, С. </w:t>
      </w:r>
      <w:proofErr w:type="spellStart"/>
      <w:r w:rsidRPr="00E30D1D">
        <w:rPr>
          <w:sz w:val="28"/>
          <w:szCs w:val="28"/>
        </w:rPr>
        <w:t>Шерман</w:t>
      </w:r>
      <w:proofErr w:type="spellEnd"/>
      <w:r w:rsidRPr="00E30D1D">
        <w:rPr>
          <w:sz w:val="28"/>
          <w:szCs w:val="28"/>
        </w:rPr>
        <w:t>; перевод: Л.Н. Михайлова. М.: Бином, 2012. – 576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Куляба, Т.А., Корнилов, Н.Н. Первичная артропластика коленного сустава / Т.А. Куляба, Н.Н. Корнилов. – РНИИТО им. </w:t>
      </w:r>
      <w:proofErr w:type="spellStart"/>
      <w:r w:rsidRPr="00E30D1D">
        <w:rPr>
          <w:sz w:val="28"/>
          <w:szCs w:val="28"/>
        </w:rPr>
        <w:t>Вредена</w:t>
      </w:r>
      <w:proofErr w:type="spellEnd"/>
      <w:r w:rsidRPr="00E30D1D">
        <w:rPr>
          <w:sz w:val="28"/>
          <w:szCs w:val="28"/>
        </w:rPr>
        <w:t>, 2016. – 328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Бауэр, Р., </w:t>
      </w:r>
      <w:proofErr w:type="spellStart"/>
      <w:r w:rsidRPr="00E30D1D">
        <w:rPr>
          <w:sz w:val="28"/>
          <w:szCs w:val="28"/>
        </w:rPr>
        <w:t>Пойзель</w:t>
      </w:r>
      <w:proofErr w:type="spellEnd"/>
      <w:r w:rsidRPr="00E30D1D">
        <w:rPr>
          <w:sz w:val="28"/>
          <w:szCs w:val="28"/>
        </w:rPr>
        <w:t xml:space="preserve">, З. Оперативные доступы в травматологии и ортопедии / Р. Бауэр, З. </w:t>
      </w:r>
      <w:proofErr w:type="spellStart"/>
      <w:r w:rsidRPr="00E30D1D">
        <w:rPr>
          <w:sz w:val="28"/>
          <w:szCs w:val="28"/>
        </w:rPr>
        <w:t>Пойзель</w:t>
      </w:r>
      <w:proofErr w:type="spellEnd"/>
      <w:r w:rsidRPr="00E30D1D">
        <w:rPr>
          <w:sz w:val="28"/>
          <w:szCs w:val="28"/>
        </w:rPr>
        <w:t xml:space="preserve">; под ред.: Фр. </w:t>
      </w:r>
      <w:proofErr w:type="spellStart"/>
      <w:r w:rsidRPr="00E30D1D">
        <w:rPr>
          <w:sz w:val="28"/>
          <w:szCs w:val="28"/>
        </w:rPr>
        <w:t>Кершбаумер</w:t>
      </w:r>
      <w:proofErr w:type="spellEnd"/>
      <w:r w:rsidRPr="00E30D1D">
        <w:rPr>
          <w:sz w:val="28"/>
          <w:szCs w:val="28"/>
        </w:rPr>
        <w:t xml:space="preserve"> и др., перевод: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>Н.Л. Паутова. – Издательство Панфилова, 2015. – 408 с.</w:t>
      </w:r>
    </w:p>
    <w:p w:rsidR="003B3317" w:rsidRPr="00E30D1D" w:rsidRDefault="003B3317" w:rsidP="003B3317">
      <w:pPr>
        <w:ind w:left="360"/>
        <w:jc w:val="both"/>
        <w:rPr>
          <w:sz w:val="28"/>
          <w:szCs w:val="28"/>
        </w:rPr>
      </w:pPr>
    </w:p>
    <w:p w:rsidR="003B3317" w:rsidRDefault="003B3317" w:rsidP="003B3317">
      <w:pPr>
        <w:jc w:val="both"/>
        <w:rPr>
          <w:b/>
          <w:sz w:val="28"/>
          <w:szCs w:val="28"/>
        </w:rPr>
      </w:pPr>
      <w:r w:rsidRPr="00E30D1D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>:</w:t>
      </w:r>
      <w:r w:rsidRPr="00E30D1D">
        <w:rPr>
          <w:b/>
          <w:sz w:val="28"/>
          <w:szCs w:val="28"/>
        </w:rPr>
        <w:t xml:space="preserve">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Котельников, Г.П., Булгакова, С.В. Остеопороз / Г.П. Котельников, С.В. Булгакова. – М.: ГЭОТАР-Медиа, 2010. – 520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Епифанов, А.В., Епифанов, В.А. Реабилитация в травматологии и ортопедии / А.В. Епифанов, В.А. Епифанов. –</w:t>
      </w:r>
      <w:r w:rsidR="001419FE">
        <w:rPr>
          <w:sz w:val="28"/>
          <w:szCs w:val="28"/>
        </w:rPr>
        <w:t xml:space="preserve"> КМК, Авторская академия, 2015. </w:t>
      </w:r>
      <w:r w:rsidRPr="00E30D1D">
        <w:rPr>
          <w:sz w:val="28"/>
          <w:szCs w:val="28"/>
        </w:rPr>
        <w:t xml:space="preserve">– 416 с.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Шаповалов, В.М., </w:t>
      </w:r>
      <w:proofErr w:type="spellStart"/>
      <w:r w:rsidRPr="00E30D1D">
        <w:rPr>
          <w:sz w:val="28"/>
          <w:szCs w:val="28"/>
        </w:rPr>
        <w:t>Хоминец</w:t>
      </w:r>
      <w:proofErr w:type="spellEnd"/>
      <w:r w:rsidRPr="00E30D1D">
        <w:rPr>
          <w:sz w:val="28"/>
          <w:szCs w:val="28"/>
        </w:rPr>
        <w:t xml:space="preserve">, В.В., Михайлов, С.В. Основы внутреннего остеосинтеза / В.М. Шаповалов, В.В. </w:t>
      </w:r>
      <w:proofErr w:type="spellStart"/>
      <w:r w:rsidRPr="00E30D1D">
        <w:rPr>
          <w:sz w:val="28"/>
          <w:szCs w:val="28"/>
        </w:rPr>
        <w:t>Хоминец</w:t>
      </w:r>
      <w:proofErr w:type="spellEnd"/>
      <w:r w:rsidRPr="00E30D1D">
        <w:rPr>
          <w:sz w:val="28"/>
          <w:szCs w:val="28"/>
        </w:rPr>
        <w:t xml:space="preserve">, С.В. Михайлов. – М.: ГЭОТАР-Медиа, 2009. – 240 с.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AO-Принципы лечения переломов: в 2 томах / под ред.: </w:t>
      </w:r>
      <w:proofErr w:type="spellStart"/>
      <w:r w:rsidRPr="00E30D1D">
        <w:rPr>
          <w:sz w:val="28"/>
          <w:szCs w:val="28"/>
        </w:rPr>
        <w:t>Рюди</w:t>
      </w:r>
      <w:proofErr w:type="spellEnd"/>
      <w:r w:rsidRPr="00E30D1D">
        <w:rPr>
          <w:sz w:val="28"/>
          <w:szCs w:val="28"/>
        </w:rPr>
        <w:t xml:space="preserve"> Т.П., </w:t>
      </w:r>
      <w:proofErr w:type="spellStart"/>
      <w:r w:rsidRPr="00E30D1D">
        <w:rPr>
          <w:sz w:val="28"/>
          <w:szCs w:val="28"/>
        </w:rPr>
        <w:t>Бакли</w:t>
      </w:r>
      <w:proofErr w:type="spellEnd"/>
      <w:r w:rsidRPr="00E30D1D">
        <w:rPr>
          <w:sz w:val="28"/>
          <w:szCs w:val="28"/>
        </w:rPr>
        <w:t xml:space="preserve"> Р.Э., </w:t>
      </w:r>
      <w:proofErr w:type="spellStart"/>
      <w:r w:rsidRPr="00E30D1D">
        <w:rPr>
          <w:sz w:val="28"/>
          <w:szCs w:val="28"/>
        </w:rPr>
        <w:t>Моран</w:t>
      </w:r>
      <w:proofErr w:type="spellEnd"/>
      <w:r w:rsidRPr="00E30D1D">
        <w:rPr>
          <w:sz w:val="28"/>
          <w:szCs w:val="28"/>
        </w:rPr>
        <w:t xml:space="preserve"> К.Г.; перевод: А.А. Ситник. – Минск: Васса-Медиа, 2012. – 1103 с.</w:t>
      </w:r>
      <w:r w:rsidRPr="00E30D1D">
        <w:rPr>
          <w:sz w:val="28"/>
          <w:szCs w:val="28"/>
        </w:rPr>
        <w:tab/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Скудери</w:t>
      </w:r>
      <w:proofErr w:type="spellEnd"/>
      <w:r w:rsidRPr="00E30D1D">
        <w:rPr>
          <w:sz w:val="28"/>
          <w:szCs w:val="28"/>
        </w:rPr>
        <w:t xml:space="preserve">, Дж., </w:t>
      </w:r>
      <w:proofErr w:type="spellStart"/>
      <w:r w:rsidRPr="00E30D1D">
        <w:rPr>
          <w:sz w:val="28"/>
          <w:szCs w:val="28"/>
        </w:rPr>
        <w:t>Триа</w:t>
      </w:r>
      <w:proofErr w:type="spellEnd"/>
      <w:r w:rsidRPr="00E30D1D">
        <w:rPr>
          <w:sz w:val="28"/>
          <w:szCs w:val="28"/>
        </w:rPr>
        <w:t xml:space="preserve">, А. Минимально инвазивные вмешательства в ортопедии: в 2 томах / </w:t>
      </w:r>
      <w:proofErr w:type="spellStart"/>
      <w:r w:rsidRPr="00E30D1D">
        <w:rPr>
          <w:sz w:val="28"/>
          <w:szCs w:val="28"/>
        </w:rPr>
        <w:t>Джилес</w:t>
      </w:r>
      <w:proofErr w:type="spellEnd"/>
      <w:r w:rsidRPr="00E30D1D">
        <w:rPr>
          <w:sz w:val="28"/>
          <w:szCs w:val="28"/>
        </w:rPr>
        <w:t xml:space="preserve"> </w:t>
      </w:r>
      <w:proofErr w:type="spellStart"/>
      <w:r w:rsidRPr="00E30D1D">
        <w:rPr>
          <w:sz w:val="28"/>
          <w:szCs w:val="28"/>
        </w:rPr>
        <w:t>Скудери</w:t>
      </w:r>
      <w:proofErr w:type="spellEnd"/>
      <w:r w:rsidRPr="00E30D1D">
        <w:rPr>
          <w:sz w:val="28"/>
          <w:szCs w:val="28"/>
        </w:rPr>
        <w:t xml:space="preserve">, Альфред </w:t>
      </w:r>
      <w:proofErr w:type="spellStart"/>
      <w:r w:rsidRPr="00E30D1D">
        <w:rPr>
          <w:sz w:val="28"/>
          <w:szCs w:val="28"/>
        </w:rPr>
        <w:t>Триа</w:t>
      </w:r>
      <w:proofErr w:type="spellEnd"/>
      <w:r w:rsidRPr="00E30D1D">
        <w:rPr>
          <w:sz w:val="28"/>
          <w:szCs w:val="28"/>
        </w:rPr>
        <w:t xml:space="preserve">, перевод: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>М.А. Дружинин. – М.: Издательство Панфилова, 2014. – 424 с.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30D1D">
        <w:rPr>
          <w:sz w:val="28"/>
          <w:szCs w:val="28"/>
        </w:rPr>
        <w:t>Оперативная</w:t>
      </w:r>
      <w:proofErr w:type="gramEnd"/>
      <w:r w:rsidRPr="00E30D1D">
        <w:rPr>
          <w:sz w:val="28"/>
          <w:szCs w:val="28"/>
        </w:rPr>
        <w:t xml:space="preserve"> </w:t>
      </w:r>
      <w:proofErr w:type="spellStart"/>
      <w:r w:rsidRPr="00E30D1D">
        <w:rPr>
          <w:sz w:val="28"/>
          <w:szCs w:val="28"/>
        </w:rPr>
        <w:t>артроскопия</w:t>
      </w:r>
      <w:proofErr w:type="spellEnd"/>
      <w:r w:rsidRPr="00E30D1D">
        <w:rPr>
          <w:sz w:val="28"/>
          <w:szCs w:val="28"/>
        </w:rPr>
        <w:t xml:space="preserve">: в 2 томах / </w:t>
      </w:r>
      <w:proofErr w:type="spellStart"/>
      <w:r w:rsidRPr="00E30D1D">
        <w:rPr>
          <w:sz w:val="28"/>
          <w:szCs w:val="28"/>
        </w:rPr>
        <w:t>редкол</w:t>
      </w:r>
      <w:proofErr w:type="spellEnd"/>
      <w:r w:rsidRPr="00E30D1D">
        <w:rPr>
          <w:sz w:val="28"/>
          <w:szCs w:val="28"/>
        </w:rPr>
        <w:t xml:space="preserve">.: Д.Г. Джонсон [и др.], перевод: Д.А. Деревянко. – Издательство Панфилова, 2015. – 560 с. </w:t>
      </w:r>
    </w:p>
    <w:p w:rsidR="003B3317" w:rsidRPr="00E30D1D" w:rsidRDefault="003B3317" w:rsidP="003B3317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Шипков</w:t>
      </w:r>
      <w:proofErr w:type="spellEnd"/>
      <w:r w:rsidRPr="00E30D1D">
        <w:rPr>
          <w:sz w:val="28"/>
          <w:szCs w:val="28"/>
        </w:rPr>
        <w:t xml:space="preserve">, Н.Н., </w:t>
      </w:r>
      <w:proofErr w:type="gramStart"/>
      <w:r w:rsidRPr="00E30D1D">
        <w:rPr>
          <w:sz w:val="28"/>
          <w:szCs w:val="28"/>
        </w:rPr>
        <w:t>Голубев</w:t>
      </w:r>
      <w:proofErr w:type="gramEnd"/>
      <w:r w:rsidRPr="00E30D1D">
        <w:rPr>
          <w:sz w:val="28"/>
          <w:szCs w:val="28"/>
        </w:rPr>
        <w:t xml:space="preserve">, В.Г., Борисов, Е.С. </w:t>
      </w:r>
      <w:proofErr w:type="spellStart"/>
      <w:r w:rsidRPr="00E30D1D">
        <w:rPr>
          <w:sz w:val="28"/>
          <w:szCs w:val="28"/>
        </w:rPr>
        <w:t>Шипков</w:t>
      </w:r>
      <w:proofErr w:type="spellEnd"/>
      <w:r w:rsidRPr="00E30D1D">
        <w:rPr>
          <w:sz w:val="28"/>
          <w:szCs w:val="28"/>
        </w:rPr>
        <w:t xml:space="preserve">, Н.Н., </w:t>
      </w:r>
      <w:r>
        <w:rPr>
          <w:sz w:val="28"/>
          <w:szCs w:val="28"/>
        </w:rPr>
        <w:br/>
      </w:r>
      <w:r w:rsidRPr="00E30D1D">
        <w:rPr>
          <w:sz w:val="28"/>
          <w:szCs w:val="28"/>
        </w:rPr>
        <w:t xml:space="preserve">Голубев, В.Г., Борисов, Е.С. Неотложная травматология в очаге массового поражения при множественных и сочетанных повреждениях / Н.Н. </w:t>
      </w:r>
      <w:proofErr w:type="spellStart"/>
      <w:r w:rsidRPr="00E30D1D">
        <w:rPr>
          <w:sz w:val="28"/>
          <w:szCs w:val="28"/>
        </w:rPr>
        <w:t>Шипков</w:t>
      </w:r>
      <w:proofErr w:type="spellEnd"/>
      <w:r w:rsidRPr="00E30D1D">
        <w:rPr>
          <w:sz w:val="28"/>
          <w:szCs w:val="28"/>
        </w:rPr>
        <w:t>, В.Г. Голубев, Е.С. Борисов. – М.: Бином, 2015. – 610 с.</w:t>
      </w:r>
    </w:p>
    <w:p w:rsidR="003B3317" w:rsidRDefault="003B3317" w:rsidP="003B3317">
      <w:pPr>
        <w:ind w:left="360"/>
        <w:jc w:val="both"/>
        <w:rPr>
          <w:sz w:val="28"/>
          <w:szCs w:val="28"/>
        </w:rPr>
      </w:pPr>
    </w:p>
    <w:p w:rsidR="00FD1D74" w:rsidRPr="00E30D1D" w:rsidRDefault="00FD1D74" w:rsidP="003B3317">
      <w:pPr>
        <w:ind w:left="360"/>
        <w:jc w:val="both"/>
        <w:rPr>
          <w:sz w:val="28"/>
          <w:szCs w:val="28"/>
        </w:rPr>
      </w:pPr>
    </w:p>
    <w:p w:rsidR="00C24E0C" w:rsidRPr="00C24E0C" w:rsidRDefault="00C24E0C" w:rsidP="00C24E0C">
      <w:pPr>
        <w:pStyle w:val="4"/>
        <w:spacing w:after="120"/>
        <w:ind w:right="17"/>
        <w:jc w:val="center"/>
        <w:rPr>
          <w:rFonts w:ascii="Times New Roman" w:hAnsi="Times New Roman"/>
          <w:sz w:val="28"/>
        </w:rPr>
      </w:pPr>
      <w:bookmarkStart w:id="2" w:name="_Toc492729179"/>
      <w:bookmarkStart w:id="3" w:name="_Toc526438511"/>
      <w:bookmarkStart w:id="4" w:name="_Toc526486928"/>
      <w:bookmarkStart w:id="5" w:name="_Toc526488704"/>
      <w:r>
        <w:rPr>
          <w:rFonts w:ascii="Times New Roman" w:hAnsi="Times New Roman"/>
          <w:sz w:val="28"/>
        </w:rPr>
        <w:t>Квалификационные нормативы по объему практической работы</w:t>
      </w:r>
    </w:p>
    <w:p w:rsidR="003E53C5" w:rsidRPr="003E53C5" w:rsidRDefault="003E53C5" w:rsidP="003E53C5">
      <w:pPr>
        <w:pStyle w:val="4"/>
        <w:spacing w:after="120"/>
        <w:ind w:right="17"/>
        <w:rPr>
          <w:rFonts w:ascii="Times New Roman" w:hAnsi="Times New Roman"/>
          <w:sz w:val="28"/>
        </w:rPr>
      </w:pPr>
      <w:r w:rsidRPr="003E53C5">
        <w:rPr>
          <w:rFonts w:ascii="Times New Roman" w:hAnsi="Times New Roman"/>
          <w:sz w:val="28"/>
        </w:rPr>
        <w:t>1.</w:t>
      </w:r>
      <w:r w:rsidR="00C24E0C">
        <w:rPr>
          <w:rFonts w:ascii="Times New Roman" w:hAnsi="Times New Roman"/>
          <w:sz w:val="28"/>
        </w:rPr>
        <w:t> </w:t>
      </w:r>
      <w:r w:rsidRPr="003E53C5">
        <w:rPr>
          <w:rFonts w:ascii="Times New Roman" w:hAnsi="Times New Roman"/>
          <w:sz w:val="28"/>
        </w:rPr>
        <w:t>Диагностические методики и приемы</w:t>
      </w:r>
      <w:bookmarkEnd w:id="2"/>
      <w:bookmarkEnd w:id="3"/>
      <w:bookmarkEnd w:id="4"/>
      <w:bookmarkEnd w:id="5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C24E0C" w:rsidRPr="00C24E0C" w:rsidTr="00C24E0C">
        <w:tc>
          <w:tcPr>
            <w:tcW w:w="6912" w:type="dxa"/>
            <w:tcBorders>
              <w:bottom w:val="dotted" w:sz="4" w:space="0" w:color="auto"/>
            </w:tcBorders>
            <w:vAlign w:val="center"/>
          </w:tcPr>
          <w:p w:rsidR="00C24E0C" w:rsidRPr="00C24E0C" w:rsidRDefault="00C24E0C" w:rsidP="007B4465">
            <w:pPr>
              <w:pStyle w:val="8"/>
              <w:jc w:val="center"/>
              <w:rPr>
                <w:b w:val="0"/>
                <w:i/>
                <w:sz w:val="28"/>
                <w:szCs w:val="28"/>
              </w:rPr>
            </w:pPr>
            <w:r w:rsidRPr="00C24E0C">
              <w:rPr>
                <w:b w:val="0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C24E0C" w:rsidRPr="00C24E0C" w:rsidRDefault="00C24E0C" w:rsidP="007B4465">
            <w:pPr>
              <w:ind w:right="17"/>
              <w:jc w:val="center"/>
              <w:rPr>
                <w:i/>
                <w:sz w:val="28"/>
                <w:szCs w:val="28"/>
              </w:rPr>
            </w:pPr>
            <w:r w:rsidRPr="00C24E0C">
              <w:rPr>
                <w:i/>
                <w:sz w:val="28"/>
                <w:szCs w:val="28"/>
              </w:rPr>
              <w:t>Квалификационный норматив</w:t>
            </w:r>
          </w:p>
        </w:tc>
      </w:tr>
      <w:tr w:rsidR="00C24E0C" w:rsidRPr="003E53C5" w:rsidTr="00C24E0C">
        <w:trPr>
          <w:trHeight w:val="34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Определение  оси конечности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100-120</w:t>
            </w:r>
          </w:p>
        </w:tc>
      </w:tr>
      <w:tr w:rsidR="00C24E0C" w:rsidRPr="003E53C5" w:rsidTr="00C24E0C">
        <w:trPr>
          <w:trHeight w:val="268"/>
        </w:trPr>
        <w:tc>
          <w:tcPr>
            <w:tcW w:w="6912" w:type="dxa"/>
            <w:tcBorders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Измерение длины конеч</w:t>
            </w:r>
            <w:r w:rsidRPr="00C24E0C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C24E0C">
              <w:rPr>
                <w:color w:val="000000"/>
                <w:spacing w:val="-9"/>
                <w:sz w:val="28"/>
                <w:szCs w:val="28"/>
              </w:rPr>
              <w:t>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50-60</w:t>
            </w:r>
          </w:p>
        </w:tc>
      </w:tr>
      <w:tr w:rsidR="00C24E0C" w:rsidRPr="003E53C5" w:rsidTr="00C24E0C">
        <w:trPr>
          <w:trHeight w:val="120"/>
        </w:trPr>
        <w:tc>
          <w:tcPr>
            <w:tcW w:w="6912" w:type="dxa"/>
            <w:tcBorders>
              <w:top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color w:val="000000"/>
                <w:spacing w:val="-7"/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Определение видов укорочения (удлинения) конечности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50-60</w:t>
            </w:r>
          </w:p>
        </w:tc>
      </w:tr>
      <w:tr w:rsidR="00C24E0C" w:rsidRPr="003E53C5" w:rsidTr="00C24E0C">
        <w:trPr>
          <w:trHeight w:val="330"/>
        </w:trPr>
        <w:tc>
          <w:tcPr>
            <w:tcW w:w="6912" w:type="dxa"/>
            <w:tcBorders>
              <w:bottom w:val="single" w:sz="4" w:space="0" w:color="auto"/>
            </w:tcBorders>
          </w:tcPr>
          <w:p w:rsidR="00C24E0C" w:rsidRPr="00C24E0C" w:rsidRDefault="00C24E0C" w:rsidP="003D47E7">
            <w:pPr>
              <w:ind w:right="17"/>
              <w:jc w:val="both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 xml:space="preserve">Определение </w:t>
            </w:r>
            <w:r w:rsidRPr="00C24E0C">
              <w:rPr>
                <w:color w:val="000000"/>
                <w:spacing w:val="-9"/>
                <w:sz w:val="28"/>
                <w:szCs w:val="28"/>
              </w:rPr>
              <w:t>объ</w:t>
            </w:r>
            <w:r w:rsidR="003D47E7">
              <w:rPr>
                <w:color w:val="000000"/>
                <w:spacing w:val="-9"/>
                <w:sz w:val="28"/>
                <w:szCs w:val="28"/>
              </w:rPr>
              <w:t>е</w:t>
            </w:r>
            <w:r w:rsidRPr="00C24E0C">
              <w:rPr>
                <w:color w:val="000000"/>
                <w:spacing w:val="-9"/>
                <w:sz w:val="28"/>
                <w:szCs w:val="28"/>
              </w:rPr>
              <w:t>ма движений в суставах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100-120</w:t>
            </w:r>
          </w:p>
        </w:tc>
      </w:tr>
      <w:tr w:rsidR="00C24E0C" w:rsidRPr="003E53C5" w:rsidTr="00C24E0C">
        <w:tc>
          <w:tcPr>
            <w:tcW w:w="6912" w:type="dxa"/>
          </w:tcPr>
          <w:p w:rsidR="00C24E0C" w:rsidRPr="00C24E0C" w:rsidRDefault="00C24E0C" w:rsidP="007B4465">
            <w:pPr>
              <w:ind w:right="17"/>
              <w:jc w:val="both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Определение</w:t>
            </w:r>
            <w:r w:rsidRPr="00C24E0C">
              <w:rPr>
                <w:color w:val="000000"/>
                <w:spacing w:val="-9"/>
                <w:sz w:val="28"/>
                <w:szCs w:val="28"/>
              </w:rPr>
              <w:t xml:space="preserve"> мышечной силы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30-40</w:t>
            </w:r>
          </w:p>
        </w:tc>
      </w:tr>
      <w:tr w:rsidR="00C24E0C" w:rsidRPr="003E53C5" w:rsidTr="00C24E0C">
        <w:tc>
          <w:tcPr>
            <w:tcW w:w="6912" w:type="dxa"/>
          </w:tcPr>
          <w:p w:rsidR="00C24E0C" w:rsidRPr="00C24E0C" w:rsidRDefault="00C24E0C" w:rsidP="007B4465">
            <w:pPr>
              <w:ind w:right="17"/>
              <w:jc w:val="both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Оценка состояния конечности в гипсовой повязке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200-250</w:t>
            </w:r>
          </w:p>
        </w:tc>
      </w:tr>
      <w:tr w:rsidR="00C24E0C" w:rsidRPr="003E53C5" w:rsidTr="00C24E0C"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Определение пульса в дистальном отделе конечности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150-200</w:t>
            </w:r>
          </w:p>
        </w:tc>
      </w:tr>
      <w:tr w:rsidR="00C24E0C" w:rsidRPr="003E53C5" w:rsidTr="00C24E0C">
        <w:tc>
          <w:tcPr>
            <w:tcW w:w="6912" w:type="dxa"/>
            <w:tcBorders>
              <w:bottom w:val="dotted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Выявление зон нарушения чувствительности на конечностях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150-200</w:t>
            </w:r>
          </w:p>
        </w:tc>
      </w:tr>
      <w:tr w:rsidR="00C24E0C" w:rsidRPr="003E53C5" w:rsidTr="00C24E0C">
        <w:tc>
          <w:tcPr>
            <w:tcW w:w="69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C24E0C" w:rsidRDefault="00C24E0C" w:rsidP="003D47E7">
            <w:pPr>
              <w:ind w:right="17"/>
              <w:jc w:val="both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9"/>
                <w:sz w:val="28"/>
                <w:szCs w:val="28"/>
              </w:rPr>
              <w:t xml:space="preserve">Чтение 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>рентгенограмм и их интерпр</w:t>
            </w:r>
            <w:r w:rsidR="003D47E7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>тация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1000-1500</w:t>
            </w:r>
          </w:p>
        </w:tc>
      </w:tr>
      <w:tr w:rsidR="00C24E0C" w:rsidRPr="003E53C5" w:rsidTr="00C24E0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C24E0C" w:rsidRDefault="00C24E0C" w:rsidP="003D47E7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9"/>
                <w:sz w:val="28"/>
                <w:szCs w:val="28"/>
              </w:rPr>
              <w:t>Чтение компьютерных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24E0C">
              <w:rPr>
                <w:color w:val="000000"/>
                <w:spacing w:val="-11"/>
                <w:sz w:val="28"/>
                <w:szCs w:val="28"/>
              </w:rPr>
              <w:t>томограмм</w:t>
            </w:r>
            <w:proofErr w:type="spellEnd"/>
            <w:r w:rsidRPr="00C24E0C">
              <w:rPr>
                <w:color w:val="000000"/>
                <w:spacing w:val="-11"/>
                <w:sz w:val="28"/>
                <w:szCs w:val="28"/>
              </w:rPr>
              <w:t xml:space="preserve"> и их интерпр</w:t>
            </w:r>
            <w:r w:rsidR="003D47E7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>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20-30</w:t>
            </w:r>
          </w:p>
        </w:tc>
      </w:tr>
      <w:tr w:rsidR="00C24E0C" w:rsidRPr="003E53C5" w:rsidTr="00C24E0C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C" w:rsidRPr="00C24E0C" w:rsidRDefault="00C24E0C" w:rsidP="003D47E7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9"/>
                <w:sz w:val="28"/>
                <w:szCs w:val="28"/>
              </w:rPr>
              <w:t>Чтение магнитно-резонансных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24E0C">
              <w:rPr>
                <w:color w:val="000000"/>
                <w:spacing w:val="-11"/>
                <w:sz w:val="28"/>
                <w:szCs w:val="28"/>
              </w:rPr>
              <w:t>томограмм</w:t>
            </w:r>
            <w:proofErr w:type="spellEnd"/>
            <w:r w:rsidRPr="00C24E0C">
              <w:rPr>
                <w:color w:val="000000"/>
                <w:spacing w:val="-11"/>
                <w:sz w:val="28"/>
                <w:szCs w:val="28"/>
              </w:rPr>
              <w:t xml:space="preserve"> и их интерпр</w:t>
            </w:r>
            <w:r w:rsidR="003D47E7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>тация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15-20</w:t>
            </w:r>
          </w:p>
        </w:tc>
      </w:tr>
    </w:tbl>
    <w:p w:rsidR="003E53C5" w:rsidRPr="003E53C5" w:rsidRDefault="003E53C5" w:rsidP="003E53C5">
      <w:pPr>
        <w:ind w:left="709" w:right="17"/>
        <w:jc w:val="both"/>
        <w:rPr>
          <w:i/>
          <w:sz w:val="28"/>
        </w:rPr>
      </w:pPr>
    </w:p>
    <w:p w:rsidR="003E53C5" w:rsidRPr="003E53C5" w:rsidRDefault="003E53C5" w:rsidP="00D14946">
      <w:pPr>
        <w:pStyle w:val="4"/>
        <w:numPr>
          <w:ilvl w:val="0"/>
          <w:numId w:val="17"/>
        </w:numPr>
        <w:spacing w:after="120"/>
        <w:ind w:right="17"/>
        <w:jc w:val="both"/>
        <w:rPr>
          <w:rFonts w:ascii="Times New Roman" w:hAnsi="Times New Roman"/>
          <w:sz w:val="28"/>
        </w:rPr>
      </w:pPr>
      <w:bookmarkStart w:id="6" w:name="_Toc492729180"/>
      <w:bookmarkStart w:id="7" w:name="_Toc526438512"/>
      <w:bookmarkStart w:id="8" w:name="_Toc526486929"/>
      <w:bookmarkStart w:id="9" w:name="_Toc526488705"/>
      <w:r w:rsidRPr="003E53C5">
        <w:rPr>
          <w:rFonts w:ascii="Times New Roman" w:hAnsi="Times New Roman"/>
          <w:sz w:val="28"/>
        </w:rPr>
        <w:t xml:space="preserve">Лечебно </w:t>
      </w:r>
      <w:r w:rsidR="00C24E0C">
        <w:rPr>
          <w:rFonts w:ascii="Times New Roman" w:hAnsi="Times New Roman"/>
          <w:sz w:val="28"/>
        </w:rPr>
        <w:t>-</w:t>
      </w:r>
      <w:r w:rsidRPr="003E53C5">
        <w:rPr>
          <w:rFonts w:ascii="Times New Roman" w:hAnsi="Times New Roman"/>
          <w:sz w:val="28"/>
        </w:rPr>
        <w:t xml:space="preserve"> диагностические манипуляции</w:t>
      </w:r>
      <w:bookmarkEnd w:id="6"/>
      <w:bookmarkEnd w:id="7"/>
      <w:bookmarkEnd w:id="8"/>
      <w:bookmarkEnd w:id="9"/>
    </w:p>
    <w:tbl>
      <w:tblPr>
        <w:tblW w:w="9747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  <w:gridCol w:w="141"/>
      </w:tblGrid>
      <w:tr w:rsidR="00C24E0C" w:rsidRPr="00C24E0C" w:rsidTr="00902E4F">
        <w:trPr>
          <w:gridAfter w:val="1"/>
          <w:wAfter w:w="141" w:type="dxa"/>
          <w:trHeight w:val="240"/>
          <w:tblHeader/>
        </w:trPr>
        <w:tc>
          <w:tcPr>
            <w:tcW w:w="6912" w:type="dxa"/>
            <w:tcBorders>
              <w:top w:val="nil"/>
              <w:bottom w:val="single" w:sz="4" w:space="0" w:color="auto"/>
            </w:tcBorders>
            <w:vAlign w:val="center"/>
          </w:tcPr>
          <w:p w:rsidR="00C24E0C" w:rsidRPr="00C24E0C" w:rsidRDefault="00C24E0C" w:rsidP="00C24E0C">
            <w:pPr>
              <w:pStyle w:val="22"/>
              <w:jc w:val="center"/>
              <w:rPr>
                <w:i/>
                <w:sz w:val="28"/>
                <w:szCs w:val="28"/>
              </w:rPr>
            </w:pPr>
            <w:r w:rsidRPr="00C24E0C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C24E0C" w:rsidRPr="00C24E0C" w:rsidRDefault="00C24E0C" w:rsidP="00C24E0C">
            <w:pPr>
              <w:ind w:right="17"/>
              <w:jc w:val="center"/>
              <w:rPr>
                <w:i/>
                <w:sz w:val="28"/>
                <w:szCs w:val="28"/>
              </w:rPr>
            </w:pPr>
            <w:r w:rsidRPr="00C24E0C">
              <w:rPr>
                <w:i/>
                <w:sz w:val="28"/>
                <w:szCs w:val="28"/>
              </w:rPr>
              <w:t>Квалификационный норматив</w:t>
            </w:r>
          </w:p>
        </w:tc>
      </w:tr>
      <w:tr w:rsidR="00C24E0C" w:rsidRPr="00C24E0C" w:rsidTr="002D0385">
        <w:trPr>
          <w:gridAfter w:val="1"/>
          <w:wAfter w:w="141" w:type="dxa"/>
          <w:trHeight w:val="19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10"/>
                <w:sz w:val="28"/>
                <w:szCs w:val="28"/>
              </w:rPr>
              <w:t xml:space="preserve">Наложение повязок при ранах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100-120</w:t>
            </w:r>
          </w:p>
        </w:tc>
      </w:tr>
      <w:tr w:rsidR="00C24E0C" w:rsidRPr="00C24E0C" w:rsidTr="002D0385">
        <w:trPr>
          <w:gridAfter w:val="1"/>
          <w:wAfter w:w="141" w:type="dxa"/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color w:val="000000"/>
                <w:spacing w:val="-10"/>
                <w:sz w:val="28"/>
                <w:szCs w:val="28"/>
              </w:rPr>
            </w:pPr>
            <w:r w:rsidRPr="00C24E0C">
              <w:rPr>
                <w:color w:val="000000"/>
                <w:spacing w:val="-10"/>
                <w:sz w:val="28"/>
                <w:szCs w:val="28"/>
              </w:rPr>
              <w:t>Наложение различных видов гипсовых повязок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80-100</w:t>
            </w:r>
          </w:p>
        </w:tc>
      </w:tr>
      <w:tr w:rsidR="00C24E0C" w:rsidRPr="00C24E0C" w:rsidTr="002D0385">
        <w:trPr>
          <w:gridAfter w:val="1"/>
          <w:wAfter w:w="141" w:type="dxa"/>
          <w:trHeight w:val="243"/>
        </w:trPr>
        <w:tc>
          <w:tcPr>
            <w:tcW w:w="6912" w:type="dxa"/>
            <w:tcBorders>
              <w:top w:val="single" w:sz="4" w:space="0" w:color="auto"/>
            </w:tcBorders>
          </w:tcPr>
          <w:p w:rsidR="00C24E0C" w:rsidRPr="00C24E0C" w:rsidRDefault="00C24E0C" w:rsidP="007B4465">
            <w:pPr>
              <w:ind w:right="17"/>
              <w:rPr>
                <w:color w:val="000000"/>
                <w:spacing w:val="-10"/>
                <w:sz w:val="28"/>
                <w:szCs w:val="28"/>
              </w:rPr>
            </w:pPr>
            <w:r w:rsidRPr="00C24E0C">
              <w:rPr>
                <w:color w:val="000000"/>
                <w:spacing w:val="-10"/>
                <w:sz w:val="28"/>
                <w:szCs w:val="28"/>
              </w:rPr>
              <w:t>Наложение повязок при ожогах  и отморожениях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C24E0C">
              <w:rPr>
                <w:sz w:val="28"/>
                <w:szCs w:val="28"/>
                <w:lang w:val="en-US"/>
              </w:rPr>
              <w:t>5-10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Проведение спиц в типичных местах и налаживание ске</w:t>
            </w:r>
            <w:r w:rsidRPr="00C24E0C">
              <w:rPr>
                <w:color w:val="000000"/>
                <w:spacing w:val="-11"/>
                <w:sz w:val="28"/>
                <w:szCs w:val="28"/>
              </w:rPr>
              <w:t>летного вытяжения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</w:p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  <w:lang w:val="en-US"/>
              </w:rPr>
              <w:t>1</w:t>
            </w:r>
            <w:r w:rsidRPr="00C24E0C">
              <w:rPr>
                <w:sz w:val="28"/>
                <w:szCs w:val="28"/>
              </w:rPr>
              <w:t>0-</w:t>
            </w:r>
            <w:r w:rsidRPr="00C24E0C">
              <w:rPr>
                <w:sz w:val="28"/>
                <w:szCs w:val="28"/>
                <w:lang w:val="en-US"/>
              </w:rPr>
              <w:t>2</w:t>
            </w:r>
            <w:r w:rsidRPr="00C24E0C">
              <w:rPr>
                <w:sz w:val="28"/>
                <w:szCs w:val="28"/>
              </w:rPr>
              <w:t>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jc w:val="both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Новокаиновые блокады мест переломов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25-30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7"/>
                <w:sz w:val="28"/>
                <w:szCs w:val="28"/>
              </w:rPr>
              <w:t>Футлярные ново</w:t>
            </w:r>
            <w:r w:rsidRPr="00C24E0C">
              <w:rPr>
                <w:color w:val="000000"/>
                <w:spacing w:val="-8"/>
                <w:sz w:val="28"/>
                <w:szCs w:val="28"/>
              </w:rPr>
              <w:t>каиновые блокады</w:t>
            </w:r>
          </w:p>
        </w:tc>
        <w:tc>
          <w:tcPr>
            <w:tcW w:w="2694" w:type="dxa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7-10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-8"/>
                <w:sz w:val="28"/>
                <w:szCs w:val="28"/>
              </w:rPr>
              <w:t>Проводниковые, внутрикостные и внут</w:t>
            </w:r>
            <w:r w:rsidRPr="00C24E0C">
              <w:rPr>
                <w:color w:val="000000"/>
                <w:spacing w:val="-10"/>
                <w:sz w:val="28"/>
                <w:szCs w:val="28"/>
              </w:rPr>
              <w:t>ривенные регионарные анестезии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C24E0C">
              <w:rPr>
                <w:sz w:val="28"/>
                <w:szCs w:val="28"/>
                <w:lang w:val="en-US"/>
              </w:rPr>
              <w:t>5-10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Закрытый массаж сердца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5-7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3D47E7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Искусственн</w:t>
            </w:r>
            <w:r w:rsidR="003D47E7">
              <w:rPr>
                <w:sz w:val="28"/>
                <w:szCs w:val="28"/>
              </w:rPr>
              <w:t>ая вентиляция легких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5-7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4"/>
                <w:sz w:val="28"/>
                <w:szCs w:val="28"/>
              </w:rPr>
              <w:t>Введение воздуховода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8-10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Пункция, катетеризация периферической вены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20-30</w:t>
            </w:r>
          </w:p>
        </w:tc>
      </w:tr>
      <w:tr w:rsidR="00C24E0C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C24E0C" w:rsidRPr="00C24E0C" w:rsidRDefault="00C24E0C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694" w:type="dxa"/>
            <w:vAlign w:val="bottom"/>
          </w:tcPr>
          <w:p w:rsidR="00C24E0C" w:rsidRPr="00C24E0C" w:rsidRDefault="00C24E0C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C24E0C">
              <w:rPr>
                <w:sz w:val="28"/>
                <w:szCs w:val="28"/>
              </w:rPr>
              <w:t>5-7</w:t>
            </w:r>
          </w:p>
        </w:tc>
      </w:tr>
      <w:tr w:rsidR="003D47E7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3D47E7" w:rsidRPr="00C24E0C" w:rsidRDefault="003D47E7" w:rsidP="007B4465">
            <w:pPr>
              <w:ind w:right="17"/>
              <w:rPr>
                <w:sz w:val="28"/>
                <w:szCs w:val="28"/>
              </w:rPr>
            </w:pPr>
            <w:r w:rsidRPr="00C24E0C">
              <w:rPr>
                <w:color w:val="000000"/>
                <w:spacing w:val="4"/>
                <w:sz w:val="28"/>
                <w:szCs w:val="28"/>
              </w:rPr>
              <w:t>Остановка кровотечения наложением давящей       повязки</w:t>
            </w:r>
          </w:p>
        </w:tc>
        <w:tc>
          <w:tcPr>
            <w:tcW w:w="2694" w:type="dxa"/>
            <w:vAlign w:val="bottom"/>
          </w:tcPr>
          <w:p w:rsidR="003D47E7" w:rsidRPr="00C24E0C" w:rsidRDefault="004B5B3E" w:rsidP="007B4465">
            <w:pPr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3D47E7" w:rsidRPr="00C24E0C" w:rsidTr="002D0385">
        <w:trPr>
          <w:gridAfter w:val="1"/>
          <w:wAfter w:w="141" w:type="dxa"/>
        </w:trPr>
        <w:tc>
          <w:tcPr>
            <w:tcW w:w="6912" w:type="dxa"/>
          </w:tcPr>
          <w:p w:rsidR="003D47E7" w:rsidRPr="00C24E0C" w:rsidRDefault="003D47E7" w:rsidP="007B4465">
            <w:pPr>
              <w:ind w:right="17"/>
              <w:rPr>
                <w:color w:val="000000"/>
                <w:spacing w:val="4"/>
                <w:sz w:val="28"/>
                <w:szCs w:val="28"/>
              </w:rPr>
            </w:pPr>
            <w:r w:rsidRPr="00C24E0C">
              <w:rPr>
                <w:color w:val="000000"/>
                <w:spacing w:val="4"/>
                <w:sz w:val="28"/>
                <w:szCs w:val="28"/>
              </w:rPr>
              <w:t>Остановка кровотечения с помощью жгута</w:t>
            </w:r>
          </w:p>
        </w:tc>
        <w:tc>
          <w:tcPr>
            <w:tcW w:w="2694" w:type="dxa"/>
            <w:vAlign w:val="bottom"/>
          </w:tcPr>
          <w:p w:rsidR="003D47E7" w:rsidRPr="00C24E0C" w:rsidRDefault="004B5B3E" w:rsidP="007B4465">
            <w:pPr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FA1B48" w:rsidRPr="003D47E7" w:rsidTr="00902E4F">
        <w:trPr>
          <w:trHeight w:val="44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902E4F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Закрытые одномоментные репозиции переломов: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5C06A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FA1B48" w:rsidRPr="003D47E7" w:rsidTr="00902E4F">
        <w:trPr>
          <w:trHeight w:val="27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ind w:left="120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- ключицы;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3-5</w:t>
            </w:r>
          </w:p>
        </w:tc>
      </w:tr>
      <w:tr w:rsidR="00FA1B48" w:rsidRPr="003D47E7" w:rsidTr="00902E4F">
        <w:trPr>
          <w:trHeight w:val="327"/>
        </w:trPr>
        <w:tc>
          <w:tcPr>
            <w:tcW w:w="6912" w:type="dxa"/>
            <w:tcBorders>
              <w:top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хирургической шейки плеча;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3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</w:t>
            </w:r>
            <w:proofErr w:type="spellStart"/>
            <w:r w:rsidRPr="003D47E7">
              <w:rPr>
                <w:sz w:val="28"/>
                <w:szCs w:val="28"/>
              </w:rPr>
              <w:t>чрезмыщелковых</w:t>
            </w:r>
            <w:proofErr w:type="spellEnd"/>
            <w:r w:rsidRPr="003D47E7">
              <w:rPr>
                <w:sz w:val="28"/>
                <w:szCs w:val="28"/>
              </w:rPr>
              <w:t xml:space="preserve">  переломов плеча;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шейки  лучевой кости;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2-3</w:t>
            </w:r>
          </w:p>
        </w:tc>
      </w:tr>
      <w:tr w:rsidR="00FA1B48" w:rsidRPr="003D47E7" w:rsidTr="00902E4F">
        <w:trPr>
          <w:trHeight w:val="28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диафизов костей предплечья;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луча в типичном месте и переломов дистального</w:t>
            </w:r>
          </w:p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</w:t>
            </w:r>
            <w:proofErr w:type="spellStart"/>
            <w:r w:rsidRPr="003D47E7">
              <w:rPr>
                <w:sz w:val="28"/>
                <w:szCs w:val="28"/>
              </w:rPr>
              <w:t>метаэпифиза</w:t>
            </w:r>
            <w:proofErr w:type="spellEnd"/>
            <w:r w:rsidRPr="003D47E7">
              <w:rPr>
                <w:sz w:val="28"/>
                <w:szCs w:val="28"/>
              </w:rPr>
              <w:t xml:space="preserve">;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5-10</w:t>
            </w:r>
          </w:p>
        </w:tc>
      </w:tr>
      <w:tr w:rsidR="00FA1B48" w:rsidRPr="003D47E7" w:rsidTr="00902E4F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пястных костей  и фаланг пальцев;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0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мыщелков бедра и большеберцовой кости;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2-3</w:t>
            </w:r>
          </w:p>
        </w:tc>
      </w:tr>
      <w:tr w:rsidR="00FA1B48" w:rsidRPr="003D47E7" w:rsidTr="00902E4F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диафизов костей голени;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0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лодыжек и заднего края большеберцовой кости.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5-10</w:t>
            </w:r>
          </w:p>
        </w:tc>
      </w:tr>
      <w:tr w:rsidR="00FA1B48" w:rsidRPr="003D47E7" w:rsidTr="00902E4F">
        <w:trPr>
          <w:trHeight w:val="46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902E4F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Закрытые вправления вывихов и </w:t>
            </w:r>
            <w:proofErr w:type="spellStart"/>
            <w:r w:rsidRPr="003D47E7">
              <w:rPr>
                <w:sz w:val="28"/>
                <w:szCs w:val="28"/>
              </w:rPr>
              <w:t>переломо</w:t>
            </w:r>
            <w:proofErr w:type="spellEnd"/>
            <w:r w:rsidRPr="003D47E7">
              <w:rPr>
                <w:sz w:val="28"/>
                <w:szCs w:val="28"/>
              </w:rPr>
              <w:t>-вывихов: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5C06AC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FA1B48" w:rsidRPr="003D47E7" w:rsidTr="00902E4F">
        <w:trPr>
          <w:trHeight w:val="33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tabs>
                <w:tab w:val="left" w:pos="284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плеча;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5-10</w:t>
            </w:r>
          </w:p>
        </w:tc>
      </w:tr>
      <w:tr w:rsidR="00FA1B48" w:rsidRPr="003D47E7" w:rsidTr="00902E4F">
        <w:trPr>
          <w:trHeight w:val="27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предплечья;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51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ротационного подвывиха головки лучевой</w:t>
            </w:r>
          </w:p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кости;     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5C06AC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 </w:t>
            </w:r>
            <w:proofErr w:type="spellStart"/>
            <w:r w:rsidR="00FA1B48" w:rsidRPr="003D47E7">
              <w:rPr>
                <w:sz w:val="28"/>
                <w:szCs w:val="28"/>
              </w:rPr>
              <w:t>переломо</w:t>
            </w:r>
            <w:proofErr w:type="spellEnd"/>
            <w:r w:rsidR="00FA1B48" w:rsidRPr="003D47E7">
              <w:rPr>
                <w:sz w:val="28"/>
                <w:szCs w:val="28"/>
              </w:rPr>
              <w:t xml:space="preserve">-вывихов предплечья </w:t>
            </w:r>
            <w:proofErr w:type="spellStart"/>
            <w:r w:rsidR="00FA1B48" w:rsidRPr="003D47E7">
              <w:rPr>
                <w:sz w:val="28"/>
                <w:szCs w:val="28"/>
              </w:rPr>
              <w:t>Монтеджи</w:t>
            </w:r>
            <w:proofErr w:type="spellEnd"/>
            <w:r w:rsidR="00FA1B48" w:rsidRPr="003D47E7">
              <w:rPr>
                <w:sz w:val="28"/>
                <w:szCs w:val="28"/>
              </w:rPr>
              <w:t xml:space="preserve"> и </w:t>
            </w:r>
            <w:proofErr w:type="spellStart"/>
            <w:r w:rsidR="00FA1B48" w:rsidRPr="003D47E7">
              <w:rPr>
                <w:sz w:val="28"/>
                <w:szCs w:val="28"/>
              </w:rPr>
              <w:t>Галеацци</w:t>
            </w:r>
            <w:proofErr w:type="spellEnd"/>
            <w:r w:rsidR="00FA1B48" w:rsidRPr="003D47E7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2-3</w:t>
            </w:r>
          </w:p>
        </w:tc>
      </w:tr>
      <w:tr w:rsidR="00FA1B48" w:rsidRPr="003D47E7" w:rsidTr="00902E4F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костей запястья;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2-3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пястных костей и фаланг  пальцев;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бедра;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1-2</w:t>
            </w:r>
          </w:p>
        </w:tc>
      </w:tr>
      <w:tr w:rsidR="00FA1B48" w:rsidRPr="003D47E7" w:rsidTr="00902E4F">
        <w:trPr>
          <w:trHeight w:val="324"/>
        </w:trPr>
        <w:tc>
          <w:tcPr>
            <w:tcW w:w="6912" w:type="dxa"/>
            <w:tcBorders>
              <w:top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костей стопы и фаланг пальцев.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710"/>
        </w:trPr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Оперативные вмешательства:</w:t>
            </w:r>
          </w:p>
          <w:p w:rsidR="00FA1B48" w:rsidRPr="003D47E7" w:rsidRDefault="005C06AC" w:rsidP="005C06AC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1B48" w:rsidRPr="003D47E7">
              <w:rPr>
                <w:sz w:val="28"/>
                <w:szCs w:val="28"/>
              </w:rPr>
              <w:t>- остеосинтез: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FA1B48" w:rsidRPr="003D47E7" w:rsidRDefault="00FA1B48" w:rsidP="005C06AC">
            <w:pPr>
              <w:ind w:right="17"/>
              <w:rPr>
                <w:sz w:val="28"/>
                <w:szCs w:val="28"/>
              </w:rPr>
            </w:pPr>
          </w:p>
        </w:tc>
      </w:tr>
      <w:tr w:rsidR="00FA1B48" w:rsidRPr="003D47E7" w:rsidTr="00902E4F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ключицы;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295"/>
        </w:trPr>
        <w:tc>
          <w:tcPr>
            <w:tcW w:w="6912" w:type="dxa"/>
            <w:tcBorders>
              <w:top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плечевой кости;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6-8</w:t>
            </w:r>
          </w:p>
        </w:tc>
      </w:tr>
      <w:tr w:rsidR="00FA1B48" w:rsidRPr="003D47E7" w:rsidTr="00902E4F">
        <w:trPr>
          <w:trHeight w:val="28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костей предплечья;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6-8</w:t>
            </w:r>
          </w:p>
        </w:tc>
      </w:tr>
      <w:tr w:rsidR="00FA1B48" w:rsidRPr="003D47E7" w:rsidTr="00902E4F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костей кисти;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15-20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костей таза;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2-3</w:t>
            </w:r>
          </w:p>
        </w:tc>
      </w:tr>
      <w:tr w:rsidR="00FA1B48" w:rsidRPr="003D47E7" w:rsidTr="00902E4F">
        <w:trPr>
          <w:trHeight w:val="12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бедренной кости;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5-7</w:t>
            </w:r>
          </w:p>
        </w:tc>
      </w:tr>
      <w:tr w:rsidR="00FA1B48" w:rsidRPr="003D47E7" w:rsidTr="00902E4F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костей голени;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5-10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spacing w:line="204" w:lineRule="auto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лодыжек;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5-10</w:t>
            </w:r>
          </w:p>
        </w:tc>
      </w:tr>
      <w:tr w:rsidR="00FA1B48" w:rsidRPr="003D47E7" w:rsidTr="00902E4F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br w:type="page"/>
              <w:t xml:space="preserve">        костей стопы;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ind w:right="17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позвоночника</w:t>
            </w:r>
            <w:r w:rsidR="005C06AC">
              <w:rPr>
                <w:sz w:val="28"/>
                <w:szCs w:val="28"/>
              </w:rPr>
              <w:t>;</w:t>
            </w:r>
            <w:r w:rsidRPr="003D47E7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1-2</w:t>
            </w:r>
          </w:p>
        </w:tc>
      </w:tr>
      <w:tr w:rsidR="00FA1B48" w:rsidRPr="003D47E7" w:rsidTr="00902E4F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1B48" w:rsidRPr="003D47E7" w:rsidRDefault="00FA1B48" w:rsidP="007B4465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операции </w:t>
            </w:r>
            <w:proofErr w:type="gramStart"/>
            <w:r w:rsidRPr="003D47E7">
              <w:rPr>
                <w:sz w:val="28"/>
                <w:szCs w:val="28"/>
              </w:rPr>
              <w:t>при</w:t>
            </w:r>
            <w:proofErr w:type="gramEnd"/>
            <w:r w:rsidRPr="003D47E7">
              <w:rPr>
                <w:sz w:val="28"/>
                <w:szCs w:val="28"/>
              </w:rPr>
              <w:t xml:space="preserve">: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</w:p>
        </w:tc>
      </w:tr>
      <w:tr w:rsidR="00FA1B48" w:rsidRPr="003D47E7" w:rsidTr="00902E4F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привычном </w:t>
            </w:r>
            <w:proofErr w:type="gramStart"/>
            <w:r w:rsidRPr="003D47E7">
              <w:rPr>
                <w:sz w:val="28"/>
                <w:szCs w:val="28"/>
              </w:rPr>
              <w:t>вывихе</w:t>
            </w:r>
            <w:proofErr w:type="gramEnd"/>
            <w:r w:rsidRPr="003D47E7">
              <w:rPr>
                <w:sz w:val="28"/>
                <w:szCs w:val="28"/>
              </w:rPr>
              <w:t xml:space="preserve"> плеча;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1-2</w:t>
            </w:r>
          </w:p>
        </w:tc>
      </w:tr>
      <w:tr w:rsidR="00FA1B48" w:rsidRPr="003D47E7" w:rsidTr="00902E4F">
        <w:trPr>
          <w:trHeight w:val="210"/>
        </w:trPr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</w:t>
            </w:r>
            <w:proofErr w:type="gramStart"/>
            <w:r w:rsidRPr="003D47E7">
              <w:rPr>
                <w:sz w:val="28"/>
                <w:szCs w:val="28"/>
              </w:rPr>
              <w:t>деформациях</w:t>
            </w:r>
            <w:proofErr w:type="gramEnd"/>
            <w:r w:rsidRPr="003D47E7">
              <w:rPr>
                <w:sz w:val="28"/>
                <w:szCs w:val="28"/>
              </w:rPr>
              <w:t xml:space="preserve"> стоп;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19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</w:t>
            </w:r>
            <w:proofErr w:type="spellStart"/>
            <w:r w:rsidRPr="003D47E7">
              <w:rPr>
                <w:sz w:val="28"/>
                <w:szCs w:val="28"/>
              </w:rPr>
              <w:t>несращениях</w:t>
            </w:r>
            <w:proofErr w:type="spellEnd"/>
            <w:r w:rsidRPr="003D47E7">
              <w:rPr>
                <w:sz w:val="28"/>
                <w:szCs w:val="28"/>
              </w:rPr>
              <w:t xml:space="preserve"> и ложных </w:t>
            </w:r>
            <w:proofErr w:type="gramStart"/>
            <w:r w:rsidRPr="003D47E7">
              <w:rPr>
                <w:sz w:val="28"/>
                <w:szCs w:val="28"/>
              </w:rPr>
              <w:t>суставах</w:t>
            </w:r>
            <w:proofErr w:type="gramEnd"/>
            <w:r w:rsidRPr="003D47E7">
              <w:rPr>
                <w:sz w:val="28"/>
                <w:szCs w:val="28"/>
              </w:rPr>
              <w:t xml:space="preserve">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1-2</w:t>
            </w:r>
          </w:p>
        </w:tc>
      </w:tr>
      <w:tr w:rsidR="00FA1B48" w:rsidRPr="003D47E7" w:rsidTr="00902E4F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посттравматических </w:t>
            </w:r>
            <w:proofErr w:type="gramStart"/>
            <w:r w:rsidRPr="003D47E7">
              <w:rPr>
                <w:sz w:val="28"/>
                <w:szCs w:val="28"/>
              </w:rPr>
              <w:t>деформациях</w:t>
            </w:r>
            <w:proofErr w:type="gramEnd"/>
            <w:r w:rsidRPr="003D47E7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1-2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5C06AC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    хроническом </w:t>
            </w:r>
            <w:proofErr w:type="gramStart"/>
            <w:r w:rsidRPr="003D47E7">
              <w:rPr>
                <w:sz w:val="28"/>
                <w:szCs w:val="28"/>
              </w:rPr>
              <w:t>остеомиелите</w:t>
            </w:r>
            <w:proofErr w:type="gramEnd"/>
            <w:r w:rsidRPr="003D47E7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3D47E7">
              <w:rPr>
                <w:sz w:val="28"/>
                <w:szCs w:val="28"/>
                <w:lang w:val="en-US"/>
              </w:rPr>
              <w:t>1-2</w:t>
            </w:r>
          </w:p>
        </w:tc>
      </w:tr>
      <w:tr w:rsidR="004C540D" w:rsidRPr="004C540D" w:rsidTr="00902E4F">
        <w:trPr>
          <w:trHeight w:val="5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4C540D" w:rsidRDefault="00FA1B48" w:rsidP="007B4465">
            <w:pPr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 xml:space="preserve">        врожд</w:t>
            </w:r>
            <w:r w:rsidR="005C06AC" w:rsidRPr="004C540D">
              <w:rPr>
                <w:sz w:val="28"/>
                <w:szCs w:val="28"/>
              </w:rPr>
              <w:t>е</w:t>
            </w:r>
            <w:r w:rsidRPr="004C540D">
              <w:rPr>
                <w:sz w:val="28"/>
                <w:szCs w:val="28"/>
              </w:rPr>
              <w:t xml:space="preserve">нных </w:t>
            </w:r>
            <w:proofErr w:type="gramStart"/>
            <w:r w:rsidRPr="004C540D">
              <w:rPr>
                <w:sz w:val="28"/>
                <w:szCs w:val="28"/>
              </w:rPr>
              <w:t>деформациях</w:t>
            </w:r>
            <w:proofErr w:type="gramEnd"/>
            <w:r w:rsidRPr="004C540D">
              <w:rPr>
                <w:sz w:val="28"/>
                <w:szCs w:val="28"/>
              </w:rPr>
              <w:t xml:space="preserve">, </w:t>
            </w:r>
            <w:r w:rsidR="005C06AC" w:rsidRPr="004C540D">
              <w:rPr>
                <w:sz w:val="28"/>
                <w:szCs w:val="28"/>
              </w:rPr>
              <w:t>новообразованиях</w:t>
            </w:r>
            <w:r w:rsidRPr="004C540D">
              <w:rPr>
                <w:sz w:val="28"/>
                <w:szCs w:val="28"/>
              </w:rPr>
              <w:t xml:space="preserve"> и </w:t>
            </w:r>
          </w:p>
          <w:p w:rsidR="00FA1B48" w:rsidRPr="004C540D" w:rsidRDefault="00FA1B48" w:rsidP="007B4465">
            <w:pPr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 xml:space="preserve">       ортопедических </w:t>
            </w:r>
            <w:proofErr w:type="gramStart"/>
            <w:r w:rsidRPr="004C540D">
              <w:rPr>
                <w:sz w:val="28"/>
                <w:szCs w:val="28"/>
              </w:rPr>
              <w:t>заболеваниях</w:t>
            </w:r>
            <w:proofErr w:type="gramEnd"/>
            <w:r w:rsidRPr="004C540D">
              <w:rPr>
                <w:sz w:val="28"/>
                <w:szCs w:val="28"/>
              </w:rPr>
              <w:t xml:space="preserve"> конечностей;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4C540D" w:rsidRDefault="00FA1B48" w:rsidP="007B4465">
            <w:pPr>
              <w:ind w:right="17"/>
              <w:jc w:val="center"/>
              <w:rPr>
                <w:sz w:val="28"/>
                <w:szCs w:val="28"/>
                <w:lang w:val="en-US"/>
              </w:rPr>
            </w:pPr>
            <w:r w:rsidRPr="004C540D">
              <w:rPr>
                <w:sz w:val="28"/>
                <w:szCs w:val="28"/>
                <w:lang w:val="en-US"/>
              </w:rPr>
              <w:t>3-5</w:t>
            </w:r>
          </w:p>
        </w:tc>
      </w:tr>
      <w:tr w:rsidR="00FA1B48" w:rsidRPr="003D47E7" w:rsidTr="00902E4F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ампутации конечностей;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5-8</w:t>
            </w:r>
          </w:p>
        </w:tc>
      </w:tr>
      <w:tr w:rsidR="00FA1B48" w:rsidRPr="003D47E7" w:rsidTr="00902E4F">
        <w:trPr>
          <w:trHeight w:val="3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кожн</w:t>
            </w:r>
            <w:proofErr w:type="gramStart"/>
            <w:r w:rsidRPr="003D47E7">
              <w:rPr>
                <w:sz w:val="28"/>
                <w:szCs w:val="28"/>
              </w:rPr>
              <w:t>о-</w:t>
            </w:r>
            <w:proofErr w:type="gramEnd"/>
            <w:r w:rsidRPr="003D47E7">
              <w:rPr>
                <w:sz w:val="28"/>
                <w:szCs w:val="28"/>
              </w:rPr>
              <w:t xml:space="preserve"> и </w:t>
            </w:r>
            <w:proofErr w:type="spellStart"/>
            <w:r w:rsidRPr="003D47E7">
              <w:rPr>
                <w:sz w:val="28"/>
                <w:szCs w:val="28"/>
              </w:rPr>
              <w:t>миопластические</w:t>
            </w:r>
            <w:proofErr w:type="spellEnd"/>
            <w:r w:rsidRPr="003D47E7">
              <w:rPr>
                <w:sz w:val="28"/>
                <w:szCs w:val="28"/>
              </w:rPr>
              <w:t xml:space="preserve"> операции;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5-8</w:t>
            </w:r>
          </w:p>
        </w:tc>
      </w:tr>
      <w:tr w:rsidR="00FA1B48" w:rsidRPr="003D47E7" w:rsidTr="00902E4F">
        <w:trPr>
          <w:trHeight w:val="5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диагностические и хирургические</w:t>
            </w:r>
          </w:p>
          <w:p w:rsidR="00FA1B48" w:rsidRPr="003D47E7" w:rsidRDefault="00FA1B48" w:rsidP="007B4465">
            <w:pPr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 </w:t>
            </w:r>
            <w:proofErr w:type="spellStart"/>
            <w:r w:rsidRPr="003D47E7">
              <w:rPr>
                <w:sz w:val="28"/>
                <w:szCs w:val="28"/>
              </w:rPr>
              <w:t>артроскопии</w:t>
            </w:r>
            <w:proofErr w:type="spellEnd"/>
            <w:r w:rsidRPr="003D47E7">
              <w:rPr>
                <w:sz w:val="28"/>
                <w:szCs w:val="28"/>
              </w:rPr>
              <w:t xml:space="preserve">;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10-15</w:t>
            </w:r>
          </w:p>
        </w:tc>
      </w:tr>
      <w:tr w:rsidR="00FA1B48" w:rsidRPr="003D47E7" w:rsidTr="00902E4F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</w:t>
            </w:r>
            <w:proofErr w:type="spellStart"/>
            <w:r w:rsidRPr="003D47E7">
              <w:rPr>
                <w:sz w:val="28"/>
                <w:szCs w:val="28"/>
              </w:rPr>
              <w:t>эндопротезирование</w:t>
            </w:r>
            <w:proofErr w:type="spellEnd"/>
            <w:r w:rsidRPr="003D47E7">
              <w:rPr>
                <w:sz w:val="28"/>
                <w:szCs w:val="28"/>
              </w:rPr>
              <w:t xml:space="preserve"> тазобедренного сустава;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3-5</w:t>
            </w:r>
          </w:p>
        </w:tc>
      </w:tr>
      <w:tr w:rsidR="00FA1B48" w:rsidRPr="003D47E7" w:rsidTr="00902E4F">
        <w:trPr>
          <w:trHeight w:val="18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- </w:t>
            </w:r>
            <w:proofErr w:type="spellStart"/>
            <w:r w:rsidRPr="003D47E7">
              <w:rPr>
                <w:sz w:val="28"/>
                <w:szCs w:val="28"/>
              </w:rPr>
              <w:t>эндопротезирование</w:t>
            </w:r>
            <w:proofErr w:type="spellEnd"/>
            <w:r w:rsidRPr="003D47E7">
              <w:rPr>
                <w:sz w:val="28"/>
                <w:szCs w:val="28"/>
              </w:rPr>
              <w:t xml:space="preserve"> коленного сустава;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2-3</w:t>
            </w:r>
          </w:p>
        </w:tc>
      </w:tr>
      <w:tr w:rsidR="00FA1B48" w:rsidRPr="003D47E7" w:rsidTr="00902E4F">
        <w:trPr>
          <w:trHeight w:val="24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</w:t>
            </w:r>
            <w:proofErr w:type="spellStart"/>
            <w:r w:rsidRPr="003D47E7">
              <w:rPr>
                <w:sz w:val="28"/>
                <w:szCs w:val="28"/>
              </w:rPr>
              <w:t>эндопротезирование</w:t>
            </w:r>
            <w:proofErr w:type="spellEnd"/>
            <w:r w:rsidRPr="003D47E7">
              <w:rPr>
                <w:sz w:val="28"/>
                <w:szCs w:val="28"/>
              </w:rPr>
              <w:t xml:space="preserve"> суставов пальцев кисти;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2-3</w:t>
            </w:r>
          </w:p>
        </w:tc>
      </w:tr>
      <w:tr w:rsidR="004C540D" w:rsidRPr="004C540D" w:rsidTr="00902E4F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4C540D" w:rsidRDefault="00FA1B48" w:rsidP="007B4465">
            <w:pPr>
              <w:ind w:right="17"/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 xml:space="preserve">   - микрохирургические операции;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4C540D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>1-2</w:t>
            </w:r>
          </w:p>
        </w:tc>
      </w:tr>
      <w:tr w:rsidR="004C540D" w:rsidRPr="004C540D" w:rsidTr="00902E4F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4C540D" w:rsidRDefault="00FA1B48" w:rsidP="005C06AC">
            <w:pPr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 xml:space="preserve">   - </w:t>
            </w:r>
            <w:r w:rsidR="005C06AC" w:rsidRPr="004C540D">
              <w:rPr>
                <w:sz w:val="28"/>
                <w:szCs w:val="28"/>
              </w:rPr>
              <w:t>первичная хирургическая об</w:t>
            </w:r>
            <w:r w:rsidR="003B3317" w:rsidRPr="004C540D">
              <w:rPr>
                <w:sz w:val="28"/>
                <w:szCs w:val="28"/>
              </w:rPr>
              <w:t>работка</w:t>
            </w:r>
            <w:r w:rsidRPr="004C540D">
              <w:rPr>
                <w:sz w:val="28"/>
                <w:szCs w:val="28"/>
              </w:rPr>
              <w:t xml:space="preserve">, </w:t>
            </w:r>
            <w:proofErr w:type="spellStart"/>
            <w:r w:rsidRPr="004C540D">
              <w:rPr>
                <w:sz w:val="28"/>
                <w:szCs w:val="28"/>
              </w:rPr>
              <w:t>ушивание</w:t>
            </w:r>
            <w:proofErr w:type="spellEnd"/>
            <w:r w:rsidRPr="004C540D">
              <w:rPr>
                <w:sz w:val="28"/>
                <w:szCs w:val="28"/>
              </w:rPr>
              <w:t xml:space="preserve"> ран;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4C540D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>30-40</w:t>
            </w:r>
          </w:p>
        </w:tc>
      </w:tr>
      <w:tr w:rsidR="004C540D" w:rsidRPr="004C540D" w:rsidTr="00902E4F">
        <w:trPr>
          <w:trHeight w:val="3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4C540D" w:rsidRDefault="00FA1B48" w:rsidP="005C06AC">
            <w:pPr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 xml:space="preserve">   -  трепанация черепа по поводу </w:t>
            </w:r>
            <w:r w:rsidR="005C06AC" w:rsidRPr="004C540D">
              <w:rPr>
                <w:sz w:val="28"/>
                <w:szCs w:val="28"/>
              </w:rPr>
              <w:t>черепно-мозговой травмы</w:t>
            </w:r>
            <w:r w:rsidRPr="004C540D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B48" w:rsidRPr="004C540D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4C540D">
              <w:rPr>
                <w:sz w:val="28"/>
                <w:szCs w:val="28"/>
              </w:rPr>
              <w:t>2-3</w:t>
            </w:r>
          </w:p>
        </w:tc>
      </w:tr>
      <w:tr w:rsidR="00FA1B48" w:rsidRPr="003D47E7" w:rsidTr="00902E4F">
        <w:trPr>
          <w:trHeight w:val="210"/>
        </w:trPr>
        <w:tc>
          <w:tcPr>
            <w:tcW w:w="6912" w:type="dxa"/>
            <w:tcBorders>
              <w:top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 xml:space="preserve">   -  </w:t>
            </w:r>
            <w:proofErr w:type="spellStart"/>
            <w:r w:rsidRPr="003D47E7">
              <w:rPr>
                <w:sz w:val="28"/>
                <w:szCs w:val="28"/>
              </w:rPr>
              <w:t>некрэктомия</w:t>
            </w:r>
            <w:proofErr w:type="spellEnd"/>
            <w:r w:rsidRPr="003D47E7">
              <w:rPr>
                <w:sz w:val="28"/>
                <w:szCs w:val="28"/>
              </w:rPr>
              <w:t xml:space="preserve"> при глубоких ожогах.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1-2</w:t>
            </w:r>
          </w:p>
        </w:tc>
      </w:tr>
      <w:tr w:rsidR="00FA1B48" w:rsidRPr="003D47E7" w:rsidTr="00902E4F">
        <w:tc>
          <w:tcPr>
            <w:tcW w:w="6912" w:type="dxa"/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color w:val="000000"/>
                <w:spacing w:val="2"/>
                <w:sz w:val="28"/>
                <w:szCs w:val="28"/>
              </w:rPr>
              <w:t>Переливание крови и кровезаменителей</w:t>
            </w:r>
          </w:p>
        </w:tc>
        <w:tc>
          <w:tcPr>
            <w:tcW w:w="2835" w:type="dxa"/>
            <w:gridSpan w:val="2"/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25-30</w:t>
            </w:r>
          </w:p>
        </w:tc>
      </w:tr>
      <w:tr w:rsidR="00FA1B48" w:rsidRPr="003D47E7" w:rsidTr="00902E4F">
        <w:tc>
          <w:tcPr>
            <w:tcW w:w="6912" w:type="dxa"/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proofErr w:type="spellStart"/>
            <w:r w:rsidRPr="003D47E7">
              <w:rPr>
                <w:sz w:val="28"/>
                <w:szCs w:val="28"/>
              </w:rPr>
              <w:t>Инфузионная</w:t>
            </w:r>
            <w:proofErr w:type="spellEnd"/>
            <w:r w:rsidRPr="003D47E7">
              <w:rPr>
                <w:sz w:val="28"/>
                <w:szCs w:val="28"/>
              </w:rPr>
              <w:t xml:space="preserve"> терапия травматического шока</w:t>
            </w:r>
          </w:p>
        </w:tc>
        <w:tc>
          <w:tcPr>
            <w:tcW w:w="2835" w:type="dxa"/>
            <w:gridSpan w:val="2"/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3-5</w:t>
            </w:r>
          </w:p>
        </w:tc>
      </w:tr>
      <w:tr w:rsidR="00FA1B48" w:rsidRPr="003D47E7" w:rsidTr="00902E4F">
        <w:tc>
          <w:tcPr>
            <w:tcW w:w="6912" w:type="dxa"/>
            <w:tcBorders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proofErr w:type="spellStart"/>
            <w:r w:rsidRPr="003D47E7">
              <w:rPr>
                <w:sz w:val="28"/>
                <w:szCs w:val="28"/>
              </w:rPr>
              <w:t>Инфузионная</w:t>
            </w:r>
            <w:proofErr w:type="spellEnd"/>
            <w:r w:rsidRPr="003D47E7">
              <w:rPr>
                <w:sz w:val="28"/>
                <w:szCs w:val="28"/>
              </w:rPr>
              <w:t xml:space="preserve"> терапия ожогового шока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1-2</w:t>
            </w:r>
          </w:p>
        </w:tc>
      </w:tr>
      <w:tr w:rsidR="00FA1B48" w:rsidRPr="003D47E7" w:rsidTr="00902E4F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rPr>
                <w:sz w:val="28"/>
                <w:szCs w:val="28"/>
              </w:rPr>
            </w:pPr>
            <w:r w:rsidRPr="003D47E7">
              <w:rPr>
                <w:color w:val="000000"/>
                <w:spacing w:val="4"/>
                <w:sz w:val="28"/>
                <w:szCs w:val="28"/>
              </w:rPr>
              <w:t>Интубация трахеи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B48" w:rsidRPr="003D47E7" w:rsidRDefault="00FA1B48" w:rsidP="007B4465">
            <w:pPr>
              <w:ind w:right="17"/>
              <w:jc w:val="center"/>
              <w:rPr>
                <w:sz w:val="28"/>
                <w:szCs w:val="28"/>
              </w:rPr>
            </w:pPr>
            <w:r w:rsidRPr="003D47E7">
              <w:rPr>
                <w:sz w:val="28"/>
                <w:szCs w:val="28"/>
              </w:rPr>
              <w:t>2-3</w:t>
            </w:r>
          </w:p>
        </w:tc>
      </w:tr>
    </w:tbl>
    <w:p w:rsidR="007D1196" w:rsidRDefault="007D1196" w:rsidP="002443BB">
      <w:pPr>
        <w:ind w:left="709"/>
        <w:jc w:val="center"/>
        <w:rPr>
          <w:b/>
          <w:sz w:val="28"/>
          <w:szCs w:val="28"/>
        </w:rPr>
      </w:pPr>
    </w:p>
    <w:p w:rsidR="00FD1D74" w:rsidRDefault="00FD1D74" w:rsidP="002443BB">
      <w:pPr>
        <w:ind w:left="709"/>
        <w:jc w:val="center"/>
        <w:rPr>
          <w:b/>
          <w:sz w:val="28"/>
          <w:szCs w:val="28"/>
        </w:rPr>
      </w:pPr>
    </w:p>
    <w:p w:rsidR="002443BB" w:rsidRPr="000D4AAB" w:rsidRDefault="002443BB" w:rsidP="002443BB">
      <w:pPr>
        <w:ind w:left="709"/>
        <w:jc w:val="center"/>
        <w:rPr>
          <w:b/>
          <w:sz w:val="28"/>
          <w:szCs w:val="28"/>
        </w:rPr>
      </w:pPr>
      <w:r w:rsidRPr="000D4AAB">
        <w:rPr>
          <w:b/>
          <w:sz w:val="28"/>
          <w:szCs w:val="28"/>
        </w:rPr>
        <w:t>НАУЧНО-ПРАКТИЧЕСКАЯ РАБОТА</w:t>
      </w:r>
    </w:p>
    <w:p w:rsidR="002443BB" w:rsidRPr="000D4AAB" w:rsidRDefault="002443BB" w:rsidP="002443BB">
      <w:pPr>
        <w:ind w:left="709"/>
        <w:jc w:val="center"/>
        <w:rPr>
          <w:b/>
          <w:sz w:val="28"/>
          <w:szCs w:val="28"/>
        </w:rPr>
      </w:pP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Основу научно-практической работы составляют собственные клинические наблюдения врача-интерна. </w:t>
      </w: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Элементы научно-практической работы врача-интерна могут быть реализованы в форме подготов</w:t>
      </w:r>
      <w:r w:rsidR="00622BBB" w:rsidRPr="00E30D1D">
        <w:rPr>
          <w:sz w:val="28"/>
          <w:szCs w:val="28"/>
        </w:rPr>
        <w:t xml:space="preserve">ки научной публикации, </w:t>
      </w:r>
      <w:r w:rsidRPr="00E30D1D">
        <w:rPr>
          <w:sz w:val="28"/>
          <w:szCs w:val="28"/>
        </w:rPr>
        <w:t>реферата по актуальному вопросу для базового отделения, доклада на врачебной конференции.</w:t>
      </w:r>
    </w:p>
    <w:p w:rsidR="002443BB" w:rsidRPr="00E30D1D" w:rsidRDefault="002443BB" w:rsidP="002443BB">
      <w:pPr>
        <w:ind w:firstLine="709"/>
        <w:jc w:val="both"/>
        <w:rPr>
          <w:sz w:val="28"/>
          <w:szCs w:val="28"/>
        </w:rPr>
      </w:pPr>
      <w:r w:rsidRPr="00FD1D74">
        <w:rPr>
          <w:b/>
          <w:sz w:val="28"/>
          <w:szCs w:val="28"/>
        </w:rPr>
        <w:t>Примерный перечень тематик научно-практической работы</w:t>
      </w:r>
      <w:r w:rsidRPr="00E30D1D">
        <w:rPr>
          <w:sz w:val="28"/>
          <w:szCs w:val="28"/>
        </w:rPr>
        <w:t xml:space="preserve"> (по материалам отделений базы интернатуры):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Диагностика и лечение острого футлярного синдрома.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Диагностика и лечение сочетанных повреждений черепа и конечностей.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Остеосинтез отрывных переломов.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Хирургическое лечение открытых </w:t>
      </w:r>
      <w:proofErr w:type="spellStart"/>
      <w:r w:rsidRPr="00E30D1D">
        <w:rPr>
          <w:sz w:val="28"/>
          <w:szCs w:val="28"/>
        </w:rPr>
        <w:t>диафизарных</w:t>
      </w:r>
      <w:proofErr w:type="spellEnd"/>
      <w:r w:rsidRPr="00E30D1D">
        <w:rPr>
          <w:sz w:val="28"/>
          <w:szCs w:val="28"/>
        </w:rPr>
        <w:t xml:space="preserve"> переломов. 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Первичная хирургическая обработка открытых повреждений кисти.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30D1D">
        <w:rPr>
          <w:sz w:val="28"/>
          <w:szCs w:val="28"/>
        </w:rPr>
        <w:t xml:space="preserve">Клиническая диагностика двигательных нарушений при застарелых повреждениях срединного и локтевого нервов. </w:t>
      </w:r>
      <w:proofErr w:type="gramEnd"/>
    </w:p>
    <w:p w:rsidR="002443BB" w:rsidRPr="00E30D1D" w:rsidRDefault="003E53C5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43BB" w:rsidRPr="00E30D1D">
        <w:rPr>
          <w:sz w:val="28"/>
          <w:szCs w:val="28"/>
        </w:rPr>
        <w:t xml:space="preserve">стеосинтез </w:t>
      </w:r>
      <w:proofErr w:type="spellStart"/>
      <w:r w:rsidR="002443BB" w:rsidRPr="00E30D1D">
        <w:rPr>
          <w:sz w:val="28"/>
          <w:szCs w:val="28"/>
        </w:rPr>
        <w:t>диафизарных</w:t>
      </w:r>
      <w:proofErr w:type="spellEnd"/>
      <w:r w:rsidR="002443BB" w:rsidRPr="00E30D1D">
        <w:rPr>
          <w:sz w:val="28"/>
          <w:szCs w:val="28"/>
        </w:rPr>
        <w:t xml:space="preserve"> пер</w:t>
      </w:r>
      <w:r>
        <w:rPr>
          <w:sz w:val="28"/>
          <w:szCs w:val="28"/>
        </w:rPr>
        <w:t>еломов костей предплечья</w:t>
      </w:r>
      <w:r w:rsidR="002443BB" w:rsidRPr="00E30D1D">
        <w:rPr>
          <w:sz w:val="28"/>
          <w:szCs w:val="28"/>
        </w:rPr>
        <w:t>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30D1D">
        <w:rPr>
          <w:sz w:val="28"/>
          <w:szCs w:val="28"/>
        </w:rPr>
        <w:t>Оскольчатые</w:t>
      </w:r>
      <w:proofErr w:type="spellEnd"/>
      <w:r w:rsidRPr="00E30D1D">
        <w:rPr>
          <w:sz w:val="28"/>
          <w:szCs w:val="28"/>
        </w:rPr>
        <w:t xml:space="preserve"> переломы </w:t>
      </w:r>
      <w:proofErr w:type="gramStart"/>
      <w:r w:rsidRPr="00E30D1D">
        <w:rPr>
          <w:sz w:val="28"/>
          <w:szCs w:val="28"/>
        </w:rPr>
        <w:t>дистального</w:t>
      </w:r>
      <w:proofErr w:type="gramEnd"/>
      <w:r w:rsidRPr="00E30D1D">
        <w:rPr>
          <w:sz w:val="28"/>
          <w:szCs w:val="28"/>
        </w:rPr>
        <w:t xml:space="preserve"> </w:t>
      </w:r>
      <w:proofErr w:type="spellStart"/>
      <w:r w:rsidRPr="00E30D1D">
        <w:rPr>
          <w:sz w:val="28"/>
          <w:szCs w:val="28"/>
        </w:rPr>
        <w:t>метаэпифиза</w:t>
      </w:r>
      <w:proofErr w:type="spellEnd"/>
      <w:r w:rsidRPr="00E30D1D">
        <w:rPr>
          <w:sz w:val="28"/>
          <w:szCs w:val="28"/>
        </w:rPr>
        <w:t xml:space="preserve"> лучевой кости.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Лечение застарелых вывихов плеча.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Компрессионно-дистракционный остеосинтез при повреждениях голени.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Лечение повреждений голеностопного сустава.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Лечение переломов пяточной кости.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Осложнения погружного остеосинтеза бедренной кости и их предупреждение.</w:t>
      </w:r>
    </w:p>
    <w:p w:rsidR="002443BB" w:rsidRPr="00E30D1D" w:rsidRDefault="002443BB" w:rsidP="00FD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0D1D">
        <w:rPr>
          <w:sz w:val="28"/>
          <w:szCs w:val="28"/>
        </w:rPr>
        <w:t xml:space="preserve">Восстановительное лечение в </w:t>
      </w:r>
      <w:proofErr w:type="spellStart"/>
      <w:r w:rsidRPr="00E30D1D">
        <w:rPr>
          <w:sz w:val="28"/>
          <w:szCs w:val="28"/>
        </w:rPr>
        <w:t>постиммобилизационном</w:t>
      </w:r>
      <w:proofErr w:type="spellEnd"/>
      <w:r w:rsidRPr="00E30D1D">
        <w:rPr>
          <w:sz w:val="28"/>
          <w:szCs w:val="28"/>
        </w:rPr>
        <w:t xml:space="preserve"> периоде.</w:t>
      </w:r>
    </w:p>
    <w:p w:rsidR="003B3317" w:rsidRDefault="003B3317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7D1196" w:rsidRPr="001E1C54" w:rsidRDefault="002C27C4" w:rsidP="007D119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7D1196" w:rsidRPr="001E1C54">
        <w:rPr>
          <w:b/>
          <w:color w:val="000000" w:themeColor="text1"/>
          <w:sz w:val="28"/>
          <w:szCs w:val="28"/>
        </w:rPr>
        <w:t>окументация по интернатуре</w:t>
      </w:r>
    </w:p>
    <w:p w:rsidR="007D1196" w:rsidRPr="001E1C54" w:rsidRDefault="007D1196" w:rsidP="007D1196">
      <w:pPr>
        <w:ind w:firstLine="720"/>
        <w:jc w:val="center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right"/>
        <w:rPr>
          <w:i/>
          <w:color w:val="000000" w:themeColor="text1"/>
          <w:sz w:val="28"/>
          <w:szCs w:val="28"/>
        </w:rPr>
      </w:pPr>
      <w:r w:rsidRPr="001E1C54">
        <w:rPr>
          <w:i/>
          <w:color w:val="000000" w:themeColor="text1"/>
          <w:sz w:val="28"/>
          <w:szCs w:val="28"/>
        </w:rPr>
        <w:t>Форма</w:t>
      </w:r>
    </w:p>
    <w:p w:rsidR="007D1196" w:rsidRPr="001E1C54" w:rsidRDefault="007D1196" w:rsidP="007D1196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7D1196" w:rsidRPr="001E1C54" w:rsidTr="008D4729">
        <w:trPr>
          <w:trHeight w:val="349"/>
        </w:trPr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здравоохранения  «_______________</w:t>
            </w:r>
          </w:p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1E1C54">
              <w:rPr>
                <w:color w:val="000000" w:themeColor="text1"/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</w:t>
            </w:r>
          </w:p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_________________________»</w:t>
            </w: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</w:tr>
      <w:tr w:rsidR="007D1196" w:rsidRPr="001E1C54" w:rsidTr="008D4729">
        <w:tc>
          <w:tcPr>
            <w:tcW w:w="5104" w:type="dxa"/>
            <w:vAlign w:val="bottom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 2018 </w:t>
            </w:r>
          </w:p>
        </w:tc>
      </w:tr>
      <w:tr w:rsidR="007D1196" w:rsidRPr="001E1C54" w:rsidTr="008D4729">
        <w:tc>
          <w:tcPr>
            <w:tcW w:w="5104" w:type="dxa"/>
            <w:vAlign w:val="bottom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  <w:vAlign w:val="bottom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spacing w:after="120"/>
              <w:rPr>
                <w:caps/>
                <w:color w:val="000000" w:themeColor="text1"/>
                <w:sz w:val="28"/>
                <w:szCs w:val="28"/>
              </w:rPr>
            </w:pPr>
            <w:r w:rsidRPr="001E1C54">
              <w:rPr>
                <w:cap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0"/>
                <w:szCs w:val="20"/>
              </w:rPr>
            </w:pPr>
            <w:r w:rsidRPr="001E1C54">
              <w:rPr>
                <w:color w:val="000000" w:themeColor="text1"/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5104" w:type="dxa"/>
            <w:vAlign w:val="bottom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1196" w:rsidRPr="001E1C54" w:rsidRDefault="007D1196" w:rsidP="008D4729">
            <w:pPr>
              <w:tabs>
                <w:tab w:val="left" w:pos="283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1196" w:rsidRPr="001E1C54" w:rsidRDefault="007D1196" w:rsidP="007D1196">
      <w:pPr>
        <w:ind w:firstLine="709"/>
        <w:jc w:val="right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center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ИНДИВИДУАЛЬНЫЙ ПЛАН ВРАЧА-ИНТЕРНА</w:t>
      </w:r>
    </w:p>
    <w:p w:rsidR="007D1196" w:rsidRPr="001E1C54" w:rsidRDefault="007D1196" w:rsidP="007D1196">
      <w:pPr>
        <w:jc w:val="center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7D1196" w:rsidRPr="001E1C54" w:rsidRDefault="007D1196" w:rsidP="007D1196">
      <w:pPr>
        <w:jc w:val="center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(фамилия, собственное имя, отчество)</w:t>
      </w:r>
    </w:p>
    <w:p w:rsidR="007D1196" w:rsidRPr="001E1C54" w:rsidRDefault="007D1196" w:rsidP="007D1196">
      <w:pPr>
        <w:jc w:val="center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Специальность интернатуры ________________________________________</w:t>
      </w: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7D1196" w:rsidRPr="001E1C54" w:rsidTr="008D4729">
        <w:tc>
          <w:tcPr>
            <w:tcW w:w="4219" w:type="dxa"/>
            <w:shd w:val="clear" w:color="auto" w:fill="auto"/>
          </w:tcPr>
          <w:p w:rsidR="007D1196" w:rsidRPr="001E1C54" w:rsidRDefault="007D1196" w:rsidP="008D47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7D1196" w:rsidRPr="001E1C54" w:rsidRDefault="007D1196" w:rsidP="008D47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7D1196" w:rsidRPr="001E1C54" w:rsidRDefault="007D1196" w:rsidP="008D47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7D1196" w:rsidRPr="001E1C54" w:rsidRDefault="007D1196" w:rsidP="008D47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7D1196" w:rsidRPr="001E1C54" w:rsidTr="008D4729">
        <w:tc>
          <w:tcPr>
            <w:tcW w:w="4219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4219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1196" w:rsidRPr="001E1C54" w:rsidTr="008D4729">
        <w:tc>
          <w:tcPr>
            <w:tcW w:w="4219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D1196" w:rsidRPr="001E1C54" w:rsidRDefault="007D1196" w:rsidP="008D472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1196" w:rsidRPr="001E1C54" w:rsidRDefault="007D1196" w:rsidP="007D1196">
      <w:pPr>
        <w:ind w:firstLine="709"/>
        <w:jc w:val="both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________________________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</w:t>
      </w:r>
      <w:r w:rsidRPr="001E1C54">
        <w:rPr>
          <w:color w:val="000000" w:themeColor="text1"/>
          <w:sz w:val="28"/>
          <w:szCs w:val="28"/>
        </w:rPr>
        <w:tab/>
        <w:t>__________________</w:t>
      </w:r>
    </w:p>
    <w:p w:rsidR="007D1196" w:rsidRPr="001E1C54" w:rsidRDefault="007D1196" w:rsidP="007D1196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>должность руководителя интернатуры</w:t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</w:p>
    <w:p w:rsidR="007D1196" w:rsidRPr="001E1C54" w:rsidRDefault="007D1196" w:rsidP="007D1196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Врач-интерн</w:t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</w:r>
      <w:r w:rsidRPr="001E1C54">
        <w:rPr>
          <w:color w:val="000000" w:themeColor="text1"/>
          <w:sz w:val="28"/>
          <w:szCs w:val="28"/>
        </w:rPr>
        <w:tab/>
        <w:t>________</w:t>
      </w:r>
      <w:r w:rsidRPr="001E1C54">
        <w:rPr>
          <w:color w:val="000000" w:themeColor="text1"/>
          <w:sz w:val="28"/>
          <w:szCs w:val="28"/>
        </w:rPr>
        <w:tab/>
        <w:t>_______________</w:t>
      </w:r>
    </w:p>
    <w:p w:rsidR="007D1196" w:rsidRPr="001E1C54" w:rsidRDefault="007D1196" w:rsidP="007D1196">
      <w:pPr>
        <w:jc w:val="both"/>
        <w:rPr>
          <w:color w:val="000000" w:themeColor="text1"/>
          <w:sz w:val="20"/>
          <w:szCs w:val="20"/>
        </w:rPr>
      </w:pP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</w:r>
      <w:r w:rsidRPr="001E1C54">
        <w:rPr>
          <w:color w:val="000000" w:themeColor="text1"/>
          <w:sz w:val="20"/>
          <w:szCs w:val="20"/>
        </w:rPr>
        <w:tab/>
        <w:t>(подпись)</w:t>
      </w:r>
      <w:r w:rsidRPr="001E1C54">
        <w:rPr>
          <w:color w:val="000000" w:themeColor="text1"/>
          <w:sz w:val="20"/>
          <w:szCs w:val="20"/>
        </w:rPr>
        <w:tab/>
        <w:t>(инициалы, фамилия)</w:t>
      </w:r>
    </w:p>
    <w:p w:rsidR="002C27C4" w:rsidRDefault="002C27C4">
      <w:pPr>
        <w:spacing w:after="160" w:line="259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 w:type="page"/>
      </w:r>
    </w:p>
    <w:p w:rsidR="00622BBB" w:rsidRPr="007D1196" w:rsidRDefault="00622BBB" w:rsidP="007D1196">
      <w:pPr>
        <w:jc w:val="right"/>
        <w:rPr>
          <w:i/>
          <w:color w:val="000000" w:themeColor="text1"/>
          <w:sz w:val="28"/>
          <w:szCs w:val="28"/>
        </w:rPr>
      </w:pPr>
      <w:r w:rsidRPr="007D1196">
        <w:rPr>
          <w:i/>
          <w:color w:val="000000" w:themeColor="text1"/>
          <w:sz w:val="28"/>
          <w:szCs w:val="28"/>
        </w:rPr>
        <w:t>Форма</w:t>
      </w:r>
    </w:p>
    <w:p w:rsidR="00622BBB" w:rsidRPr="00E30D1D" w:rsidRDefault="00622BBB" w:rsidP="00622BBB">
      <w:pPr>
        <w:pStyle w:val="a4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:rsidR="00622BBB" w:rsidRPr="00E30D1D" w:rsidRDefault="00622BBB" w:rsidP="00622BBB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</w:p>
    <w:p w:rsidR="00622BBB" w:rsidRPr="00E30D1D" w:rsidRDefault="00622BBB" w:rsidP="00622BBB">
      <w:pPr>
        <w:pStyle w:val="a4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622BBB" w:rsidRPr="00E30D1D" w:rsidRDefault="00622BBB" w:rsidP="00622BBB">
      <w:pPr>
        <w:jc w:val="center"/>
        <w:rPr>
          <w:b/>
          <w:bCs/>
          <w:sz w:val="28"/>
          <w:szCs w:val="28"/>
        </w:rPr>
      </w:pPr>
    </w:p>
    <w:p w:rsidR="00622BBB" w:rsidRPr="00E30D1D" w:rsidRDefault="00622BBB" w:rsidP="00622BBB">
      <w:pPr>
        <w:jc w:val="center"/>
        <w:rPr>
          <w:b/>
          <w:bCs/>
          <w:sz w:val="28"/>
          <w:szCs w:val="28"/>
        </w:rPr>
      </w:pPr>
      <w:r w:rsidRPr="00E30D1D">
        <w:rPr>
          <w:b/>
          <w:bCs/>
          <w:sz w:val="28"/>
          <w:szCs w:val="28"/>
        </w:rPr>
        <w:t>__________________________________________________________________</w:t>
      </w:r>
    </w:p>
    <w:p w:rsidR="00622BBB" w:rsidRPr="00E30D1D" w:rsidRDefault="00622BBB" w:rsidP="00622BBB">
      <w:pPr>
        <w:jc w:val="center"/>
        <w:rPr>
          <w:bCs/>
          <w:sz w:val="28"/>
          <w:szCs w:val="28"/>
        </w:rPr>
      </w:pPr>
      <w:r w:rsidRPr="00E30D1D">
        <w:rPr>
          <w:bCs/>
          <w:sz w:val="28"/>
          <w:szCs w:val="28"/>
        </w:rPr>
        <w:t>(название учреждения образования)</w:t>
      </w:r>
    </w:p>
    <w:p w:rsidR="00622BBB" w:rsidRPr="002C27C4" w:rsidRDefault="00622BBB" w:rsidP="00622BBB">
      <w:pPr>
        <w:jc w:val="center"/>
        <w:rPr>
          <w:bCs/>
          <w:sz w:val="28"/>
          <w:szCs w:val="28"/>
        </w:rPr>
      </w:pPr>
    </w:p>
    <w:p w:rsidR="00622BBB" w:rsidRPr="002C27C4" w:rsidRDefault="00622BBB" w:rsidP="00622BBB">
      <w:pPr>
        <w:jc w:val="center"/>
        <w:rPr>
          <w:bCs/>
          <w:sz w:val="28"/>
          <w:szCs w:val="28"/>
        </w:rPr>
      </w:pPr>
    </w:p>
    <w:p w:rsidR="00622BBB" w:rsidRPr="002C27C4" w:rsidRDefault="00622BBB" w:rsidP="00622BBB">
      <w:pPr>
        <w:jc w:val="right"/>
        <w:rPr>
          <w:bCs/>
          <w:sz w:val="28"/>
          <w:szCs w:val="28"/>
        </w:rPr>
      </w:pPr>
    </w:p>
    <w:p w:rsidR="00622BBB" w:rsidRPr="002C27C4" w:rsidRDefault="00622BBB" w:rsidP="00622BBB">
      <w:pPr>
        <w:jc w:val="right"/>
        <w:rPr>
          <w:bCs/>
          <w:sz w:val="28"/>
          <w:szCs w:val="28"/>
        </w:rPr>
      </w:pPr>
    </w:p>
    <w:p w:rsidR="00622BBB" w:rsidRPr="002C27C4" w:rsidRDefault="00622BBB" w:rsidP="00622BBB">
      <w:pPr>
        <w:jc w:val="right"/>
        <w:rPr>
          <w:sz w:val="28"/>
          <w:szCs w:val="28"/>
        </w:rPr>
      </w:pPr>
    </w:p>
    <w:p w:rsidR="00622BBB" w:rsidRPr="002C27C4" w:rsidRDefault="00622BBB" w:rsidP="00622BBB">
      <w:pPr>
        <w:jc w:val="right"/>
        <w:rPr>
          <w:sz w:val="28"/>
          <w:szCs w:val="28"/>
        </w:rPr>
      </w:pPr>
    </w:p>
    <w:p w:rsidR="00622BBB" w:rsidRPr="002C27C4" w:rsidRDefault="00622BBB" w:rsidP="00622BBB">
      <w:pPr>
        <w:jc w:val="center"/>
        <w:rPr>
          <w:rFonts w:ascii="Arial" w:hAnsi="Arial" w:cs="Arial"/>
          <w:sz w:val="28"/>
          <w:szCs w:val="28"/>
        </w:rPr>
      </w:pPr>
    </w:p>
    <w:p w:rsidR="00622BBB" w:rsidRPr="00E30D1D" w:rsidRDefault="00622BBB" w:rsidP="00622BBB">
      <w:pPr>
        <w:pStyle w:val="31"/>
        <w:spacing w:line="360" w:lineRule="auto"/>
        <w:rPr>
          <w:rFonts w:ascii="Times New Roman" w:hAnsi="Times New Roman" w:cs="Times New Roman"/>
        </w:rPr>
      </w:pPr>
      <w:r w:rsidRPr="00E30D1D">
        <w:rPr>
          <w:rFonts w:ascii="Times New Roman" w:hAnsi="Times New Roman" w:cs="Times New Roman"/>
        </w:rPr>
        <w:t xml:space="preserve">ДНЕВНИК </w:t>
      </w:r>
    </w:p>
    <w:p w:rsidR="00622BBB" w:rsidRDefault="00622BBB" w:rsidP="00622BBB">
      <w:pPr>
        <w:pStyle w:val="31"/>
        <w:spacing w:line="360" w:lineRule="auto"/>
        <w:rPr>
          <w:rFonts w:ascii="Times New Roman" w:hAnsi="Times New Roman" w:cs="Times New Roman"/>
        </w:rPr>
      </w:pPr>
      <w:r w:rsidRPr="00E30D1D">
        <w:rPr>
          <w:rFonts w:ascii="Times New Roman" w:hAnsi="Times New Roman" w:cs="Times New Roman"/>
        </w:rPr>
        <w:t>ВРАЧА-ИНТЕРНА</w:t>
      </w:r>
    </w:p>
    <w:p w:rsidR="0017264C" w:rsidRPr="00E30D1D" w:rsidRDefault="0017264C" w:rsidP="00622BBB">
      <w:pPr>
        <w:pStyle w:val="31"/>
        <w:spacing w:line="360" w:lineRule="auto"/>
        <w:rPr>
          <w:rFonts w:ascii="Times New Roman" w:hAnsi="Times New Roman" w:cs="Times New Roman"/>
        </w:rPr>
      </w:pPr>
    </w:p>
    <w:p w:rsidR="00622BBB" w:rsidRPr="00E30D1D" w:rsidRDefault="0017264C" w:rsidP="00622BBB">
      <w:pPr>
        <w:pStyle w:val="3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30D1D">
        <w:rPr>
          <w:rFonts w:ascii="Times New Roman" w:hAnsi="Times New Roman" w:cs="Times New Roman"/>
        </w:rPr>
        <w:t>пециальност</w:t>
      </w:r>
      <w:r>
        <w:rPr>
          <w:rFonts w:ascii="Times New Roman" w:hAnsi="Times New Roman" w:cs="Times New Roman"/>
        </w:rPr>
        <w:t>ь интернатуры</w:t>
      </w:r>
      <w:r w:rsidRPr="00E30D1D">
        <w:rPr>
          <w:rFonts w:ascii="Times New Roman" w:hAnsi="Times New Roman" w:cs="Times New Roman"/>
        </w:rPr>
        <w:t xml:space="preserve"> </w:t>
      </w:r>
      <w:r w:rsidR="00622BBB" w:rsidRPr="00E30D1D">
        <w:rPr>
          <w:rFonts w:ascii="Times New Roman" w:hAnsi="Times New Roman" w:cs="Times New Roman"/>
        </w:rPr>
        <w:t>«ХИРУРГИЯ</w:t>
      </w:r>
      <w:r w:rsidR="00766517">
        <w:rPr>
          <w:rFonts w:ascii="Times New Roman" w:hAnsi="Times New Roman" w:cs="Times New Roman"/>
        </w:rPr>
        <w:t xml:space="preserve"> (травматология и ортопедия)</w:t>
      </w:r>
      <w:r w:rsidR="00622BBB" w:rsidRPr="00E30D1D">
        <w:rPr>
          <w:rFonts w:ascii="Times New Roman" w:hAnsi="Times New Roman" w:cs="Times New Roman"/>
        </w:rPr>
        <w:t>»</w:t>
      </w:r>
    </w:p>
    <w:p w:rsidR="00622BBB" w:rsidRPr="00E30D1D" w:rsidRDefault="00622BBB" w:rsidP="00622BBB">
      <w:pPr>
        <w:spacing w:line="360" w:lineRule="auto"/>
        <w:jc w:val="center"/>
        <w:rPr>
          <w:sz w:val="28"/>
          <w:szCs w:val="28"/>
        </w:rPr>
      </w:pPr>
    </w:p>
    <w:p w:rsidR="00622BBB" w:rsidRPr="00E30D1D" w:rsidRDefault="00622BBB" w:rsidP="00622BBB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врача-интерна________________________________________</w:t>
      </w:r>
      <w:r w:rsidR="0017264C">
        <w:rPr>
          <w:sz w:val="28"/>
          <w:szCs w:val="28"/>
        </w:rPr>
        <w:t>_______</w:t>
      </w:r>
      <w:r w:rsidRPr="00E30D1D">
        <w:rPr>
          <w:sz w:val="28"/>
          <w:szCs w:val="28"/>
        </w:rPr>
        <w:tab/>
      </w:r>
    </w:p>
    <w:p w:rsidR="0017264C" w:rsidRPr="00E30D1D" w:rsidRDefault="0017264C" w:rsidP="0017264C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База интернатуры______________________________________</w:t>
      </w:r>
      <w:r>
        <w:rPr>
          <w:sz w:val="28"/>
          <w:szCs w:val="28"/>
        </w:rPr>
        <w:t>____</w:t>
      </w:r>
      <w:r w:rsidRPr="00E30D1D">
        <w:rPr>
          <w:sz w:val="28"/>
          <w:szCs w:val="28"/>
        </w:rPr>
        <w:t>________</w:t>
      </w:r>
    </w:p>
    <w:p w:rsidR="0017264C" w:rsidRPr="001E1C54" w:rsidRDefault="0017264C" w:rsidP="0017264C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17264C" w:rsidRPr="00E30D1D" w:rsidRDefault="0017264C" w:rsidP="0017264C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руководителя базы интернатуры________________________</w:t>
      </w:r>
      <w:r>
        <w:rPr>
          <w:sz w:val="28"/>
          <w:szCs w:val="28"/>
        </w:rPr>
        <w:t>______</w:t>
      </w:r>
      <w:r w:rsidRPr="00E30D1D">
        <w:rPr>
          <w:sz w:val="28"/>
          <w:szCs w:val="28"/>
        </w:rPr>
        <w:t>__</w:t>
      </w:r>
    </w:p>
    <w:p w:rsidR="00622BBB" w:rsidRPr="004C540D" w:rsidRDefault="00622BBB" w:rsidP="00622BBB">
      <w:pPr>
        <w:rPr>
          <w:sz w:val="28"/>
          <w:szCs w:val="28"/>
        </w:rPr>
      </w:pPr>
      <w:r w:rsidRPr="004C540D">
        <w:rPr>
          <w:sz w:val="28"/>
          <w:szCs w:val="28"/>
        </w:rPr>
        <w:t xml:space="preserve">Ф. И.О. руководителя </w:t>
      </w:r>
      <w:r w:rsidR="0017264C" w:rsidRPr="004C540D">
        <w:rPr>
          <w:sz w:val="28"/>
          <w:szCs w:val="28"/>
        </w:rPr>
        <w:t xml:space="preserve">интернатуры     </w:t>
      </w:r>
      <w:r w:rsidRPr="004C540D">
        <w:rPr>
          <w:sz w:val="28"/>
          <w:szCs w:val="28"/>
        </w:rPr>
        <w:t>___________________________</w:t>
      </w:r>
      <w:r w:rsidR="0017264C" w:rsidRPr="004C540D">
        <w:rPr>
          <w:sz w:val="28"/>
          <w:szCs w:val="28"/>
        </w:rPr>
        <w:t>_____</w:t>
      </w:r>
      <w:r w:rsidRPr="004C540D">
        <w:rPr>
          <w:sz w:val="28"/>
          <w:szCs w:val="28"/>
        </w:rPr>
        <w:t>__</w:t>
      </w:r>
    </w:p>
    <w:p w:rsidR="00622BBB" w:rsidRPr="004C540D" w:rsidRDefault="00622BBB" w:rsidP="00622BBB">
      <w:pPr>
        <w:rPr>
          <w:sz w:val="20"/>
          <w:szCs w:val="20"/>
        </w:rPr>
      </w:pPr>
    </w:p>
    <w:p w:rsidR="00622BBB" w:rsidRPr="004C540D" w:rsidRDefault="00622BBB" w:rsidP="0017264C">
      <w:pPr>
        <w:spacing w:line="360" w:lineRule="auto"/>
        <w:rPr>
          <w:sz w:val="28"/>
          <w:szCs w:val="28"/>
        </w:rPr>
      </w:pPr>
      <w:r w:rsidRPr="004C540D">
        <w:rPr>
          <w:sz w:val="28"/>
          <w:szCs w:val="28"/>
        </w:rPr>
        <w:t xml:space="preserve">Ф.И.О. </w:t>
      </w:r>
      <w:r w:rsidR="0017264C" w:rsidRPr="004C540D">
        <w:rPr>
          <w:sz w:val="28"/>
          <w:szCs w:val="28"/>
        </w:rPr>
        <w:t>методического  руководителя интернатуры</w:t>
      </w:r>
      <w:r w:rsidRPr="004C540D">
        <w:rPr>
          <w:sz w:val="28"/>
          <w:szCs w:val="28"/>
        </w:rPr>
        <w:t>________________________</w:t>
      </w:r>
    </w:p>
    <w:p w:rsidR="00622BBB" w:rsidRDefault="00622BBB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Pr="00E30D1D" w:rsidRDefault="0017264C" w:rsidP="00622BBB">
      <w:pPr>
        <w:jc w:val="center"/>
        <w:rPr>
          <w:sz w:val="28"/>
          <w:szCs w:val="28"/>
        </w:rPr>
      </w:pPr>
    </w:p>
    <w:p w:rsidR="00622BBB" w:rsidRDefault="00622BBB" w:rsidP="00622BBB">
      <w:pPr>
        <w:jc w:val="center"/>
        <w:rPr>
          <w:sz w:val="28"/>
          <w:szCs w:val="28"/>
        </w:rPr>
      </w:pPr>
    </w:p>
    <w:p w:rsidR="0017264C" w:rsidRDefault="0017264C" w:rsidP="00622BBB">
      <w:pPr>
        <w:jc w:val="center"/>
        <w:rPr>
          <w:sz w:val="28"/>
          <w:szCs w:val="28"/>
        </w:rPr>
      </w:pPr>
    </w:p>
    <w:p w:rsidR="0017264C" w:rsidRPr="00E30D1D" w:rsidRDefault="0017264C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</w:p>
    <w:p w:rsidR="00622BBB" w:rsidRPr="00E30D1D" w:rsidRDefault="00622BBB" w:rsidP="00622BBB">
      <w:pPr>
        <w:jc w:val="center"/>
        <w:rPr>
          <w:sz w:val="28"/>
          <w:szCs w:val="28"/>
        </w:rPr>
      </w:pPr>
      <w:r w:rsidRPr="00E30D1D">
        <w:rPr>
          <w:sz w:val="28"/>
          <w:szCs w:val="28"/>
        </w:rPr>
        <w:t xml:space="preserve">20__ / 20__ </w:t>
      </w:r>
    </w:p>
    <w:p w:rsidR="00320556" w:rsidRPr="00320556" w:rsidRDefault="00622BBB" w:rsidP="00320556">
      <w:pPr>
        <w:rPr>
          <w:color w:val="000000"/>
          <w:sz w:val="28"/>
          <w:szCs w:val="28"/>
        </w:rPr>
      </w:pPr>
      <w:r w:rsidRPr="00E30D1D">
        <w:rPr>
          <w:b/>
          <w:bCs/>
          <w:sz w:val="28"/>
          <w:szCs w:val="28"/>
        </w:rPr>
        <w:br w:type="page"/>
      </w:r>
      <w:r w:rsidR="00320556" w:rsidRPr="00320556">
        <w:rPr>
          <w:color w:val="000000"/>
          <w:sz w:val="28"/>
          <w:szCs w:val="28"/>
        </w:rPr>
        <w:t>________________________20____г.</w:t>
      </w: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 xml:space="preserve">         месяц  </w:t>
      </w:r>
    </w:p>
    <w:p w:rsidR="00320556" w:rsidRPr="00320556" w:rsidRDefault="00320556" w:rsidP="00320556">
      <w:pPr>
        <w:rPr>
          <w:color w:val="000000"/>
          <w:sz w:val="28"/>
          <w:szCs w:val="28"/>
        </w:rPr>
      </w:pP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 xml:space="preserve">Раздел индивидуального плана _________________________; </w:t>
      </w: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отделение ___________________________________________</w:t>
      </w:r>
    </w:p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714"/>
        </w:trPr>
        <w:tc>
          <w:tcPr>
            <w:tcW w:w="497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1. </w:t>
            </w:r>
            <w:proofErr w:type="spellStart"/>
            <w:r w:rsidRPr="00320556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320556">
              <w:rPr>
                <w:color w:val="000000"/>
                <w:sz w:val="28"/>
                <w:szCs w:val="28"/>
              </w:rPr>
              <w:t xml:space="preserve"> </w:t>
            </w:r>
            <w:r w:rsidRPr="00320556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(диагнозы заболеваний)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Число </w:t>
            </w:r>
            <w:r w:rsidRPr="00320556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 каждую неделю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217"/>
        </w:trPr>
        <w:tc>
          <w:tcPr>
            <w:tcW w:w="497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669"/>
        </w:trPr>
        <w:tc>
          <w:tcPr>
            <w:tcW w:w="496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2. Диагностические и лечебные мероприятия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20556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320556">
              <w:rPr>
                <w:color w:val="000000"/>
                <w:sz w:val="28"/>
                <w:szCs w:val="28"/>
              </w:rPr>
              <w:t xml:space="preserve"> </w:t>
            </w:r>
          </w:p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608"/>
        </w:trPr>
        <w:tc>
          <w:tcPr>
            <w:tcW w:w="496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653"/>
        </w:trPr>
        <w:tc>
          <w:tcPr>
            <w:tcW w:w="496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3. Самостоятельно выполненные операции (названия)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20556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320556">
              <w:rPr>
                <w:color w:val="000000"/>
                <w:sz w:val="28"/>
                <w:szCs w:val="28"/>
              </w:rPr>
              <w:t xml:space="preserve"> </w:t>
            </w:r>
          </w:p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691"/>
        </w:trPr>
        <w:tc>
          <w:tcPr>
            <w:tcW w:w="496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96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p w:rsidR="00320556" w:rsidRPr="00320556" w:rsidRDefault="00320556" w:rsidP="00320556">
      <w:pPr>
        <w:spacing w:after="160" w:line="259" w:lineRule="auto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br w:type="page"/>
      </w:r>
    </w:p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698"/>
        </w:trPr>
        <w:tc>
          <w:tcPr>
            <w:tcW w:w="484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320556">
              <w:rPr>
                <w:color w:val="000000"/>
                <w:sz w:val="28"/>
                <w:szCs w:val="28"/>
              </w:rPr>
              <w:t>Ассистирование</w:t>
            </w:r>
            <w:proofErr w:type="spellEnd"/>
            <w:r w:rsidRPr="00320556">
              <w:rPr>
                <w:color w:val="000000"/>
                <w:sz w:val="28"/>
                <w:szCs w:val="28"/>
              </w:rPr>
              <w:t xml:space="preserve"> на операциях (название)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20556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320556">
              <w:rPr>
                <w:color w:val="000000"/>
                <w:sz w:val="28"/>
                <w:szCs w:val="28"/>
              </w:rPr>
              <w:t xml:space="preserve"> </w:t>
            </w:r>
          </w:p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585"/>
        </w:trPr>
        <w:tc>
          <w:tcPr>
            <w:tcW w:w="484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320556" w:rsidRPr="00320556" w:rsidRDefault="00320556" w:rsidP="0032055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4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4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4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4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557"/>
        </w:trPr>
        <w:tc>
          <w:tcPr>
            <w:tcW w:w="485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5. Участие в семинарах, </w:t>
            </w:r>
            <w:proofErr w:type="spellStart"/>
            <w:r w:rsidRPr="00320556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320556">
              <w:rPr>
                <w:color w:val="000000"/>
                <w:sz w:val="28"/>
                <w:szCs w:val="28"/>
              </w:rPr>
              <w:t>, 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585"/>
        </w:trPr>
        <w:tc>
          <w:tcPr>
            <w:tcW w:w="485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320556" w:rsidRPr="00320556" w:rsidTr="00F36E95">
        <w:trPr>
          <w:trHeight w:val="557"/>
        </w:trPr>
        <w:tc>
          <w:tcPr>
            <w:tcW w:w="485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6. Темы собеседований</w:t>
            </w:r>
          </w:p>
        </w:tc>
        <w:tc>
          <w:tcPr>
            <w:tcW w:w="4101" w:type="dxa"/>
            <w:gridSpan w:val="5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rPr>
          <w:trHeight w:val="381"/>
        </w:trPr>
        <w:tc>
          <w:tcPr>
            <w:tcW w:w="485" w:type="dxa"/>
            <w:vMerge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320556" w:rsidRPr="00320556" w:rsidRDefault="00320556" w:rsidP="00320556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5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320556" w:rsidRPr="00320556" w:rsidRDefault="00320556" w:rsidP="00320556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852"/>
      </w:tblGrid>
      <w:tr w:rsidR="00320556" w:rsidRPr="00320556" w:rsidTr="00F36E95">
        <w:trPr>
          <w:trHeight w:val="1015"/>
        </w:trPr>
        <w:tc>
          <w:tcPr>
            <w:tcW w:w="488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99" w:type="dxa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7. Рефераты на тему</w:t>
            </w:r>
          </w:p>
        </w:tc>
        <w:tc>
          <w:tcPr>
            <w:tcW w:w="1852" w:type="dxa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c>
          <w:tcPr>
            <w:tcW w:w="488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8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8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88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20556" w:rsidRPr="00320556" w:rsidRDefault="00320556" w:rsidP="0032055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852"/>
      </w:tblGrid>
      <w:tr w:rsidR="00320556" w:rsidRPr="00320556" w:rsidTr="00F36E95">
        <w:trPr>
          <w:trHeight w:val="840"/>
        </w:trPr>
        <w:tc>
          <w:tcPr>
            <w:tcW w:w="471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8. Беседы и лекции по пропаганде ЗОЖ и санитарно-просветительная работа</w:t>
            </w:r>
          </w:p>
        </w:tc>
        <w:tc>
          <w:tcPr>
            <w:tcW w:w="2797" w:type="dxa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320556" w:rsidRPr="00320556" w:rsidTr="00F36E95">
        <w:tc>
          <w:tcPr>
            <w:tcW w:w="471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71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71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71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20556" w:rsidRPr="00320556" w:rsidTr="00F36E95">
        <w:tc>
          <w:tcPr>
            <w:tcW w:w="471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320556" w:rsidRPr="00320556" w:rsidRDefault="00320556" w:rsidP="0032055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20556" w:rsidRPr="00320556" w:rsidRDefault="00320556" w:rsidP="00320556">
      <w:pPr>
        <w:spacing w:line="360" w:lineRule="auto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320556" w:rsidRPr="00320556" w:rsidTr="00F36E95">
        <w:tc>
          <w:tcPr>
            <w:tcW w:w="3600" w:type="dxa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9. Текущий контроль подготовки врача-интерна</w:t>
            </w:r>
          </w:p>
        </w:tc>
        <w:tc>
          <w:tcPr>
            <w:tcW w:w="1107" w:type="dxa"/>
          </w:tcPr>
          <w:p w:rsidR="00320556" w:rsidRPr="00320556" w:rsidRDefault="00320556" w:rsidP="00320556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320556" w:rsidRPr="00320556" w:rsidRDefault="00320556" w:rsidP="0032055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320556" w:rsidRPr="00320556" w:rsidTr="00F36E95">
        <w:tc>
          <w:tcPr>
            <w:tcW w:w="360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360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360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320556" w:rsidRPr="00320556" w:rsidTr="00F36E95">
        <w:tc>
          <w:tcPr>
            <w:tcW w:w="3600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320556" w:rsidRPr="00320556" w:rsidRDefault="00320556" w:rsidP="00320556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20556" w:rsidRPr="00320556" w:rsidRDefault="00320556" w:rsidP="00320556">
      <w:pPr>
        <w:spacing w:line="360" w:lineRule="auto"/>
        <w:rPr>
          <w:color w:val="000000"/>
          <w:sz w:val="28"/>
          <w:szCs w:val="28"/>
        </w:rPr>
      </w:pP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Врач-интерн                                 ______________          ___________________</w:t>
      </w:r>
    </w:p>
    <w:p w:rsidR="00320556" w:rsidRPr="00320556" w:rsidRDefault="00320556" w:rsidP="00320556">
      <w:pPr>
        <w:rPr>
          <w:color w:val="000000"/>
        </w:rPr>
      </w:pPr>
      <w:r w:rsidRPr="00320556">
        <w:rPr>
          <w:color w:val="000000"/>
          <w:sz w:val="28"/>
          <w:szCs w:val="28"/>
        </w:rPr>
        <w:t xml:space="preserve">                                                             </w:t>
      </w:r>
      <w:r w:rsidRPr="00320556">
        <w:rPr>
          <w:color w:val="000000"/>
        </w:rPr>
        <w:t>(подпись)                         (инициалы, фамилия)</w:t>
      </w:r>
    </w:p>
    <w:p w:rsidR="00320556" w:rsidRPr="00320556" w:rsidRDefault="00320556" w:rsidP="00320556">
      <w:pPr>
        <w:rPr>
          <w:color w:val="000000"/>
          <w:sz w:val="28"/>
          <w:szCs w:val="28"/>
        </w:rPr>
      </w:pP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Руководитель</w:t>
      </w:r>
    </w:p>
    <w:p w:rsidR="00320556" w:rsidRPr="00320556" w:rsidRDefault="00320556" w:rsidP="00320556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интернатуры                               ______________          ___________________</w:t>
      </w:r>
    </w:p>
    <w:p w:rsidR="00320556" w:rsidRPr="00320556" w:rsidRDefault="00320556" w:rsidP="00320556">
      <w:pPr>
        <w:rPr>
          <w:color w:val="000000"/>
        </w:rPr>
      </w:pPr>
      <w:r w:rsidRPr="00320556">
        <w:rPr>
          <w:color w:val="000000"/>
        </w:rPr>
        <w:t xml:space="preserve">                                                                       (подпись)                         (инициалы, фамилия)</w:t>
      </w:r>
    </w:p>
    <w:p w:rsidR="00622BBB" w:rsidRPr="00E30D1D" w:rsidRDefault="00622BBB" w:rsidP="00320556">
      <w:pPr>
        <w:rPr>
          <w:sz w:val="28"/>
          <w:szCs w:val="28"/>
        </w:rPr>
      </w:pPr>
    </w:p>
    <w:p w:rsidR="003E53C5" w:rsidRPr="003E53C5" w:rsidRDefault="001C0F06" w:rsidP="007D1196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E30D1D">
        <w:rPr>
          <w:b/>
          <w:bCs/>
          <w:sz w:val="28"/>
          <w:szCs w:val="28"/>
        </w:rPr>
        <w:br w:type="page"/>
      </w:r>
      <w:r w:rsidR="00B766A7">
        <w:rPr>
          <w:b/>
          <w:sz w:val="28"/>
          <w:szCs w:val="28"/>
        </w:rPr>
        <w:t>Вопросы к квалификационному экзамену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Специальные методы обследования</w:t>
      </w:r>
      <w:r w:rsidR="00F36E95" w:rsidRPr="004C540D">
        <w:rPr>
          <w:sz w:val="28"/>
          <w:szCs w:val="28"/>
        </w:rPr>
        <w:t xml:space="preserve"> пациентов в травматологии и ортопедии</w:t>
      </w:r>
      <w:r w:rsidRPr="004C540D">
        <w:rPr>
          <w:sz w:val="28"/>
          <w:szCs w:val="28"/>
        </w:rPr>
        <w:t>: определение оси конечности и виды их нарушения; измерение длины конечностей и их сегментов с определением вида укорочения (удлинения); определение объема движений в суставах и видов их  нарушений; виды хромоты.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Дополнительные методы исследования в травматологии и ортопедии: рентгенологический, компьютерная томография, магнитно-ядерный  резонанс,  радиоизотопные, биохимические, клинико-лабораторные.</w:t>
      </w:r>
    </w:p>
    <w:p w:rsidR="00034CCE" w:rsidRPr="004C540D" w:rsidRDefault="003E53C5" w:rsidP="00F36E95">
      <w:pPr>
        <w:pStyle w:val="af5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Стадии заживления перелома, виды костной мозоли. Факторы, влияющие на </w:t>
      </w:r>
      <w:proofErr w:type="spellStart"/>
      <w:r w:rsidRPr="004C540D">
        <w:rPr>
          <w:sz w:val="28"/>
          <w:szCs w:val="28"/>
        </w:rPr>
        <w:t>репаративную</w:t>
      </w:r>
      <w:proofErr w:type="spellEnd"/>
      <w:r w:rsidRPr="004C540D">
        <w:rPr>
          <w:sz w:val="28"/>
          <w:szCs w:val="28"/>
        </w:rPr>
        <w:t xml:space="preserve"> регенерацию (биостимуляторы, лазерное излучение,  электростимуляция, радиация и др.).</w:t>
      </w:r>
    </w:p>
    <w:p w:rsidR="00034CCE" w:rsidRPr="004C540D" w:rsidRDefault="003E53C5" w:rsidP="00F36E95">
      <w:pPr>
        <w:pStyle w:val="af5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Первичное и вторичное сращение кости.</w:t>
      </w:r>
      <w:r w:rsidR="00034CCE" w:rsidRPr="004C540D">
        <w:rPr>
          <w:sz w:val="28"/>
          <w:szCs w:val="28"/>
        </w:rPr>
        <w:t xml:space="preserve">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Замедленная консолидация, </w:t>
      </w:r>
      <w:proofErr w:type="spellStart"/>
      <w:r w:rsidRPr="004C540D">
        <w:rPr>
          <w:sz w:val="28"/>
          <w:szCs w:val="28"/>
        </w:rPr>
        <w:t>несращения</w:t>
      </w:r>
      <w:proofErr w:type="spellEnd"/>
      <w:r w:rsidR="00F36E95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F36E95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ричины развития</w:t>
      </w:r>
      <w:r w:rsidR="00F36E9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F36E95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рофилактика</w:t>
      </w:r>
      <w:r w:rsidR="00F36E9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F36E95" w:rsidRPr="004C540D">
        <w:rPr>
          <w:sz w:val="28"/>
          <w:szCs w:val="28"/>
        </w:rPr>
        <w:t>л</w:t>
      </w:r>
      <w:r w:rsidRPr="004C540D">
        <w:rPr>
          <w:sz w:val="28"/>
          <w:szCs w:val="28"/>
        </w:rPr>
        <w:t>ечебная тактика.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Ложные суставы</w:t>
      </w:r>
      <w:r w:rsidR="00F36E95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F36E95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>лассификация</w:t>
      </w:r>
      <w:r w:rsidR="00F36E95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F36E95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ричины развития,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Гипсовая техника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в</w:t>
      </w:r>
      <w:r w:rsidRPr="004C540D">
        <w:rPr>
          <w:sz w:val="28"/>
          <w:szCs w:val="28"/>
        </w:rPr>
        <w:t>иды гипсовых повязок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равила наложения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ротивопоказания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о</w:t>
      </w:r>
      <w:r w:rsidRPr="004C540D">
        <w:rPr>
          <w:sz w:val="28"/>
          <w:szCs w:val="28"/>
        </w:rPr>
        <w:t xml:space="preserve">сложнения, их предупреждение и оказание </w:t>
      </w:r>
      <w:r w:rsidR="00F36E95" w:rsidRPr="004C540D">
        <w:rPr>
          <w:sz w:val="28"/>
          <w:szCs w:val="28"/>
        </w:rPr>
        <w:t xml:space="preserve">медицинской </w:t>
      </w:r>
      <w:r w:rsidRPr="004C540D">
        <w:rPr>
          <w:sz w:val="28"/>
          <w:szCs w:val="28"/>
        </w:rPr>
        <w:t>помощи.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 Постоянное вытяжение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в</w:t>
      </w:r>
      <w:r w:rsidRPr="004C540D">
        <w:rPr>
          <w:sz w:val="28"/>
          <w:szCs w:val="28"/>
        </w:rPr>
        <w:t>иды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т</w:t>
      </w:r>
      <w:r w:rsidRPr="004C540D">
        <w:rPr>
          <w:sz w:val="28"/>
          <w:szCs w:val="28"/>
        </w:rPr>
        <w:t>ехника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оказания и противопоказания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реимущества и недостатки метода.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C540D">
        <w:rPr>
          <w:sz w:val="28"/>
          <w:szCs w:val="28"/>
        </w:rPr>
        <w:t>Металлоостеосинтез</w:t>
      </w:r>
      <w:proofErr w:type="spellEnd"/>
      <w:r w:rsidRPr="004C540D">
        <w:rPr>
          <w:sz w:val="28"/>
          <w:szCs w:val="28"/>
        </w:rPr>
        <w:t xml:space="preserve"> в травматологии и ортопедии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а</w:t>
      </w:r>
      <w:r w:rsidRPr="004C540D">
        <w:rPr>
          <w:sz w:val="28"/>
          <w:szCs w:val="28"/>
        </w:rPr>
        <w:t>бсолютные и относительные показания, противопоказания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о</w:t>
      </w:r>
      <w:r w:rsidRPr="004C540D">
        <w:rPr>
          <w:sz w:val="28"/>
          <w:szCs w:val="28"/>
        </w:rPr>
        <w:t>сложнения, частота, профилактика,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C540D">
        <w:rPr>
          <w:sz w:val="28"/>
          <w:szCs w:val="28"/>
        </w:rPr>
        <w:t>Внеочаговый</w:t>
      </w:r>
      <w:proofErr w:type="spellEnd"/>
      <w:r w:rsidRPr="004C540D">
        <w:rPr>
          <w:sz w:val="28"/>
          <w:szCs w:val="28"/>
        </w:rPr>
        <w:t xml:space="preserve"> компрессионно-дистракционный остеосинтез в травматологии и ортопедии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оказания и противопоказания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т</w:t>
      </w:r>
      <w:r w:rsidRPr="004C540D">
        <w:rPr>
          <w:sz w:val="28"/>
          <w:szCs w:val="28"/>
        </w:rPr>
        <w:t>ехника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реимущества и недостатки метода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о</w:t>
      </w:r>
      <w:r w:rsidRPr="004C540D">
        <w:rPr>
          <w:sz w:val="28"/>
          <w:szCs w:val="28"/>
        </w:rPr>
        <w:t>сложнения, их профилактика  и лечение.</w:t>
      </w:r>
    </w:p>
    <w:p w:rsidR="003E53C5" w:rsidRPr="004C540D" w:rsidRDefault="00293E90" w:rsidP="00293E9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C540D">
        <w:rPr>
          <w:sz w:val="28"/>
          <w:szCs w:val="28"/>
        </w:rPr>
        <w:t>Травматический шок: этиология, патогенез, фазы, степени тяжести, клинические проявления, диагностика, терминальные состояния.</w:t>
      </w:r>
      <w:proofErr w:type="gramEnd"/>
      <w:r w:rsidRPr="004C540D">
        <w:rPr>
          <w:sz w:val="28"/>
          <w:szCs w:val="28"/>
        </w:rPr>
        <w:t xml:space="preserve"> </w:t>
      </w:r>
      <w:proofErr w:type="gramStart"/>
      <w:r w:rsidRPr="004C540D">
        <w:rPr>
          <w:sz w:val="28"/>
          <w:szCs w:val="28"/>
        </w:rPr>
        <w:t xml:space="preserve">Оказание медицинской помощи на </w:t>
      </w:r>
      <w:proofErr w:type="spellStart"/>
      <w:r w:rsidRPr="004C540D">
        <w:rPr>
          <w:sz w:val="28"/>
          <w:szCs w:val="28"/>
        </w:rPr>
        <w:t>догоспитальном</w:t>
      </w:r>
      <w:proofErr w:type="spellEnd"/>
      <w:r w:rsidRPr="004C540D">
        <w:rPr>
          <w:sz w:val="28"/>
          <w:szCs w:val="28"/>
        </w:rPr>
        <w:t xml:space="preserve"> и госпитальном этапах при травматическом шоке.</w:t>
      </w:r>
      <w:proofErr w:type="gramEnd"/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Жировая эмболия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патогенез, </w:t>
      </w:r>
      <w:r w:rsidR="007D1196" w:rsidRPr="004C540D">
        <w:rPr>
          <w:sz w:val="28"/>
          <w:szCs w:val="28"/>
        </w:rPr>
        <w:t>клиническая картина</w:t>
      </w:r>
      <w:r w:rsidRPr="004C540D">
        <w:rPr>
          <w:sz w:val="28"/>
          <w:szCs w:val="28"/>
        </w:rPr>
        <w:t>, диагностика,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Тромбоэмболия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7D1196" w:rsidRPr="004C540D">
        <w:rPr>
          <w:sz w:val="28"/>
          <w:szCs w:val="28"/>
        </w:rPr>
        <w:t>клиническая картина</w:t>
      </w:r>
      <w:r w:rsidRPr="004C540D">
        <w:rPr>
          <w:sz w:val="28"/>
          <w:szCs w:val="28"/>
        </w:rPr>
        <w:t>, диагностика, профилактика,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Открытые переломы</w:t>
      </w:r>
      <w:r w:rsidR="00293E90" w:rsidRPr="004C540D">
        <w:rPr>
          <w:sz w:val="28"/>
          <w:szCs w:val="28"/>
        </w:rPr>
        <w:t xml:space="preserve">: </w:t>
      </w:r>
      <w:r w:rsidRPr="004C540D">
        <w:rPr>
          <w:sz w:val="28"/>
          <w:szCs w:val="28"/>
        </w:rPr>
        <w:t>классификация, диагностика,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Инфицированные повреждения и </w:t>
      </w:r>
      <w:proofErr w:type="spellStart"/>
      <w:r w:rsidRPr="004C540D">
        <w:rPr>
          <w:sz w:val="28"/>
          <w:szCs w:val="28"/>
        </w:rPr>
        <w:t>несращения</w:t>
      </w:r>
      <w:proofErr w:type="spellEnd"/>
      <w:r w:rsidRPr="004C540D">
        <w:rPr>
          <w:sz w:val="28"/>
          <w:szCs w:val="28"/>
        </w:rPr>
        <w:t xml:space="preserve"> костей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патогенез, </w:t>
      </w:r>
      <w:r w:rsidR="007D1196" w:rsidRPr="004C540D">
        <w:rPr>
          <w:sz w:val="28"/>
          <w:szCs w:val="28"/>
        </w:rPr>
        <w:t>клиническая картина</w:t>
      </w:r>
      <w:r w:rsidRPr="004C540D">
        <w:rPr>
          <w:sz w:val="28"/>
          <w:szCs w:val="28"/>
        </w:rPr>
        <w:t>, диагностика, профилактика, лечение.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Диагностика и лечение повреждений нервов при различных травмах конечностей.</w:t>
      </w:r>
    </w:p>
    <w:p w:rsidR="003E53C5" w:rsidRPr="004C540D" w:rsidRDefault="003E53C5" w:rsidP="00F36E9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Повреждение сосудов конечностей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д</w:t>
      </w:r>
      <w:r w:rsidRPr="004C540D">
        <w:rPr>
          <w:sz w:val="28"/>
          <w:szCs w:val="28"/>
        </w:rPr>
        <w:t>иагностика ишемии</w:t>
      </w:r>
      <w:r w:rsidR="00293E90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293E90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оследовательность лечебных мероприятий.</w:t>
      </w:r>
    </w:p>
    <w:p w:rsidR="003E53C5" w:rsidRPr="005956BE" w:rsidRDefault="003E53C5" w:rsidP="003E53C5">
      <w:pPr>
        <w:spacing w:line="0" w:lineRule="atLeast"/>
        <w:jc w:val="both"/>
        <w:rPr>
          <w:sz w:val="28"/>
          <w:szCs w:val="28"/>
        </w:rPr>
      </w:pP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и вывихи ключицы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</w:t>
      </w:r>
      <w:r w:rsidR="00293E90">
        <w:rPr>
          <w:sz w:val="28"/>
          <w:szCs w:val="28"/>
        </w:rPr>
        <w:t>к</w:t>
      </w:r>
      <w:r w:rsidR="007D1196">
        <w:rPr>
          <w:sz w:val="28"/>
          <w:szCs w:val="28"/>
        </w:rPr>
        <w:t>линическая картина</w:t>
      </w:r>
      <w:r w:rsidRPr="005956BE">
        <w:rPr>
          <w:sz w:val="28"/>
          <w:szCs w:val="28"/>
        </w:rPr>
        <w:t>, диагностика, лечение.</w:t>
      </w:r>
    </w:p>
    <w:p w:rsidR="003E53C5" w:rsidRPr="007D1196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Травматические вывихи плеча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классификация, механизм травмы, </w:t>
      </w:r>
      <w:r w:rsidR="007D1196"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>, лечение. Привычный вывих плеча, способы хирургического лечения.</w:t>
      </w:r>
    </w:p>
    <w:p w:rsidR="003E53C5" w:rsidRPr="00F36E95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</w:t>
      </w:r>
      <w:r w:rsidR="00293E90">
        <w:rPr>
          <w:sz w:val="28"/>
          <w:szCs w:val="28"/>
        </w:rPr>
        <w:t xml:space="preserve">еломы хирургической шейки плеча: </w:t>
      </w:r>
      <w:r w:rsidR="00293E90" w:rsidRPr="005956BE">
        <w:rPr>
          <w:sz w:val="28"/>
          <w:szCs w:val="28"/>
        </w:rPr>
        <w:t>диагностика, лечение</w:t>
      </w:r>
      <w:r w:rsidR="00293E90">
        <w:rPr>
          <w:sz w:val="28"/>
          <w:szCs w:val="28"/>
        </w:rPr>
        <w:t>.</w:t>
      </w:r>
    </w:p>
    <w:p w:rsidR="003E53C5" w:rsidRPr="00F36E95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диафиза плечевой кости</w:t>
      </w:r>
      <w:r w:rsidR="00293E90">
        <w:rPr>
          <w:sz w:val="28"/>
          <w:szCs w:val="28"/>
        </w:rPr>
        <w:t xml:space="preserve">: </w:t>
      </w:r>
      <w:r w:rsidR="00293E90" w:rsidRPr="005956BE">
        <w:rPr>
          <w:sz w:val="28"/>
          <w:szCs w:val="28"/>
        </w:rPr>
        <w:t>диагностика, лечение</w:t>
      </w:r>
      <w:r w:rsidR="00293E90"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956BE">
        <w:rPr>
          <w:sz w:val="28"/>
          <w:szCs w:val="28"/>
        </w:rPr>
        <w:t>Чрезмыщелковые</w:t>
      </w:r>
      <w:proofErr w:type="spellEnd"/>
      <w:r w:rsidRPr="005956BE">
        <w:rPr>
          <w:sz w:val="28"/>
          <w:szCs w:val="28"/>
        </w:rPr>
        <w:t xml:space="preserve"> переломы плеча. Ишемическая контрактура </w:t>
      </w:r>
      <w:proofErr w:type="spellStart"/>
      <w:r w:rsidRPr="005956BE">
        <w:rPr>
          <w:sz w:val="28"/>
          <w:szCs w:val="28"/>
        </w:rPr>
        <w:t>Фолькмана</w:t>
      </w:r>
      <w:proofErr w:type="spellEnd"/>
      <w:r w:rsidRPr="005956BE">
        <w:rPr>
          <w:sz w:val="28"/>
          <w:szCs w:val="28"/>
        </w:rPr>
        <w:t xml:space="preserve">.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 xml:space="preserve">Вывихи предплечья, осложнения. </w:t>
      </w:r>
      <w:proofErr w:type="spellStart"/>
      <w:r w:rsidRPr="005956BE">
        <w:rPr>
          <w:sz w:val="28"/>
          <w:szCs w:val="28"/>
        </w:rPr>
        <w:t>Пронационный</w:t>
      </w:r>
      <w:proofErr w:type="spellEnd"/>
      <w:r w:rsidRPr="005956BE">
        <w:rPr>
          <w:sz w:val="28"/>
          <w:szCs w:val="28"/>
        </w:rPr>
        <w:t xml:space="preserve"> подвывих головки лучевой кости. </w:t>
      </w:r>
    </w:p>
    <w:p w:rsidR="003E53C5" w:rsidRPr="00F36E95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Внутрисуставные переломы локтевого сустава</w:t>
      </w:r>
      <w:r w:rsidR="00293E90">
        <w:rPr>
          <w:sz w:val="28"/>
          <w:szCs w:val="28"/>
        </w:rPr>
        <w:t xml:space="preserve">: </w:t>
      </w:r>
      <w:r w:rsidR="00293E90" w:rsidRPr="005956BE">
        <w:rPr>
          <w:sz w:val="28"/>
          <w:szCs w:val="28"/>
        </w:rPr>
        <w:t>диагностика, лечение</w:t>
      </w:r>
      <w:r w:rsidR="00293E90"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</w:t>
      </w:r>
    </w:p>
    <w:p w:rsidR="003E53C5" w:rsidRPr="00F36E95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956BE">
        <w:rPr>
          <w:sz w:val="28"/>
          <w:szCs w:val="28"/>
        </w:rPr>
        <w:t>Переломо</w:t>
      </w:r>
      <w:proofErr w:type="spellEnd"/>
      <w:r w:rsidRPr="005956BE">
        <w:rPr>
          <w:sz w:val="28"/>
          <w:szCs w:val="28"/>
        </w:rPr>
        <w:t>-вывихи костей предплечья</w:t>
      </w:r>
      <w:r w:rsidR="00293E90">
        <w:rPr>
          <w:sz w:val="28"/>
          <w:szCs w:val="28"/>
        </w:rPr>
        <w:t xml:space="preserve">: </w:t>
      </w:r>
      <w:r w:rsidR="00293E90" w:rsidRPr="005956BE">
        <w:rPr>
          <w:sz w:val="28"/>
          <w:szCs w:val="28"/>
        </w:rPr>
        <w:t>диагностика, лечение</w:t>
      </w:r>
      <w:r w:rsidR="00293E90"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</w:t>
      </w:r>
    </w:p>
    <w:p w:rsidR="003E53C5" w:rsidRPr="00F36E95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диафиза костей предплечья</w:t>
      </w:r>
      <w:r w:rsidR="00293E90">
        <w:rPr>
          <w:sz w:val="28"/>
          <w:szCs w:val="28"/>
        </w:rPr>
        <w:t xml:space="preserve">: </w:t>
      </w:r>
      <w:r w:rsidR="00293E90" w:rsidRPr="005956BE">
        <w:rPr>
          <w:sz w:val="28"/>
          <w:szCs w:val="28"/>
        </w:rPr>
        <w:t>диагностика, лечение</w:t>
      </w:r>
      <w:r w:rsidR="00293E90">
        <w:rPr>
          <w:sz w:val="28"/>
          <w:szCs w:val="28"/>
        </w:rPr>
        <w:t>.</w:t>
      </w:r>
      <w:r w:rsidRPr="005956BE">
        <w:rPr>
          <w:sz w:val="28"/>
          <w:szCs w:val="28"/>
        </w:rPr>
        <w:t xml:space="preserve"> 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 лучевой кости в типичном месте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механизм повреждения, классификация, </w:t>
      </w:r>
      <w:r w:rsidR="007D1196"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>, лечение.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Вывихи костей запястья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диагностика, лечение. 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костей запястья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</w:t>
      </w:r>
      <w:r w:rsidR="007D1196"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 xml:space="preserve">, диагностика, лечение.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Повреждения тыльного апоневроза пальцев кисти</w:t>
      </w:r>
      <w:r w:rsidR="00293E90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клинические проявления, особенности лечения.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Повреждения сухожилий сгибателей пальцев кисти</w:t>
      </w:r>
      <w:r w:rsidR="00293E90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принципы </w:t>
      </w:r>
      <w:r w:rsidR="00293E90" w:rsidRPr="004C540D">
        <w:rPr>
          <w:sz w:val="28"/>
          <w:szCs w:val="28"/>
        </w:rPr>
        <w:t>хирургического</w:t>
      </w:r>
      <w:r w:rsidRPr="004C540D">
        <w:rPr>
          <w:sz w:val="28"/>
          <w:szCs w:val="28"/>
        </w:rPr>
        <w:t xml:space="preserve"> лечения, послеоперационное ведение </w:t>
      </w:r>
      <w:r w:rsidR="00293E90" w:rsidRPr="004C540D">
        <w:rPr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, </w:t>
      </w:r>
      <w:r w:rsidR="00293E90" w:rsidRPr="004C540D">
        <w:rPr>
          <w:sz w:val="28"/>
          <w:szCs w:val="28"/>
        </w:rPr>
        <w:t xml:space="preserve">медицинская </w:t>
      </w:r>
      <w:r w:rsidRPr="004C540D">
        <w:rPr>
          <w:sz w:val="28"/>
          <w:szCs w:val="28"/>
        </w:rPr>
        <w:t xml:space="preserve">реабилитация.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пястных костей и фаланг пальцев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диагностика, лечение.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Открытые повреждения кисти</w:t>
      </w:r>
      <w:r w:rsidR="00425B2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о</w:t>
      </w:r>
      <w:r w:rsidRPr="004C540D">
        <w:rPr>
          <w:sz w:val="28"/>
          <w:szCs w:val="28"/>
        </w:rPr>
        <w:t>собенности хирургической обработки.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Кожная пластика при хирургической обработке ранений пальцев кисти.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Травматические вывихи бедра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7D1196" w:rsidRPr="004C540D">
        <w:rPr>
          <w:sz w:val="28"/>
          <w:szCs w:val="28"/>
        </w:rPr>
        <w:t>клиническая картина</w:t>
      </w:r>
      <w:r w:rsidRPr="004C540D">
        <w:rPr>
          <w:sz w:val="28"/>
          <w:szCs w:val="28"/>
        </w:rPr>
        <w:t xml:space="preserve">, диагностика, методы вправления и последующее лечение. 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шейки бедра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особенности регенерации, осложнения, лечение.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C540D">
        <w:rPr>
          <w:sz w:val="28"/>
          <w:szCs w:val="28"/>
        </w:rPr>
        <w:t>Межвертельные</w:t>
      </w:r>
      <w:proofErr w:type="spellEnd"/>
      <w:r w:rsidRPr="004C540D">
        <w:rPr>
          <w:sz w:val="28"/>
          <w:szCs w:val="28"/>
        </w:rPr>
        <w:t xml:space="preserve"> и </w:t>
      </w:r>
      <w:proofErr w:type="spellStart"/>
      <w:r w:rsidRPr="004C540D">
        <w:rPr>
          <w:sz w:val="28"/>
          <w:szCs w:val="28"/>
        </w:rPr>
        <w:t>чрезвертельные</w:t>
      </w:r>
      <w:proofErr w:type="spellEnd"/>
      <w:r w:rsidRPr="004C540D">
        <w:rPr>
          <w:sz w:val="28"/>
          <w:szCs w:val="28"/>
        </w:rPr>
        <w:t xml:space="preserve"> переломы бедра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механизм повреждения, диагностика, консервативное и </w:t>
      </w:r>
      <w:r w:rsidR="00425B27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лечение. 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диафиза бедра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к</w:t>
      </w:r>
      <w:r w:rsidR="007D1196" w:rsidRPr="004C540D">
        <w:rPr>
          <w:sz w:val="28"/>
          <w:szCs w:val="28"/>
        </w:rPr>
        <w:t>линическая картина</w:t>
      </w:r>
      <w:r w:rsidRPr="004C540D">
        <w:rPr>
          <w:sz w:val="28"/>
          <w:szCs w:val="28"/>
        </w:rPr>
        <w:t xml:space="preserve">, диагностика, лечение.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Повреждение связок и менисков коленного сустава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диагностика, показания к </w:t>
      </w:r>
      <w:proofErr w:type="spellStart"/>
      <w:r w:rsidRPr="004C540D">
        <w:rPr>
          <w:sz w:val="28"/>
          <w:szCs w:val="28"/>
        </w:rPr>
        <w:t>артроскопии</w:t>
      </w:r>
      <w:proofErr w:type="spellEnd"/>
      <w:r w:rsidRPr="004C540D">
        <w:rPr>
          <w:sz w:val="28"/>
          <w:szCs w:val="28"/>
        </w:rPr>
        <w:t>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надколенника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 механизм травмы,  диагностика, </w:t>
      </w:r>
      <w:r w:rsidR="00425B27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и консервативное лечение.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мыщелков бедра и большеберцовой кости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диагностика,  лечение, показания к хирургическому лечению. 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Повреждение </w:t>
      </w:r>
      <w:proofErr w:type="spellStart"/>
      <w:r w:rsidRPr="004C540D">
        <w:rPr>
          <w:sz w:val="28"/>
          <w:szCs w:val="28"/>
        </w:rPr>
        <w:t>ахилова</w:t>
      </w:r>
      <w:proofErr w:type="spellEnd"/>
      <w:r w:rsidRPr="004C540D">
        <w:rPr>
          <w:sz w:val="28"/>
          <w:szCs w:val="28"/>
        </w:rPr>
        <w:t xml:space="preserve"> сухожилия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диагностика, лечение, закрытый шов </w:t>
      </w:r>
      <w:proofErr w:type="spellStart"/>
      <w:r w:rsidRPr="004C540D">
        <w:rPr>
          <w:sz w:val="28"/>
          <w:szCs w:val="28"/>
        </w:rPr>
        <w:t>ахилова</w:t>
      </w:r>
      <w:proofErr w:type="spellEnd"/>
      <w:r w:rsidRPr="004C540D">
        <w:rPr>
          <w:sz w:val="28"/>
          <w:szCs w:val="28"/>
        </w:rPr>
        <w:t xml:space="preserve"> сухожилия. </w:t>
      </w:r>
    </w:p>
    <w:p w:rsidR="003E53C5" w:rsidRPr="005956BE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Переломы лодыжек</w:t>
      </w:r>
      <w:r w:rsidR="00425B27">
        <w:rPr>
          <w:sz w:val="28"/>
          <w:szCs w:val="28"/>
        </w:rPr>
        <w:t>:</w:t>
      </w:r>
      <w:r w:rsidRPr="005956BE">
        <w:rPr>
          <w:sz w:val="28"/>
          <w:szCs w:val="28"/>
        </w:rPr>
        <w:t xml:space="preserve"> классификация</w:t>
      </w:r>
      <w:r w:rsidR="00425B27">
        <w:rPr>
          <w:sz w:val="28"/>
          <w:szCs w:val="28"/>
        </w:rPr>
        <w:t>,</w:t>
      </w:r>
      <w:r w:rsidRPr="005956BE">
        <w:rPr>
          <w:sz w:val="28"/>
          <w:szCs w:val="28"/>
        </w:rPr>
        <w:t xml:space="preserve"> </w:t>
      </w:r>
      <w:r w:rsidR="00425B27">
        <w:rPr>
          <w:sz w:val="28"/>
          <w:szCs w:val="28"/>
        </w:rPr>
        <w:t>м</w:t>
      </w:r>
      <w:r w:rsidRPr="005956BE">
        <w:rPr>
          <w:sz w:val="28"/>
          <w:szCs w:val="28"/>
        </w:rPr>
        <w:t xml:space="preserve">еханизм травмы, </w:t>
      </w:r>
      <w:r w:rsidR="007D1196">
        <w:rPr>
          <w:sz w:val="28"/>
          <w:szCs w:val="28"/>
        </w:rPr>
        <w:t>клиническая картина</w:t>
      </w:r>
      <w:r w:rsidRPr="005956BE">
        <w:rPr>
          <w:sz w:val="28"/>
          <w:szCs w:val="28"/>
        </w:rPr>
        <w:t xml:space="preserve">, диагностика, лечение, осложнения.  </w:t>
      </w:r>
    </w:p>
    <w:p w:rsidR="003E53C5" w:rsidRPr="005956BE" w:rsidRDefault="00425B27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Переломы пяточной кости:</w:t>
      </w:r>
      <w:r w:rsidR="003E53C5" w:rsidRPr="005956BE">
        <w:rPr>
          <w:sz w:val="28"/>
          <w:szCs w:val="28"/>
        </w:rPr>
        <w:t xml:space="preserve"> классификация, метод</w:t>
      </w:r>
      <w:r>
        <w:rPr>
          <w:sz w:val="28"/>
          <w:szCs w:val="28"/>
        </w:rPr>
        <w:t>ы</w:t>
      </w:r>
      <w:r w:rsidR="003E53C5" w:rsidRPr="005956BE">
        <w:rPr>
          <w:sz w:val="28"/>
          <w:szCs w:val="28"/>
        </w:rPr>
        <w:t xml:space="preserve"> лечения,  осложнения.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Переломы плюсневых костей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метод</w:t>
      </w:r>
      <w:r w:rsidR="00425B27" w:rsidRPr="004C540D">
        <w:rPr>
          <w:sz w:val="28"/>
          <w:szCs w:val="28"/>
        </w:rPr>
        <w:t>ы</w:t>
      </w:r>
      <w:r w:rsidRPr="004C540D">
        <w:rPr>
          <w:sz w:val="28"/>
          <w:szCs w:val="28"/>
        </w:rPr>
        <w:t xml:space="preserve"> лечения</w:t>
      </w:r>
      <w:r w:rsidR="00425B2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медицинская р</w:t>
      </w:r>
      <w:r w:rsidRPr="004C540D">
        <w:rPr>
          <w:sz w:val="28"/>
          <w:szCs w:val="28"/>
        </w:rPr>
        <w:t>еабилитация.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Особенности хирургической обработки открытых повреждений стопы.</w:t>
      </w:r>
    </w:p>
    <w:p w:rsidR="003E53C5" w:rsidRPr="004C540D" w:rsidRDefault="00425B27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</w:t>
      </w:r>
      <w:r w:rsidR="003E53C5" w:rsidRPr="004C540D">
        <w:rPr>
          <w:sz w:val="28"/>
          <w:szCs w:val="28"/>
        </w:rPr>
        <w:t>овреждени</w:t>
      </w:r>
      <w:r w:rsidRPr="004C540D">
        <w:rPr>
          <w:sz w:val="28"/>
          <w:szCs w:val="28"/>
        </w:rPr>
        <w:t>я</w:t>
      </w:r>
      <w:r w:rsidR="003E53C5" w:rsidRPr="004C540D">
        <w:rPr>
          <w:sz w:val="28"/>
          <w:szCs w:val="28"/>
        </w:rPr>
        <w:t xml:space="preserve"> таза</w:t>
      </w:r>
      <w:r w:rsidRPr="004C540D">
        <w:rPr>
          <w:sz w:val="28"/>
          <w:szCs w:val="28"/>
        </w:rPr>
        <w:t>: м</w:t>
      </w:r>
      <w:r w:rsidR="003E53C5" w:rsidRPr="004C540D">
        <w:rPr>
          <w:sz w:val="28"/>
          <w:szCs w:val="28"/>
        </w:rPr>
        <w:t>еханизмы повреждений</w:t>
      </w:r>
      <w:r w:rsidRPr="004C540D">
        <w:rPr>
          <w:sz w:val="28"/>
          <w:szCs w:val="28"/>
        </w:rPr>
        <w:t>,</w:t>
      </w:r>
      <w:r w:rsidR="003E53C5" w:rsidRPr="004C540D">
        <w:rPr>
          <w:sz w:val="28"/>
          <w:szCs w:val="28"/>
        </w:rPr>
        <w:t xml:space="preserve">  </w:t>
      </w:r>
      <w:r w:rsidRPr="004C540D">
        <w:rPr>
          <w:sz w:val="28"/>
          <w:szCs w:val="28"/>
        </w:rPr>
        <w:t>классификация, к</w:t>
      </w:r>
      <w:r w:rsidR="004A6F55" w:rsidRPr="004C540D">
        <w:rPr>
          <w:sz w:val="28"/>
          <w:szCs w:val="28"/>
        </w:rPr>
        <w:t>линическая картина</w:t>
      </w:r>
      <w:r w:rsidR="003E53C5" w:rsidRPr="004C540D">
        <w:rPr>
          <w:sz w:val="28"/>
          <w:szCs w:val="28"/>
        </w:rPr>
        <w:t xml:space="preserve">, диагностика, консервативное лечение, показания к </w:t>
      </w:r>
      <w:r w:rsidRPr="004C540D">
        <w:rPr>
          <w:sz w:val="28"/>
          <w:szCs w:val="28"/>
        </w:rPr>
        <w:t>хирургическому</w:t>
      </w:r>
      <w:r w:rsidR="003E53C5" w:rsidRPr="004C540D">
        <w:rPr>
          <w:sz w:val="28"/>
          <w:szCs w:val="28"/>
        </w:rPr>
        <w:t xml:space="preserve"> лечению. 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Осложненные переломы таза (повреждение мочевого пузыря, уретры, прямой кишки) и их лечение.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Повреждения позвоночника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классификация, механизм травмы, диагностика</w:t>
      </w:r>
      <w:r w:rsidR="00425B2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 xml:space="preserve">онсервативное и </w:t>
      </w:r>
      <w:r w:rsidR="00425B27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Сочетанные и множественные повреждения</w:t>
      </w:r>
      <w:r w:rsidR="00425B27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т</w:t>
      </w:r>
      <w:r w:rsidRPr="004C540D">
        <w:rPr>
          <w:sz w:val="28"/>
          <w:szCs w:val="28"/>
        </w:rPr>
        <w:t>ипичные повреждения при различных механизмах травмы</w:t>
      </w:r>
      <w:r w:rsidR="00425B27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425B27" w:rsidRPr="004C540D">
        <w:rPr>
          <w:sz w:val="28"/>
          <w:szCs w:val="28"/>
        </w:rPr>
        <w:t>м</w:t>
      </w:r>
      <w:r w:rsidRPr="004C540D">
        <w:rPr>
          <w:sz w:val="28"/>
          <w:szCs w:val="28"/>
        </w:rPr>
        <w:t>етодика первичного обследования пострадавших.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Предварительное и окончательное лечение переломов. Особенности лечения переломов с учетом доминирующего повреждения.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Врожденный ложный сустав, косорукость, </w:t>
      </w:r>
      <w:proofErr w:type="spellStart"/>
      <w:r w:rsidRPr="004C540D">
        <w:rPr>
          <w:sz w:val="28"/>
          <w:szCs w:val="28"/>
        </w:rPr>
        <w:t>радиоульнарный</w:t>
      </w:r>
      <w:proofErr w:type="spellEnd"/>
      <w:r w:rsidRPr="004C540D">
        <w:rPr>
          <w:sz w:val="28"/>
          <w:szCs w:val="28"/>
        </w:rPr>
        <w:t xml:space="preserve"> синостоз.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Деформация </w:t>
      </w:r>
      <w:proofErr w:type="spellStart"/>
      <w:r w:rsidRPr="004C540D">
        <w:rPr>
          <w:sz w:val="28"/>
          <w:szCs w:val="28"/>
        </w:rPr>
        <w:t>Маделунга</w:t>
      </w:r>
      <w:proofErr w:type="spellEnd"/>
      <w:r w:rsidR="00995072" w:rsidRPr="004C540D">
        <w:rPr>
          <w:sz w:val="28"/>
          <w:szCs w:val="28"/>
        </w:rPr>
        <w:t xml:space="preserve">: </w:t>
      </w:r>
      <w:r w:rsidRPr="004C540D">
        <w:rPr>
          <w:sz w:val="28"/>
          <w:szCs w:val="28"/>
        </w:rPr>
        <w:t>клини</w:t>
      </w:r>
      <w:r w:rsidR="00995072" w:rsidRPr="004C540D">
        <w:rPr>
          <w:sz w:val="28"/>
          <w:szCs w:val="28"/>
        </w:rPr>
        <w:t>ческая картина</w:t>
      </w:r>
      <w:r w:rsidRPr="004C540D">
        <w:rPr>
          <w:sz w:val="28"/>
          <w:szCs w:val="28"/>
        </w:rPr>
        <w:t xml:space="preserve">, оптимальные сроки </w:t>
      </w:r>
      <w:r w:rsidR="00995072" w:rsidRPr="004C540D">
        <w:rPr>
          <w:sz w:val="28"/>
          <w:szCs w:val="28"/>
        </w:rPr>
        <w:t>хирургического</w:t>
      </w:r>
      <w:r w:rsidRPr="004C540D">
        <w:rPr>
          <w:sz w:val="28"/>
          <w:szCs w:val="28"/>
        </w:rPr>
        <w:t xml:space="preserve"> лечения. Аномалии развития пальцев кисти.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Врожденный вывих бедра</w:t>
      </w:r>
      <w:r w:rsidR="00995072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</w:t>
      </w:r>
      <w:r w:rsidR="00995072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>патогенез, ранние клинические и рентгенологические признаки</w:t>
      </w:r>
      <w:r w:rsidR="00995072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995072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 xml:space="preserve">онсервативное и хирургическое лечение.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Врожденная косолапость</w:t>
      </w:r>
      <w:r w:rsidR="00995072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</w:t>
      </w:r>
      <w:r w:rsidR="00995072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 xml:space="preserve">патогенез, диагностика степеней тяжести, раннее консервативное лечение, показания, сроки и методы </w:t>
      </w:r>
      <w:r w:rsidR="00B14CBB" w:rsidRPr="004C540D">
        <w:rPr>
          <w:sz w:val="28"/>
          <w:szCs w:val="28"/>
        </w:rPr>
        <w:t>хирургического</w:t>
      </w:r>
      <w:r w:rsidRPr="004C540D">
        <w:rPr>
          <w:sz w:val="28"/>
          <w:szCs w:val="28"/>
        </w:rPr>
        <w:t xml:space="preserve"> лечения.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Нарушения осанки, причины, виды, способы коррекции.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Сколиоз</w:t>
      </w:r>
      <w:r w:rsidR="00B14CBB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эпидемиология</w:t>
      </w:r>
      <w:r w:rsidRPr="004C540D">
        <w:rPr>
          <w:sz w:val="28"/>
          <w:szCs w:val="28"/>
        </w:rPr>
        <w:t>, этио</w:t>
      </w:r>
      <w:r w:rsidR="00B14CBB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 xml:space="preserve">патогенез, классификация, </w:t>
      </w:r>
      <w:r w:rsidR="00B14CBB" w:rsidRPr="004C540D">
        <w:rPr>
          <w:sz w:val="28"/>
          <w:szCs w:val="28"/>
        </w:rPr>
        <w:t>клиническая картина</w:t>
      </w:r>
      <w:r w:rsidRPr="004C540D">
        <w:rPr>
          <w:sz w:val="28"/>
          <w:szCs w:val="28"/>
        </w:rPr>
        <w:t xml:space="preserve"> в зависимости от тяжести, ранняя диагностика, признаки возможного прогрессирования, консервативное и  </w:t>
      </w:r>
      <w:r w:rsidR="00B14CBB" w:rsidRPr="004C540D">
        <w:rPr>
          <w:sz w:val="28"/>
          <w:szCs w:val="28"/>
        </w:rPr>
        <w:t>хирургическое</w:t>
      </w:r>
      <w:r w:rsidRPr="004C540D">
        <w:rPr>
          <w:sz w:val="28"/>
          <w:szCs w:val="28"/>
        </w:rPr>
        <w:t xml:space="preserve"> лечение, организация </w:t>
      </w:r>
      <w:r w:rsidR="00B14CBB" w:rsidRPr="004C540D">
        <w:rPr>
          <w:sz w:val="28"/>
          <w:szCs w:val="28"/>
        </w:rPr>
        <w:t xml:space="preserve">медицинской </w:t>
      </w:r>
      <w:r w:rsidRPr="004C540D">
        <w:rPr>
          <w:sz w:val="28"/>
          <w:szCs w:val="28"/>
        </w:rPr>
        <w:t>помощи в Республике Беларусь.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Спастические и вялые параличи</w:t>
      </w:r>
      <w:r w:rsidR="00B14CBB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этиология, клинические проявления, основные принципы ортопедического лечения</w:t>
      </w:r>
      <w:r w:rsidR="00B14CBB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медицинская р</w:t>
      </w:r>
      <w:r w:rsidRPr="004C540D">
        <w:rPr>
          <w:sz w:val="28"/>
          <w:szCs w:val="28"/>
        </w:rPr>
        <w:t xml:space="preserve">еабилитация </w:t>
      </w:r>
      <w:r w:rsidR="00B14CBB" w:rsidRPr="004C540D">
        <w:rPr>
          <w:sz w:val="28"/>
          <w:szCs w:val="28"/>
        </w:rPr>
        <w:t>пациентов</w:t>
      </w:r>
      <w:r w:rsidRPr="004C540D">
        <w:rPr>
          <w:sz w:val="28"/>
          <w:szCs w:val="28"/>
        </w:rPr>
        <w:t xml:space="preserve"> в специальных санаториях, школах-интернатах.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Доброкачественные </w:t>
      </w:r>
      <w:r w:rsidR="00B14CBB" w:rsidRPr="004C540D">
        <w:rPr>
          <w:sz w:val="28"/>
          <w:szCs w:val="28"/>
        </w:rPr>
        <w:t>новообразования</w:t>
      </w:r>
      <w:r w:rsidRPr="004C540D">
        <w:rPr>
          <w:sz w:val="28"/>
          <w:szCs w:val="28"/>
        </w:rPr>
        <w:t xml:space="preserve"> хрящевого и костного происхождения</w:t>
      </w:r>
      <w:r w:rsidR="00B14CBB" w:rsidRPr="004C540D">
        <w:rPr>
          <w:sz w:val="28"/>
          <w:szCs w:val="28"/>
        </w:rPr>
        <w:t xml:space="preserve"> (</w:t>
      </w:r>
      <w:r w:rsidRPr="004C540D">
        <w:rPr>
          <w:sz w:val="28"/>
          <w:szCs w:val="28"/>
        </w:rPr>
        <w:t xml:space="preserve">остеома, хондрома, </w:t>
      </w:r>
      <w:proofErr w:type="spellStart"/>
      <w:r w:rsidRPr="004C540D">
        <w:rPr>
          <w:sz w:val="28"/>
          <w:szCs w:val="28"/>
        </w:rPr>
        <w:t>хондробластома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остеобластокластома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остеоид</w:t>
      </w:r>
      <w:proofErr w:type="spellEnd"/>
      <w:r w:rsidRPr="004C540D">
        <w:rPr>
          <w:sz w:val="28"/>
          <w:szCs w:val="28"/>
        </w:rPr>
        <w:t>-остеома</w:t>
      </w:r>
      <w:r w:rsidR="00B14CBB" w:rsidRPr="004C540D">
        <w:rPr>
          <w:sz w:val="28"/>
          <w:szCs w:val="28"/>
        </w:rPr>
        <w:t>):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к</w:t>
      </w:r>
      <w:r w:rsidRPr="004C540D">
        <w:rPr>
          <w:sz w:val="28"/>
          <w:szCs w:val="28"/>
        </w:rPr>
        <w:t xml:space="preserve">линико-рентгенологические особенности,  </w:t>
      </w:r>
      <w:r w:rsidR="00B14CBB" w:rsidRPr="004C540D">
        <w:rPr>
          <w:sz w:val="28"/>
          <w:szCs w:val="28"/>
        </w:rPr>
        <w:t>принципы</w:t>
      </w:r>
      <w:r w:rsidRPr="004C540D">
        <w:rPr>
          <w:sz w:val="28"/>
          <w:szCs w:val="28"/>
        </w:rPr>
        <w:t xml:space="preserve"> лечения.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Первичные злокачественные </w:t>
      </w:r>
      <w:r w:rsidR="00B14CBB" w:rsidRPr="004C540D">
        <w:rPr>
          <w:sz w:val="28"/>
          <w:szCs w:val="28"/>
        </w:rPr>
        <w:t>новообразования</w:t>
      </w:r>
      <w:r w:rsidRPr="004C540D">
        <w:rPr>
          <w:sz w:val="28"/>
          <w:szCs w:val="28"/>
        </w:rPr>
        <w:t xml:space="preserve"> хрящевого и костного происхождения </w:t>
      </w:r>
      <w:r w:rsidR="00B14CBB" w:rsidRPr="004C540D">
        <w:rPr>
          <w:sz w:val="28"/>
          <w:szCs w:val="28"/>
        </w:rPr>
        <w:t>(</w:t>
      </w:r>
      <w:r w:rsidRPr="004C540D">
        <w:rPr>
          <w:sz w:val="28"/>
          <w:szCs w:val="28"/>
        </w:rPr>
        <w:t xml:space="preserve">остеогенная саркома, саркома </w:t>
      </w:r>
      <w:proofErr w:type="spellStart"/>
      <w:r w:rsidRPr="004C540D">
        <w:rPr>
          <w:sz w:val="28"/>
          <w:szCs w:val="28"/>
        </w:rPr>
        <w:t>Юинга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хондросаркома</w:t>
      </w:r>
      <w:proofErr w:type="spellEnd"/>
      <w:r w:rsidRPr="004C540D">
        <w:rPr>
          <w:sz w:val="28"/>
          <w:szCs w:val="28"/>
        </w:rPr>
        <w:t xml:space="preserve">, </w:t>
      </w:r>
      <w:proofErr w:type="spellStart"/>
      <w:r w:rsidRPr="004C540D">
        <w:rPr>
          <w:sz w:val="28"/>
          <w:szCs w:val="28"/>
        </w:rPr>
        <w:t>фибросаркома</w:t>
      </w:r>
      <w:proofErr w:type="spellEnd"/>
      <w:r w:rsidR="00B14CBB" w:rsidRPr="004C540D">
        <w:rPr>
          <w:sz w:val="28"/>
          <w:szCs w:val="28"/>
        </w:rPr>
        <w:t>):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д</w:t>
      </w:r>
      <w:r w:rsidRPr="004C540D">
        <w:rPr>
          <w:sz w:val="28"/>
          <w:szCs w:val="28"/>
        </w:rPr>
        <w:t xml:space="preserve">иагностика,  </w:t>
      </w:r>
      <w:r w:rsidR="00B14CBB" w:rsidRPr="004C540D">
        <w:rPr>
          <w:sz w:val="28"/>
          <w:szCs w:val="28"/>
        </w:rPr>
        <w:t xml:space="preserve">принципы </w:t>
      </w:r>
      <w:r w:rsidRPr="004C540D">
        <w:rPr>
          <w:sz w:val="28"/>
          <w:szCs w:val="28"/>
        </w:rPr>
        <w:t>лечени</w:t>
      </w:r>
      <w:r w:rsidR="00B14CBB" w:rsidRPr="004C540D">
        <w:rPr>
          <w:sz w:val="28"/>
          <w:szCs w:val="28"/>
        </w:rPr>
        <w:t>я</w:t>
      </w:r>
      <w:r w:rsidRPr="004C540D">
        <w:rPr>
          <w:sz w:val="28"/>
          <w:szCs w:val="28"/>
        </w:rPr>
        <w:t>.</w:t>
      </w:r>
    </w:p>
    <w:p w:rsidR="003E53C5" w:rsidRPr="004C540D" w:rsidRDefault="00B14CBB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C540D">
        <w:rPr>
          <w:sz w:val="28"/>
          <w:szCs w:val="28"/>
        </w:rPr>
        <w:t>Остеохондропатии</w:t>
      </w:r>
      <w:proofErr w:type="spellEnd"/>
      <w:r w:rsidRPr="004C540D">
        <w:rPr>
          <w:sz w:val="28"/>
          <w:szCs w:val="28"/>
        </w:rPr>
        <w:t>: э</w:t>
      </w:r>
      <w:r w:rsidR="003E53C5" w:rsidRPr="004C540D">
        <w:rPr>
          <w:sz w:val="28"/>
          <w:szCs w:val="28"/>
        </w:rPr>
        <w:t>тиология</w:t>
      </w:r>
      <w:r w:rsidRPr="004C540D">
        <w:rPr>
          <w:sz w:val="28"/>
          <w:szCs w:val="28"/>
        </w:rPr>
        <w:t>,</w:t>
      </w:r>
      <w:r w:rsidR="003E53C5" w:rsidRPr="004C540D">
        <w:rPr>
          <w:sz w:val="28"/>
          <w:szCs w:val="28"/>
        </w:rPr>
        <w:t xml:space="preserve"> патогенез, течение</w:t>
      </w:r>
      <w:r w:rsidRPr="004C540D">
        <w:rPr>
          <w:sz w:val="28"/>
          <w:szCs w:val="28"/>
        </w:rPr>
        <w:t>,</w:t>
      </w:r>
      <w:r w:rsidR="003E53C5" w:rsidRPr="004C540D">
        <w:rPr>
          <w:sz w:val="28"/>
          <w:szCs w:val="28"/>
        </w:rPr>
        <w:t xml:space="preserve"> клинические проявления</w:t>
      </w:r>
      <w:r w:rsidRPr="004C540D">
        <w:rPr>
          <w:sz w:val="28"/>
          <w:szCs w:val="28"/>
        </w:rPr>
        <w:t>,</w:t>
      </w:r>
      <w:r w:rsidR="003E53C5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д</w:t>
      </w:r>
      <w:r w:rsidR="003E53C5" w:rsidRPr="004C540D">
        <w:rPr>
          <w:sz w:val="28"/>
          <w:szCs w:val="28"/>
        </w:rPr>
        <w:t>иагностика</w:t>
      </w:r>
      <w:r w:rsidRPr="004C540D">
        <w:rPr>
          <w:sz w:val="28"/>
          <w:szCs w:val="28"/>
        </w:rPr>
        <w:t>,</w:t>
      </w:r>
      <w:r w:rsidR="003E53C5" w:rsidRPr="004C540D">
        <w:rPr>
          <w:sz w:val="28"/>
          <w:szCs w:val="28"/>
        </w:rPr>
        <w:t xml:space="preserve"> методы консервативного и </w:t>
      </w:r>
      <w:r w:rsidRPr="004C540D">
        <w:rPr>
          <w:sz w:val="28"/>
          <w:szCs w:val="28"/>
        </w:rPr>
        <w:t>хирургического</w:t>
      </w:r>
      <w:r w:rsidR="003E53C5" w:rsidRPr="004C540D">
        <w:rPr>
          <w:sz w:val="28"/>
          <w:szCs w:val="28"/>
        </w:rPr>
        <w:t xml:space="preserve"> лечения.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956BE">
        <w:rPr>
          <w:sz w:val="28"/>
          <w:szCs w:val="28"/>
        </w:rPr>
        <w:t>Хронический гематогенный остеомиелит, этио</w:t>
      </w:r>
      <w:r w:rsidR="00B14CBB">
        <w:rPr>
          <w:sz w:val="28"/>
          <w:szCs w:val="28"/>
        </w:rPr>
        <w:t xml:space="preserve">логия, </w:t>
      </w:r>
      <w:r w:rsidRPr="005956BE">
        <w:rPr>
          <w:sz w:val="28"/>
          <w:szCs w:val="28"/>
        </w:rPr>
        <w:t xml:space="preserve">патогенез, </w:t>
      </w:r>
      <w:r w:rsidRPr="004C540D">
        <w:rPr>
          <w:sz w:val="28"/>
          <w:szCs w:val="28"/>
        </w:rPr>
        <w:t>клинические проявления, диагностика</w:t>
      </w:r>
      <w:r w:rsidR="00B14CBB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с</w:t>
      </w:r>
      <w:r w:rsidRPr="004C540D">
        <w:rPr>
          <w:sz w:val="28"/>
          <w:szCs w:val="28"/>
        </w:rPr>
        <w:t xml:space="preserve">овременные методы консервативного и </w:t>
      </w:r>
      <w:r w:rsidR="00B14CBB" w:rsidRPr="004C540D">
        <w:rPr>
          <w:sz w:val="28"/>
          <w:szCs w:val="28"/>
        </w:rPr>
        <w:t>хирургического</w:t>
      </w:r>
      <w:r w:rsidRPr="004C540D">
        <w:rPr>
          <w:sz w:val="28"/>
          <w:szCs w:val="28"/>
        </w:rPr>
        <w:t xml:space="preserve"> лечения.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Деформирующий артроз</w:t>
      </w:r>
      <w:r w:rsidR="00B14CBB" w:rsidRPr="004C540D">
        <w:rPr>
          <w:sz w:val="28"/>
          <w:szCs w:val="28"/>
        </w:rPr>
        <w:t>:</w:t>
      </w:r>
      <w:r w:rsidRPr="004C540D">
        <w:rPr>
          <w:sz w:val="28"/>
          <w:szCs w:val="28"/>
        </w:rPr>
        <w:t xml:space="preserve"> этио</w:t>
      </w:r>
      <w:r w:rsidR="00B14CBB" w:rsidRPr="004C540D">
        <w:rPr>
          <w:sz w:val="28"/>
          <w:szCs w:val="28"/>
        </w:rPr>
        <w:t xml:space="preserve">логия, </w:t>
      </w:r>
      <w:r w:rsidRPr="004C540D">
        <w:rPr>
          <w:sz w:val="28"/>
          <w:szCs w:val="28"/>
        </w:rPr>
        <w:t>патогенез, классификация, особенности клинических и рентгенологических проявлений в зависимости от локализации.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Базисная терапия деформирующего артроза</w:t>
      </w:r>
      <w:r w:rsidR="00B14CBB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оказания к хирургическому лечению и методы операций.</w:t>
      </w:r>
    </w:p>
    <w:p w:rsidR="003E53C5" w:rsidRPr="004C540D" w:rsidRDefault="00B14CBB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Остеохондроз:</w:t>
      </w:r>
      <w:r w:rsidR="003E53C5" w:rsidRPr="004C540D">
        <w:rPr>
          <w:sz w:val="28"/>
          <w:szCs w:val="28"/>
        </w:rPr>
        <w:t xml:space="preserve"> этио</w:t>
      </w:r>
      <w:r w:rsidRPr="004C540D">
        <w:rPr>
          <w:sz w:val="28"/>
          <w:szCs w:val="28"/>
        </w:rPr>
        <w:t xml:space="preserve">логия, </w:t>
      </w:r>
      <w:r w:rsidR="003E53C5" w:rsidRPr="004C540D">
        <w:rPr>
          <w:sz w:val="28"/>
          <w:szCs w:val="28"/>
        </w:rPr>
        <w:t xml:space="preserve">патогенез, влияние профессии и образа жизни на сроки возникновения и скорость прогрессирования заболевания. Особенности клинической картины остеохондроза шейной, грудной и поясничной локализации. 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Современные методы комплексного лечения остеохондроза</w:t>
      </w:r>
      <w:r w:rsidR="00B14CBB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</w:t>
      </w:r>
      <w:r w:rsidR="00B14CBB" w:rsidRPr="004C540D">
        <w:rPr>
          <w:sz w:val="28"/>
          <w:szCs w:val="28"/>
        </w:rPr>
        <w:t>п</w:t>
      </w:r>
      <w:r w:rsidRPr="004C540D">
        <w:rPr>
          <w:sz w:val="28"/>
          <w:szCs w:val="28"/>
        </w:rPr>
        <w:t>рофилактические мероприятия.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 xml:space="preserve">Этиология и патогенез развития продольного и поперечного плоскостопия. </w:t>
      </w:r>
      <w:proofErr w:type="spellStart"/>
      <w:r w:rsidRPr="004C540D">
        <w:rPr>
          <w:sz w:val="28"/>
          <w:szCs w:val="28"/>
        </w:rPr>
        <w:t>Hallux</w:t>
      </w:r>
      <w:proofErr w:type="spellEnd"/>
      <w:r w:rsidRPr="004C540D">
        <w:rPr>
          <w:sz w:val="28"/>
          <w:szCs w:val="28"/>
        </w:rPr>
        <w:t xml:space="preserve"> </w:t>
      </w:r>
      <w:proofErr w:type="spellStart"/>
      <w:r w:rsidRPr="004C540D">
        <w:rPr>
          <w:sz w:val="28"/>
          <w:szCs w:val="28"/>
        </w:rPr>
        <w:t>valgus</w:t>
      </w:r>
      <w:proofErr w:type="spellEnd"/>
      <w:r w:rsidRPr="004C540D">
        <w:rPr>
          <w:sz w:val="28"/>
          <w:szCs w:val="28"/>
        </w:rPr>
        <w:t>.  Методы  консервативного и оперативного лечения.</w:t>
      </w:r>
    </w:p>
    <w:p w:rsidR="003E53C5" w:rsidRPr="004C540D" w:rsidRDefault="003E53C5" w:rsidP="00F36E95">
      <w:pPr>
        <w:pStyle w:val="af5"/>
        <w:numPr>
          <w:ilvl w:val="0"/>
          <w:numId w:val="23"/>
        </w:numPr>
        <w:tabs>
          <w:tab w:val="clear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Ампутация как реконструктивно-восстановительная операция. Ортопедическая обувь, цель назначения, показания к применению.</w:t>
      </w:r>
    </w:p>
    <w:p w:rsidR="002443BB" w:rsidRPr="004C540D" w:rsidRDefault="00367C19" w:rsidP="002443BB">
      <w:pPr>
        <w:pStyle w:val="31"/>
        <w:rPr>
          <w:rFonts w:ascii="Times New Roman" w:hAnsi="Times New Roman" w:cs="Times New Roman"/>
          <w:bCs w:val="0"/>
        </w:rPr>
      </w:pPr>
      <w:r w:rsidRPr="004C540D">
        <w:rPr>
          <w:rFonts w:ascii="Times New Roman" w:hAnsi="Times New Roman" w:cs="Times New Roman"/>
          <w:bCs w:val="0"/>
        </w:rPr>
        <w:t xml:space="preserve"> </w:t>
      </w:r>
    </w:p>
    <w:p w:rsidR="00DF54F3" w:rsidRDefault="00DF54F3">
      <w:pPr>
        <w:spacing w:after="160" w:line="259" w:lineRule="auto"/>
        <w:rPr>
          <w:b/>
          <w:sz w:val="28"/>
          <w:szCs w:val="28"/>
        </w:rPr>
      </w:pPr>
      <w:r>
        <w:rPr>
          <w:bCs/>
        </w:rPr>
        <w:br w:type="page"/>
      </w:r>
    </w:p>
    <w:p w:rsidR="003647A1" w:rsidRPr="00E30D1D" w:rsidRDefault="003647A1" w:rsidP="003647A1">
      <w:pPr>
        <w:pStyle w:val="31"/>
        <w:rPr>
          <w:rFonts w:ascii="Times New Roman" w:hAnsi="Times New Roman" w:cs="Times New Roman"/>
        </w:rPr>
      </w:pPr>
      <w:r w:rsidRPr="00E30D1D">
        <w:rPr>
          <w:rFonts w:ascii="Times New Roman" w:hAnsi="Times New Roman" w:cs="Times New Roman"/>
          <w:bCs w:val="0"/>
        </w:rPr>
        <w:t>Квалификационные требования к врачу-специалисту хирургического профиля, прошедшему подготовку в интернатуре</w:t>
      </w:r>
      <w:r w:rsidR="00B766A7">
        <w:rPr>
          <w:rFonts w:ascii="Times New Roman" w:hAnsi="Times New Roman" w:cs="Times New Roman"/>
          <w:bCs w:val="0"/>
        </w:rPr>
        <w:t xml:space="preserve"> по специальности «Хирургия (травматология и ортопедия)»</w:t>
      </w:r>
    </w:p>
    <w:p w:rsidR="002443BB" w:rsidRPr="00E30D1D" w:rsidRDefault="00B14CBB" w:rsidP="003647A1">
      <w:pPr>
        <w:ind w:firstLine="708"/>
        <w:jc w:val="both"/>
        <w:rPr>
          <w:sz w:val="28"/>
          <w:szCs w:val="28"/>
        </w:rPr>
      </w:pPr>
      <w:r w:rsidRPr="00902E4F">
        <w:rPr>
          <w:b/>
          <w:sz w:val="28"/>
          <w:szCs w:val="28"/>
        </w:rPr>
        <w:t>Д</w:t>
      </w:r>
      <w:r w:rsidR="003647A1" w:rsidRPr="00902E4F">
        <w:rPr>
          <w:b/>
          <w:sz w:val="28"/>
          <w:szCs w:val="28"/>
        </w:rPr>
        <w:t>олжен</w:t>
      </w:r>
      <w:r w:rsidR="003647A1" w:rsidRPr="00E30D1D">
        <w:rPr>
          <w:sz w:val="28"/>
          <w:szCs w:val="28"/>
        </w:rPr>
        <w:t xml:space="preserve"> </w:t>
      </w:r>
      <w:r w:rsidR="003647A1" w:rsidRPr="00E30D1D">
        <w:rPr>
          <w:b/>
          <w:sz w:val="28"/>
          <w:szCs w:val="28"/>
        </w:rPr>
        <w:t>знать</w:t>
      </w:r>
      <w:r w:rsidR="003647A1" w:rsidRPr="00E30D1D">
        <w:rPr>
          <w:sz w:val="28"/>
          <w:szCs w:val="28"/>
        </w:rPr>
        <w:t xml:space="preserve">: </w:t>
      </w:r>
    </w:p>
    <w:p w:rsidR="00180670" w:rsidRPr="004C540D" w:rsidRDefault="002443BB" w:rsidP="00180670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="00180670" w:rsidRPr="004C540D">
        <w:rPr>
          <w:bCs/>
          <w:sz w:val="28"/>
          <w:szCs w:val="28"/>
        </w:rPr>
        <w:t xml:space="preserve">организацию оказания медицинской помощи пациентам с </w:t>
      </w:r>
      <w:r w:rsidR="00A80F20"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="00A80F20" w:rsidRPr="004C540D">
        <w:rPr>
          <w:bCs/>
          <w:sz w:val="28"/>
          <w:szCs w:val="28"/>
        </w:rPr>
        <w:t xml:space="preserve"> </w:t>
      </w:r>
      <w:r w:rsidR="00180670" w:rsidRPr="004C540D">
        <w:rPr>
          <w:bCs/>
          <w:sz w:val="28"/>
          <w:szCs w:val="28"/>
        </w:rPr>
        <w:t>в Республике Беларусь;</w:t>
      </w:r>
    </w:p>
    <w:p w:rsidR="00180670" w:rsidRPr="004C540D" w:rsidRDefault="00180670" w:rsidP="001806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bCs/>
          <w:sz w:val="28"/>
          <w:szCs w:val="28"/>
        </w:rPr>
        <w:t>- нормативные правовые акты Республики Беларусь, регламентирующие профессиональную деятельность врача-</w:t>
      </w:r>
      <w:r w:rsidR="00DF54F3" w:rsidRPr="004C540D">
        <w:rPr>
          <w:bCs/>
          <w:sz w:val="28"/>
          <w:szCs w:val="28"/>
        </w:rPr>
        <w:t>травматолога-ортопеда</w:t>
      </w:r>
      <w:r w:rsidRPr="004C540D">
        <w:rPr>
          <w:sz w:val="28"/>
          <w:szCs w:val="28"/>
        </w:rPr>
        <w:t xml:space="preserve">; </w:t>
      </w:r>
    </w:p>
    <w:p w:rsidR="00180670" w:rsidRPr="004C540D" w:rsidRDefault="00180670" w:rsidP="001806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топографическую анатомию областей тела человека, анатомические особенности детей;</w:t>
      </w:r>
    </w:p>
    <w:p w:rsidR="002443BB" w:rsidRPr="00E30D1D" w:rsidRDefault="002443BB" w:rsidP="001806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 xml:space="preserve"> патофизиологию травмы, кровопотери, раневого процесса;</w:t>
      </w:r>
    </w:p>
    <w:p w:rsidR="002443BB" w:rsidRPr="00E30D1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>общ</w:t>
      </w:r>
      <w:r w:rsidR="00180670">
        <w:rPr>
          <w:sz w:val="28"/>
          <w:szCs w:val="28"/>
        </w:rPr>
        <w:t>еклинические</w:t>
      </w:r>
      <w:r w:rsidRPr="00E30D1D">
        <w:rPr>
          <w:sz w:val="28"/>
          <w:szCs w:val="28"/>
        </w:rPr>
        <w:t xml:space="preserve">, функциональные, инструментальные и другие </w:t>
      </w:r>
      <w:r w:rsidRPr="004C540D">
        <w:rPr>
          <w:sz w:val="28"/>
          <w:szCs w:val="28"/>
        </w:rPr>
        <w:t xml:space="preserve">специальные методы обследования </w:t>
      </w:r>
      <w:r w:rsidR="002B2129" w:rsidRPr="004C540D">
        <w:rPr>
          <w:spacing w:val="-5"/>
          <w:sz w:val="28"/>
          <w:szCs w:val="28"/>
        </w:rPr>
        <w:t>пациентов</w:t>
      </w:r>
      <w:r w:rsidR="00180670" w:rsidRPr="004C540D">
        <w:rPr>
          <w:spacing w:val="-5"/>
          <w:sz w:val="28"/>
          <w:szCs w:val="28"/>
        </w:rPr>
        <w:t xml:space="preserve"> </w:t>
      </w:r>
      <w:r w:rsidR="00180670" w:rsidRPr="004C540D">
        <w:rPr>
          <w:bCs/>
          <w:sz w:val="28"/>
          <w:szCs w:val="28"/>
        </w:rPr>
        <w:t xml:space="preserve">с </w:t>
      </w:r>
      <w:r w:rsidR="00180670" w:rsidRPr="004C540D">
        <w:rPr>
          <w:rStyle w:val="MSGENFONTSTYLENAMETEMPLATEROLENUMBERMSGENFONTSTYLENAMEBYROLETEXT20"/>
          <w:color w:val="auto"/>
        </w:rPr>
        <w:t>заболеваниями и повреждениями опорно-двигательного аппарата</w:t>
      </w:r>
      <w:r w:rsidRPr="004C540D">
        <w:rPr>
          <w:sz w:val="28"/>
          <w:szCs w:val="28"/>
        </w:rPr>
        <w:t>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="00DF54F3" w:rsidRPr="004C540D">
        <w:rPr>
          <w:sz w:val="28"/>
          <w:szCs w:val="28"/>
        </w:rPr>
        <w:t>а</w:t>
      </w:r>
      <w:r w:rsidR="003647A1" w:rsidRPr="004C540D">
        <w:rPr>
          <w:sz w:val="28"/>
          <w:szCs w:val="28"/>
        </w:rPr>
        <w:t>септик</w:t>
      </w:r>
      <w:r w:rsidR="00DF54F3" w:rsidRPr="004C540D">
        <w:rPr>
          <w:sz w:val="28"/>
          <w:szCs w:val="28"/>
        </w:rPr>
        <w:t>у</w:t>
      </w:r>
      <w:r w:rsidR="003647A1" w:rsidRPr="004C540D">
        <w:rPr>
          <w:sz w:val="28"/>
          <w:szCs w:val="28"/>
        </w:rPr>
        <w:t xml:space="preserve"> и антисептик</w:t>
      </w:r>
      <w:r w:rsidR="00DF54F3" w:rsidRPr="004C540D">
        <w:rPr>
          <w:sz w:val="28"/>
          <w:szCs w:val="28"/>
        </w:rPr>
        <w:t>у</w:t>
      </w:r>
      <w:r w:rsidRPr="004C540D">
        <w:rPr>
          <w:sz w:val="28"/>
          <w:szCs w:val="28"/>
        </w:rPr>
        <w:t>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принципы, приемы и методы обезболивания в </w:t>
      </w:r>
      <w:r w:rsidR="00180670" w:rsidRPr="004C540D">
        <w:rPr>
          <w:sz w:val="28"/>
          <w:szCs w:val="28"/>
        </w:rPr>
        <w:t>травматологии и ортопедии;</w:t>
      </w:r>
    </w:p>
    <w:p w:rsidR="00180670" w:rsidRPr="004C540D" w:rsidRDefault="002443BB" w:rsidP="001806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="00180670" w:rsidRPr="004C540D">
        <w:rPr>
          <w:sz w:val="28"/>
          <w:szCs w:val="28"/>
        </w:rPr>
        <w:t xml:space="preserve">клиническую фармакологию лекарственных средств, применяемых при </w:t>
      </w:r>
      <w:r w:rsidR="00180670" w:rsidRPr="004C540D">
        <w:rPr>
          <w:rStyle w:val="MSGENFONTSTYLENAMETEMPLATEROLENUMBERMSGENFONTSTYLENAMEBYROLETEXT20"/>
          <w:color w:val="auto"/>
        </w:rPr>
        <w:t>заболеваниях и повреждениях опорно-двигательного аппарата</w:t>
      </w:r>
      <w:r w:rsidR="00180670" w:rsidRPr="004C540D">
        <w:rPr>
          <w:sz w:val="28"/>
          <w:szCs w:val="28"/>
        </w:rPr>
        <w:t>;</w:t>
      </w:r>
    </w:p>
    <w:p w:rsidR="002443BB" w:rsidRPr="004C540D" w:rsidRDefault="002443BB" w:rsidP="001806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клиническую симптоматику </w:t>
      </w:r>
      <w:r w:rsidR="00180670" w:rsidRPr="004C540D">
        <w:rPr>
          <w:sz w:val="28"/>
          <w:szCs w:val="28"/>
        </w:rPr>
        <w:t xml:space="preserve">врожденных и приобретенных </w:t>
      </w:r>
      <w:r w:rsidR="00180670" w:rsidRPr="004C540D">
        <w:rPr>
          <w:rStyle w:val="MSGENFONTSTYLENAMETEMPLATEROLENUMBERMSGENFONTSTYLENAMEBYROLETEXT20"/>
          <w:color w:val="auto"/>
        </w:rPr>
        <w:t xml:space="preserve">заболеваний и повреждений опорно-двигательного аппарата </w:t>
      </w:r>
      <w:r w:rsidRPr="004C540D">
        <w:rPr>
          <w:sz w:val="28"/>
          <w:szCs w:val="28"/>
        </w:rPr>
        <w:t xml:space="preserve">у взрослых и детей, </w:t>
      </w:r>
      <w:r w:rsidR="00180670" w:rsidRPr="004C540D">
        <w:rPr>
          <w:sz w:val="28"/>
          <w:szCs w:val="28"/>
        </w:rPr>
        <w:t>методы</w:t>
      </w:r>
      <w:r w:rsidRPr="004C540D">
        <w:rPr>
          <w:sz w:val="28"/>
          <w:szCs w:val="28"/>
        </w:rPr>
        <w:t xml:space="preserve"> профилактик</w:t>
      </w:r>
      <w:r w:rsidR="00180670" w:rsidRPr="004C540D">
        <w:rPr>
          <w:sz w:val="28"/>
          <w:szCs w:val="28"/>
        </w:rPr>
        <w:t>и</w:t>
      </w:r>
      <w:r w:rsidRPr="004C540D">
        <w:rPr>
          <w:sz w:val="28"/>
          <w:szCs w:val="28"/>
        </w:rPr>
        <w:t>, диагностик</w:t>
      </w:r>
      <w:r w:rsidR="00180670" w:rsidRPr="004C540D">
        <w:rPr>
          <w:sz w:val="28"/>
          <w:szCs w:val="28"/>
        </w:rPr>
        <w:t>и</w:t>
      </w:r>
      <w:r w:rsidRPr="004C540D">
        <w:rPr>
          <w:sz w:val="28"/>
          <w:szCs w:val="28"/>
        </w:rPr>
        <w:t xml:space="preserve"> и лечени</w:t>
      </w:r>
      <w:r w:rsidR="00180670" w:rsidRPr="004C540D">
        <w:rPr>
          <w:sz w:val="28"/>
          <w:szCs w:val="28"/>
        </w:rPr>
        <w:t>я</w:t>
      </w:r>
      <w:r w:rsidRPr="004C540D">
        <w:rPr>
          <w:sz w:val="28"/>
          <w:szCs w:val="28"/>
        </w:rPr>
        <w:t>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>клиническую симптоматику заболеваний в смежных областях (</w:t>
      </w:r>
      <w:r w:rsidR="00180670" w:rsidRPr="004C540D">
        <w:rPr>
          <w:sz w:val="28"/>
          <w:szCs w:val="28"/>
        </w:rPr>
        <w:t xml:space="preserve">общая хирургия, </w:t>
      </w:r>
      <w:r w:rsidRPr="004C540D">
        <w:rPr>
          <w:sz w:val="28"/>
          <w:szCs w:val="28"/>
        </w:rPr>
        <w:t>урология, гинекология</w:t>
      </w:r>
      <w:r w:rsidR="00180670" w:rsidRPr="004C540D">
        <w:rPr>
          <w:sz w:val="28"/>
          <w:szCs w:val="28"/>
        </w:rPr>
        <w:t>, онкология, анестезиология и реанимация</w:t>
      </w:r>
      <w:r w:rsidRPr="004C540D">
        <w:rPr>
          <w:sz w:val="28"/>
          <w:szCs w:val="28"/>
        </w:rPr>
        <w:t>);</w:t>
      </w:r>
    </w:p>
    <w:p w:rsidR="002443BB" w:rsidRPr="004C540D" w:rsidRDefault="002443BB" w:rsidP="002443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C540D">
        <w:rPr>
          <w:sz w:val="28"/>
          <w:szCs w:val="28"/>
        </w:rPr>
        <w:t xml:space="preserve">- средние сроки иммобилизации и восстановления трудоспособности при различных повреждениях опорно-двигательного аппарата;  </w:t>
      </w:r>
    </w:p>
    <w:p w:rsidR="002443BB" w:rsidRPr="00E30D1D" w:rsidRDefault="002443BB" w:rsidP="002443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30D1D">
        <w:rPr>
          <w:sz w:val="28"/>
          <w:szCs w:val="28"/>
        </w:rPr>
        <w:t>- особенности и характеристику различных видов травматизма, основные показатели, характеризующие производственный травматизм, профилактические мероприятия, направленные на снижение травматизма</w:t>
      </w:r>
      <w:r w:rsidR="00180670">
        <w:rPr>
          <w:sz w:val="28"/>
          <w:szCs w:val="28"/>
        </w:rPr>
        <w:t>.</w:t>
      </w:r>
      <w:r w:rsidRPr="00E30D1D">
        <w:rPr>
          <w:sz w:val="28"/>
          <w:szCs w:val="28"/>
        </w:rPr>
        <w:t xml:space="preserve">  </w:t>
      </w:r>
    </w:p>
    <w:p w:rsidR="002443BB" w:rsidRPr="00E30D1D" w:rsidRDefault="00B14CBB" w:rsidP="00AC60ED">
      <w:pPr>
        <w:ind w:firstLine="708"/>
        <w:jc w:val="both"/>
        <w:rPr>
          <w:sz w:val="28"/>
          <w:szCs w:val="28"/>
        </w:rPr>
      </w:pPr>
      <w:r w:rsidRPr="00B14CBB">
        <w:rPr>
          <w:b/>
          <w:sz w:val="28"/>
          <w:szCs w:val="28"/>
        </w:rPr>
        <w:t>Д</w:t>
      </w:r>
      <w:r w:rsidR="002443BB" w:rsidRPr="00B14CBB">
        <w:rPr>
          <w:b/>
          <w:sz w:val="28"/>
          <w:szCs w:val="28"/>
        </w:rPr>
        <w:t>олжен</w:t>
      </w:r>
      <w:r w:rsidR="002443BB" w:rsidRPr="00E30D1D">
        <w:rPr>
          <w:sz w:val="28"/>
          <w:szCs w:val="28"/>
        </w:rPr>
        <w:t xml:space="preserve"> </w:t>
      </w:r>
      <w:r w:rsidR="002443BB" w:rsidRPr="00E30D1D">
        <w:rPr>
          <w:b/>
          <w:sz w:val="28"/>
          <w:szCs w:val="28"/>
        </w:rPr>
        <w:t>уметь</w:t>
      </w:r>
      <w:r w:rsidR="002443BB" w:rsidRPr="00E30D1D">
        <w:rPr>
          <w:sz w:val="28"/>
          <w:szCs w:val="28"/>
        </w:rPr>
        <w:t>: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>получать информацию о заболевании, примен</w:t>
      </w:r>
      <w:r w:rsidR="00902E4F">
        <w:rPr>
          <w:sz w:val="28"/>
          <w:szCs w:val="28"/>
        </w:rPr>
        <w:t>я</w:t>
      </w:r>
      <w:r w:rsidRPr="00E30D1D">
        <w:rPr>
          <w:sz w:val="28"/>
          <w:szCs w:val="28"/>
        </w:rPr>
        <w:t xml:space="preserve">ть объективные методы </w:t>
      </w:r>
      <w:r w:rsidRPr="004C540D">
        <w:rPr>
          <w:sz w:val="28"/>
          <w:szCs w:val="28"/>
        </w:rPr>
        <w:t xml:space="preserve">обследования </w:t>
      </w:r>
      <w:r w:rsidR="002B2129"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>, выяв</w:t>
      </w:r>
      <w:r w:rsidR="00902E4F" w:rsidRPr="004C540D">
        <w:rPr>
          <w:sz w:val="28"/>
          <w:szCs w:val="28"/>
        </w:rPr>
        <w:t>ля</w:t>
      </w:r>
      <w:r w:rsidRPr="004C540D">
        <w:rPr>
          <w:sz w:val="28"/>
          <w:szCs w:val="28"/>
        </w:rPr>
        <w:t xml:space="preserve">ть общие и специфические признаки </w:t>
      </w:r>
      <w:r w:rsidR="00180670" w:rsidRPr="004C540D">
        <w:rPr>
          <w:sz w:val="28"/>
          <w:szCs w:val="28"/>
        </w:rPr>
        <w:t xml:space="preserve">врожденных и приобретенных </w:t>
      </w:r>
      <w:r w:rsidR="00180670" w:rsidRPr="004C540D">
        <w:rPr>
          <w:rStyle w:val="MSGENFONTSTYLENAMETEMPLATEROLENUMBERMSGENFONTSTYLENAMEBYROLETEXT20"/>
          <w:color w:val="auto"/>
        </w:rPr>
        <w:t>заболеваний и повреждений опорно-двигательного аппарата</w:t>
      </w:r>
      <w:r w:rsidRPr="004C540D">
        <w:rPr>
          <w:sz w:val="28"/>
          <w:szCs w:val="28"/>
        </w:rPr>
        <w:t>;</w:t>
      </w:r>
    </w:p>
    <w:p w:rsidR="002443BB" w:rsidRPr="00E30D1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 xml:space="preserve">оценивать тяжесть состояния </w:t>
      </w:r>
      <w:r w:rsidR="002B2129" w:rsidRPr="00E30D1D">
        <w:rPr>
          <w:spacing w:val="-5"/>
          <w:sz w:val="28"/>
          <w:szCs w:val="28"/>
        </w:rPr>
        <w:t xml:space="preserve">пациента </w:t>
      </w:r>
      <w:r w:rsidRPr="00E30D1D">
        <w:rPr>
          <w:sz w:val="28"/>
          <w:szCs w:val="28"/>
        </w:rPr>
        <w:t>и прин</w:t>
      </w:r>
      <w:r w:rsidR="00902E4F">
        <w:rPr>
          <w:sz w:val="28"/>
          <w:szCs w:val="28"/>
        </w:rPr>
        <w:t>има</w:t>
      </w:r>
      <w:r w:rsidRPr="00E30D1D">
        <w:rPr>
          <w:sz w:val="28"/>
          <w:szCs w:val="28"/>
        </w:rPr>
        <w:t xml:space="preserve">ть необходимые меры </w:t>
      </w:r>
      <w:r w:rsidRPr="004C540D">
        <w:rPr>
          <w:sz w:val="28"/>
          <w:szCs w:val="28"/>
        </w:rPr>
        <w:t xml:space="preserve">для выведения </w:t>
      </w:r>
      <w:r w:rsidR="002B2129" w:rsidRPr="004C540D">
        <w:rPr>
          <w:spacing w:val="-5"/>
          <w:sz w:val="28"/>
          <w:szCs w:val="28"/>
        </w:rPr>
        <w:t>пациента</w:t>
      </w:r>
      <w:r w:rsidR="002B2129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 xml:space="preserve">из </w:t>
      </w:r>
      <w:r w:rsidR="00902E4F" w:rsidRPr="004C540D">
        <w:rPr>
          <w:sz w:val="28"/>
          <w:szCs w:val="28"/>
        </w:rPr>
        <w:t>тяжелого</w:t>
      </w:r>
      <w:r w:rsidRPr="004C540D">
        <w:rPr>
          <w:sz w:val="28"/>
          <w:szCs w:val="28"/>
        </w:rPr>
        <w:t xml:space="preserve"> состояния, определ</w:t>
      </w:r>
      <w:r w:rsidR="00902E4F" w:rsidRPr="004C540D">
        <w:rPr>
          <w:sz w:val="28"/>
          <w:szCs w:val="28"/>
        </w:rPr>
        <w:t>я</w:t>
      </w:r>
      <w:r w:rsidRPr="004C540D">
        <w:rPr>
          <w:sz w:val="28"/>
          <w:szCs w:val="28"/>
        </w:rPr>
        <w:t xml:space="preserve">ть объем и </w:t>
      </w:r>
      <w:r w:rsidRPr="00E30D1D">
        <w:rPr>
          <w:sz w:val="28"/>
          <w:szCs w:val="28"/>
        </w:rPr>
        <w:t>последовательность реанимационных и лечебных мероприятий;</w:t>
      </w:r>
    </w:p>
    <w:p w:rsidR="002443BB" w:rsidRPr="00E30D1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>определять необходимость применения специальных методов обследования, организо</w:t>
      </w:r>
      <w:r w:rsidR="00DF54F3">
        <w:rPr>
          <w:sz w:val="28"/>
          <w:szCs w:val="28"/>
        </w:rPr>
        <w:t>вы</w:t>
      </w:r>
      <w:r w:rsidRPr="00E30D1D">
        <w:rPr>
          <w:sz w:val="28"/>
          <w:szCs w:val="28"/>
        </w:rPr>
        <w:t>вать их выполнение и да</w:t>
      </w:r>
      <w:r w:rsidR="00DF54F3">
        <w:rPr>
          <w:sz w:val="28"/>
          <w:szCs w:val="28"/>
        </w:rPr>
        <w:t>ва</w:t>
      </w:r>
      <w:r w:rsidRPr="00E30D1D">
        <w:rPr>
          <w:sz w:val="28"/>
          <w:szCs w:val="28"/>
        </w:rPr>
        <w:t>ть правильную интерпретацию результатов;</w:t>
      </w:r>
    </w:p>
    <w:p w:rsidR="002443BB" w:rsidRPr="00E30D1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D1D">
        <w:rPr>
          <w:sz w:val="28"/>
          <w:szCs w:val="28"/>
        </w:rPr>
        <w:t>-</w:t>
      </w:r>
      <w:r w:rsidR="00B14CBB">
        <w:rPr>
          <w:sz w:val="28"/>
          <w:szCs w:val="28"/>
        </w:rPr>
        <w:t> </w:t>
      </w:r>
      <w:r w:rsidRPr="00E30D1D">
        <w:rPr>
          <w:sz w:val="28"/>
          <w:szCs w:val="28"/>
        </w:rPr>
        <w:t>определять показания к госпитализации, организо</w:t>
      </w:r>
      <w:r w:rsidR="00DF54F3">
        <w:rPr>
          <w:sz w:val="28"/>
          <w:szCs w:val="28"/>
        </w:rPr>
        <w:t>вы</w:t>
      </w:r>
      <w:r w:rsidRPr="00E30D1D">
        <w:rPr>
          <w:sz w:val="28"/>
          <w:szCs w:val="28"/>
        </w:rPr>
        <w:t xml:space="preserve">вать ее в соответствии с состоянием </w:t>
      </w:r>
      <w:r w:rsidR="002B2129" w:rsidRPr="00E30D1D">
        <w:rPr>
          <w:spacing w:val="-5"/>
          <w:sz w:val="28"/>
          <w:szCs w:val="28"/>
        </w:rPr>
        <w:t>пациента</w:t>
      </w:r>
      <w:r w:rsidRPr="00E30D1D">
        <w:rPr>
          <w:sz w:val="28"/>
          <w:szCs w:val="28"/>
        </w:rPr>
        <w:t>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>пров</w:t>
      </w:r>
      <w:r w:rsidR="00DF54F3" w:rsidRPr="004C540D">
        <w:rPr>
          <w:sz w:val="28"/>
          <w:szCs w:val="28"/>
        </w:rPr>
        <w:t>одить</w:t>
      </w:r>
      <w:r w:rsidRPr="004C540D">
        <w:rPr>
          <w:sz w:val="28"/>
          <w:szCs w:val="28"/>
        </w:rPr>
        <w:t xml:space="preserve"> дифференциальную диагностику </w:t>
      </w:r>
      <w:r w:rsidR="00DF54F3" w:rsidRPr="004C540D">
        <w:rPr>
          <w:rStyle w:val="MSGENFONTSTYLENAMETEMPLATEROLENUMBERMSGENFONTSTYLENAMEBYROLETEXT20"/>
          <w:color w:val="auto"/>
        </w:rPr>
        <w:t>заболеваний и повреждений опорно-двигательного аппарата</w:t>
      </w:r>
      <w:r w:rsidRPr="004C540D">
        <w:rPr>
          <w:sz w:val="28"/>
          <w:szCs w:val="28"/>
        </w:rPr>
        <w:t xml:space="preserve"> у взрослых и детей, обосно</w:t>
      </w:r>
      <w:r w:rsidR="00DF54F3" w:rsidRPr="004C540D">
        <w:rPr>
          <w:sz w:val="28"/>
          <w:szCs w:val="28"/>
        </w:rPr>
        <w:t>вы</w:t>
      </w:r>
      <w:r w:rsidRPr="004C540D">
        <w:rPr>
          <w:sz w:val="28"/>
          <w:szCs w:val="28"/>
        </w:rPr>
        <w:t>вать клинический диагноз;</w:t>
      </w:r>
    </w:p>
    <w:p w:rsidR="00DF54F3" w:rsidRPr="004C540D" w:rsidRDefault="00DF54F3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>- выполнять врачебные манипуляции;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обосновывать схему, план и тактику ведения </w:t>
      </w:r>
      <w:r w:rsidR="002B2129" w:rsidRPr="004C540D">
        <w:rPr>
          <w:spacing w:val="-5"/>
          <w:sz w:val="28"/>
          <w:szCs w:val="28"/>
        </w:rPr>
        <w:t>пациента</w:t>
      </w:r>
      <w:r w:rsidRPr="004C540D">
        <w:rPr>
          <w:sz w:val="28"/>
          <w:szCs w:val="28"/>
        </w:rPr>
        <w:t>, показания и противопоказания к операции;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осуществлять предоперационную подготовку </w:t>
      </w:r>
      <w:r w:rsidR="002B2129" w:rsidRPr="004C540D">
        <w:rPr>
          <w:spacing w:val="-5"/>
          <w:sz w:val="28"/>
          <w:szCs w:val="28"/>
        </w:rPr>
        <w:t>пациентов</w:t>
      </w:r>
      <w:r w:rsidR="002B2129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 xml:space="preserve">к плановым и экстренным оперативным вмешательствам; 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определять группу крови, </w:t>
      </w:r>
      <w:r w:rsidR="00902E4F" w:rsidRPr="004C540D">
        <w:rPr>
          <w:sz w:val="28"/>
          <w:szCs w:val="28"/>
        </w:rPr>
        <w:t xml:space="preserve">выполнять </w:t>
      </w:r>
      <w:r w:rsidRPr="004C540D">
        <w:rPr>
          <w:sz w:val="28"/>
          <w:szCs w:val="28"/>
        </w:rPr>
        <w:t>проб</w:t>
      </w:r>
      <w:r w:rsidR="00902E4F" w:rsidRPr="004C540D">
        <w:rPr>
          <w:sz w:val="28"/>
          <w:szCs w:val="28"/>
        </w:rPr>
        <w:t>ы</w:t>
      </w:r>
      <w:r w:rsidRPr="004C540D">
        <w:rPr>
          <w:sz w:val="28"/>
          <w:szCs w:val="28"/>
        </w:rPr>
        <w:t xml:space="preserve"> на совместимость</w:t>
      </w:r>
      <w:r w:rsidR="00902E4F" w:rsidRPr="004C540D">
        <w:rPr>
          <w:sz w:val="28"/>
          <w:szCs w:val="28"/>
        </w:rPr>
        <w:t>,</w:t>
      </w:r>
      <w:r w:rsidRPr="004C540D">
        <w:rPr>
          <w:sz w:val="28"/>
          <w:szCs w:val="28"/>
        </w:rPr>
        <w:t xml:space="preserve">  </w:t>
      </w:r>
      <w:r w:rsidR="00902E4F" w:rsidRPr="004C540D">
        <w:rPr>
          <w:sz w:val="28"/>
          <w:szCs w:val="28"/>
        </w:rPr>
        <w:t>проводить</w:t>
      </w:r>
      <w:r w:rsidRPr="004C540D">
        <w:rPr>
          <w:sz w:val="28"/>
          <w:szCs w:val="28"/>
        </w:rPr>
        <w:t xml:space="preserve"> переливание </w:t>
      </w:r>
      <w:r w:rsidR="00DF54F3" w:rsidRPr="004C540D">
        <w:rPr>
          <w:sz w:val="28"/>
          <w:szCs w:val="28"/>
        </w:rPr>
        <w:t>компонентов крови</w:t>
      </w:r>
      <w:r w:rsidR="00902E4F" w:rsidRPr="004C540D">
        <w:rPr>
          <w:sz w:val="28"/>
          <w:szCs w:val="28"/>
        </w:rPr>
        <w:t>, давать</w:t>
      </w:r>
      <w:r w:rsidR="00DF54F3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оценк</w:t>
      </w:r>
      <w:r w:rsidR="00902E4F" w:rsidRPr="004C540D">
        <w:rPr>
          <w:sz w:val="28"/>
          <w:szCs w:val="28"/>
        </w:rPr>
        <w:t>у</w:t>
      </w:r>
      <w:r w:rsidRPr="004C540D">
        <w:rPr>
          <w:sz w:val="28"/>
          <w:szCs w:val="28"/>
        </w:rPr>
        <w:t xml:space="preserve"> возможны</w:t>
      </w:r>
      <w:r w:rsidR="00DF54F3" w:rsidRPr="004C540D">
        <w:rPr>
          <w:sz w:val="28"/>
          <w:szCs w:val="28"/>
        </w:rPr>
        <w:t>х посттрансфузионных осложнений</w:t>
      </w:r>
      <w:r w:rsidRPr="004C540D">
        <w:rPr>
          <w:sz w:val="28"/>
          <w:szCs w:val="28"/>
        </w:rPr>
        <w:t>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>обосновывать выбор метода опера</w:t>
      </w:r>
      <w:r w:rsidR="00DF54F3" w:rsidRPr="004C540D">
        <w:rPr>
          <w:sz w:val="28"/>
          <w:szCs w:val="28"/>
        </w:rPr>
        <w:t>тивного вмешательства;</w:t>
      </w:r>
    </w:p>
    <w:p w:rsidR="00DF54F3" w:rsidRPr="004C540D" w:rsidRDefault="002443BB" w:rsidP="00DF54F3">
      <w:pPr>
        <w:tabs>
          <w:tab w:val="left" w:pos="1080"/>
        </w:tabs>
        <w:ind w:firstLine="720"/>
        <w:jc w:val="both"/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>обосновывать выбор метода обезболивания</w:t>
      </w:r>
      <w:r w:rsidR="00DF54F3" w:rsidRPr="004C540D">
        <w:rPr>
          <w:sz w:val="28"/>
          <w:szCs w:val="28"/>
        </w:rPr>
        <w:t>;</w:t>
      </w:r>
      <w:r w:rsidR="00DF54F3" w:rsidRPr="004C540D">
        <w:t xml:space="preserve"> </w:t>
      </w:r>
    </w:p>
    <w:p w:rsidR="002443BB" w:rsidRPr="004C540D" w:rsidRDefault="00DF54F3" w:rsidP="00DF54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t>- </w:t>
      </w:r>
      <w:r w:rsidRPr="004C540D">
        <w:rPr>
          <w:sz w:val="28"/>
          <w:szCs w:val="28"/>
        </w:rPr>
        <w:t>выполнять самостоятельные операции</w:t>
      </w:r>
      <w:r w:rsidR="00E005E4" w:rsidRPr="004C540D">
        <w:rPr>
          <w:sz w:val="28"/>
          <w:szCs w:val="28"/>
        </w:rPr>
        <w:t xml:space="preserve"> (остеосинтез, </w:t>
      </w:r>
      <w:proofErr w:type="spellStart"/>
      <w:r w:rsidR="00E005E4" w:rsidRPr="004C540D">
        <w:rPr>
          <w:sz w:val="28"/>
          <w:szCs w:val="28"/>
        </w:rPr>
        <w:t>артроскопия</w:t>
      </w:r>
      <w:proofErr w:type="spellEnd"/>
      <w:r w:rsidR="00E005E4" w:rsidRPr="004C540D">
        <w:rPr>
          <w:sz w:val="28"/>
          <w:szCs w:val="28"/>
        </w:rPr>
        <w:t xml:space="preserve">, ампутация конечностей, </w:t>
      </w:r>
      <w:proofErr w:type="spellStart"/>
      <w:r w:rsidR="00E005E4" w:rsidRPr="004C540D">
        <w:rPr>
          <w:sz w:val="28"/>
          <w:szCs w:val="28"/>
        </w:rPr>
        <w:t>эндопротезирование</w:t>
      </w:r>
      <w:proofErr w:type="spellEnd"/>
      <w:r w:rsidR="00E005E4" w:rsidRPr="004C540D">
        <w:rPr>
          <w:sz w:val="28"/>
          <w:szCs w:val="28"/>
        </w:rPr>
        <w:t xml:space="preserve">, </w:t>
      </w:r>
      <w:proofErr w:type="spellStart"/>
      <w:r w:rsidR="00E005E4" w:rsidRPr="004C540D">
        <w:rPr>
          <w:sz w:val="28"/>
          <w:szCs w:val="28"/>
        </w:rPr>
        <w:t>некрэктомия</w:t>
      </w:r>
      <w:proofErr w:type="spellEnd"/>
      <w:r w:rsidR="00E005E4" w:rsidRPr="004C540D">
        <w:rPr>
          <w:sz w:val="28"/>
          <w:szCs w:val="28"/>
        </w:rPr>
        <w:t>)</w:t>
      </w:r>
      <w:r w:rsidRPr="004C540D">
        <w:rPr>
          <w:sz w:val="28"/>
          <w:szCs w:val="28"/>
        </w:rPr>
        <w:t>, ассистировать на операциях;</w:t>
      </w:r>
    </w:p>
    <w:p w:rsidR="002443BB" w:rsidRPr="004C540D" w:rsidRDefault="002443BB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Pr="004C540D">
        <w:rPr>
          <w:sz w:val="28"/>
          <w:szCs w:val="28"/>
        </w:rPr>
        <w:t xml:space="preserve">разрабатывать и применять схему послеоперационного ведения </w:t>
      </w:r>
      <w:r w:rsidR="002B2129" w:rsidRPr="004C540D">
        <w:rPr>
          <w:spacing w:val="-5"/>
          <w:sz w:val="28"/>
          <w:szCs w:val="28"/>
        </w:rPr>
        <w:t>пациента</w:t>
      </w:r>
      <w:r w:rsidR="002B2129" w:rsidRPr="004C540D">
        <w:rPr>
          <w:sz w:val="28"/>
          <w:szCs w:val="28"/>
        </w:rPr>
        <w:t xml:space="preserve"> </w:t>
      </w:r>
      <w:r w:rsidRPr="004C540D">
        <w:rPr>
          <w:sz w:val="28"/>
          <w:szCs w:val="28"/>
        </w:rPr>
        <w:t>и профилактики послеоперационных осложнений;</w:t>
      </w:r>
    </w:p>
    <w:p w:rsidR="00DF54F3" w:rsidRPr="004C540D" w:rsidRDefault="002443BB" w:rsidP="00DF54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</w:t>
      </w:r>
      <w:r w:rsidR="00B14CBB" w:rsidRPr="004C540D">
        <w:rPr>
          <w:sz w:val="28"/>
          <w:szCs w:val="28"/>
        </w:rPr>
        <w:t> </w:t>
      </w:r>
      <w:r w:rsidR="00DF54F3" w:rsidRPr="004C540D">
        <w:rPr>
          <w:rStyle w:val="MSGENFONTSTYLENAMETEMPLATEROLENUMBERMSGENFONTSTYLENAMEBYROLETEXT20"/>
          <w:color w:val="auto"/>
        </w:rPr>
        <w:t>назначать базисное и симптоматическое лечение заболеваний и повреждений опорно-двигательного аппарата, мероприятия медицинской реабилитации;</w:t>
      </w:r>
      <w:r w:rsidR="00DF54F3" w:rsidRPr="004C540D">
        <w:rPr>
          <w:sz w:val="28"/>
          <w:szCs w:val="28"/>
        </w:rPr>
        <w:t xml:space="preserve"> </w:t>
      </w:r>
    </w:p>
    <w:p w:rsidR="00DF54F3" w:rsidRPr="004C540D" w:rsidRDefault="00DF54F3" w:rsidP="00DF54F3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- проводить экспертизу временной нетрудоспособности</w:t>
      </w:r>
      <w:r w:rsidR="00823580" w:rsidRPr="004C540D">
        <w:rPr>
          <w:rStyle w:val="MSGENFONTSTYLENAMETEMPLATEROLENUMBERMSGENFONTSTYLENAMEBYROLETEXT20"/>
          <w:color w:val="auto"/>
        </w:rPr>
        <w:t xml:space="preserve">, определять показания для направления на </w:t>
      </w:r>
      <w:proofErr w:type="gramStart"/>
      <w:r w:rsidR="00823580" w:rsidRPr="004C540D">
        <w:rPr>
          <w:rStyle w:val="MSGENFONTSTYLENAMETEMPLATEROLENUMBERMSGENFONTSTYLENAMEBYROLETEXT20"/>
          <w:color w:val="auto"/>
        </w:rPr>
        <w:t>медико-социальную</w:t>
      </w:r>
      <w:proofErr w:type="gramEnd"/>
      <w:r w:rsidR="00823580" w:rsidRPr="004C540D">
        <w:rPr>
          <w:rStyle w:val="MSGENFONTSTYLENAMETEMPLATEROLENUMBERMSGENFONTSTYLENAMEBYROLETEXT20"/>
          <w:color w:val="auto"/>
        </w:rPr>
        <w:t xml:space="preserve"> экспертизу</w:t>
      </w:r>
      <w:r w:rsidRPr="004C540D">
        <w:rPr>
          <w:rStyle w:val="MSGENFONTSTYLENAMETEMPLATEROLENUMBERMSGENFONTSTYLENAMEBYROLETEXT20"/>
          <w:color w:val="auto"/>
        </w:rPr>
        <w:t>;</w:t>
      </w:r>
    </w:p>
    <w:p w:rsidR="00DF54F3" w:rsidRPr="004C540D" w:rsidRDefault="00DF54F3" w:rsidP="00DF54F3">
      <w:pPr>
        <w:tabs>
          <w:tab w:val="left" w:pos="1080"/>
        </w:tabs>
        <w:ind w:firstLine="720"/>
        <w:jc w:val="both"/>
        <w:rPr>
          <w:rStyle w:val="MSGENFONTSTYLENAMETEMPLATEROLENUMBERMSGENFONTSTYLENAMEBYROLETEXT20"/>
          <w:color w:val="auto"/>
        </w:rPr>
      </w:pPr>
      <w:r w:rsidRPr="004C540D">
        <w:rPr>
          <w:rStyle w:val="MSGENFONTSTYLENAMETEMPLATEROLENUMBERMSGENFONTSTYLENAMEBYROLETEXT20"/>
          <w:color w:val="auto"/>
        </w:rPr>
        <w:t>- проводить санитарно-просветительную работу, пропаганду санитарно-гигиенических знаний и здорового образа жизни;</w:t>
      </w:r>
    </w:p>
    <w:p w:rsidR="00DF54F3" w:rsidRPr="004C540D" w:rsidRDefault="00DF54F3" w:rsidP="00DF54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sz w:val="28"/>
          <w:szCs w:val="28"/>
        </w:rPr>
        <w:t>- оформлять медицинскую документацию;</w:t>
      </w:r>
    </w:p>
    <w:p w:rsidR="002443BB" w:rsidRPr="004C540D" w:rsidRDefault="00DF54F3" w:rsidP="00244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C540D">
        <w:rPr>
          <w:rStyle w:val="MSGENFONTSTYLENAMETEMPLATEROLENUMBERMSGENFONTSTYLENAMEBYROLETEXT20"/>
          <w:color w:val="auto"/>
        </w:rPr>
        <w:t>- осуществлять эффективные коммуникации с пациентами и их родственниками</w:t>
      </w:r>
      <w:r w:rsidR="002443BB" w:rsidRPr="004C540D">
        <w:rPr>
          <w:sz w:val="28"/>
          <w:szCs w:val="28"/>
        </w:rPr>
        <w:t>.</w:t>
      </w:r>
    </w:p>
    <w:p w:rsidR="00DB0602" w:rsidRPr="00E30D1D" w:rsidRDefault="00DB0602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A11529" w:rsidRPr="00E30D1D" w:rsidRDefault="00A11529" w:rsidP="00F90B94">
      <w:pPr>
        <w:tabs>
          <w:tab w:val="left" w:pos="1080"/>
        </w:tabs>
        <w:ind w:firstLine="720"/>
      </w:pPr>
    </w:p>
    <w:p w:rsidR="00CB3671" w:rsidRDefault="00CB3671">
      <w:pPr>
        <w:spacing w:after="160" w:line="259" w:lineRule="auto"/>
      </w:pPr>
      <w:r>
        <w:br w:type="page"/>
      </w:r>
    </w:p>
    <w:p w:rsidR="000F682F" w:rsidRPr="00E30D1D" w:rsidRDefault="001419FE" w:rsidP="001419FE">
      <w:pPr>
        <w:tabs>
          <w:tab w:val="left" w:pos="1080"/>
        </w:tabs>
      </w:pPr>
      <w:bookmarkStart w:id="10" w:name="_GoBack"/>
      <w:r>
        <w:rPr>
          <w:noProof/>
        </w:rPr>
        <w:drawing>
          <wp:inline distT="0" distB="0" distL="0" distR="0">
            <wp:extent cx="5856423" cy="896558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8" t="7861" r="5998" b="5543"/>
                    <a:stretch/>
                  </pic:blipFill>
                  <pic:spPr bwMode="auto">
                    <a:xfrm>
                      <a:off x="0" y="0"/>
                      <a:ext cx="5870125" cy="898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0"/>
    </w:p>
    <w:sectPr w:rsidR="000F682F" w:rsidRPr="00E30D1D" w:rsidSect="008B43A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FE" w:rsidRDefault="001419FE" w:rsidP="004C10D7">
      <w:r>
        <w:separator/>
      </w:r>
    </w:p>
  </w:endnote>
  <w:endnote w:type="continuationSeparator" w:id="0">
    <w:p w:rsidR="001419FE" w:rsidRDefault="001419FE" w:rsidP="004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26324"/>
      <w:docPartObj>
        <w:docPartGallery w:val="Page Numbers (Bottom of Page)"/>
        <w:docPartUnique/>
      </w:docPartObj>
    </w:sdtPr>
    <w:sdtContent>
      <w:p w:rsidR="001419FE" w:rsidRDefault="001419FE" w:rsidP="0017264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3C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FE" w:rsidRDefault="001419FE" w:rsidP="004C10D7">
      <w:r>
        <w:separator/>
      </w:r>
    </w:p>
  </w:footnote>
  <w:footnote w:type="continuationSeparator" w:id="0">
    <w:p w:rsidR="001419FE" w:rsidRDefault="001419FE" w:rsidP="004C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3461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C30C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81F62"/>
    <w:multiLevelType w:val="hybridMultilevel"/>
    <w:tmpl w:val="70C23170"/>
    <w:lvl w:ilvl="0" w:tplc="A276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3D4D"/>
    <w:multiLevelType w:val="hybridMultilevel"/>
    <w:tmpl w:val="6AA49FB6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416D3"/>
    <w:multiLevelType w:val="hybridMultilevel"/>
    <w:tmpl w:val="7D4419D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8C1307"/>
    <w:multiLevelType w:val="singleLevel"/>
    <w:tmpl w:val="1CF2C7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777788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7">
    <w:nsid w:val="2FE642DD"/>
    <w:multiLevelType w:val="hybridMultilevel"/>
    <w:tmpl w:val="472A77A2"/>
    <w:lvl w:ilvl="0" w:tplc="E9E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41400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9">
    <w:nsid w:val="3A9F25EE"/>
    <w:multiLevelType w:val="hybridMultilevel"/>
    <w:tmpl w:val="0DA2539A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AD49DB"/>
    <w:multiLevelType w:val="hybridMultilevel"/>
    <w:tmpl w:val="88406B4E"/>
    <w:lvl w:ilvl="0" w:tplc="20D4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37568"/>
    <w:multiLevelType w:val="hybridMultilevel"/>
    <w:tmpl w:val="EAAC68C8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EB2D43"/>
    <w:multiLevelType w:val="hybridMultilevel"/>
    <w:tmpl w:val="28C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6162"/>
    <w:multiLevelType w:val="hybridMultilevel"/>
    <w:tmpl w:val="2F4A785C"/>
    <w:lvl w:ilvl="0" w:tplc="ED70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1E7C6F"/>
    <w:multiLevelType w:val="hybridMultilevel"/>
    <w:tmpl w:val="0A40B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A6197"/>
    <w:multiLevelType w:val="hybridMultilevel"/>
    <w:tmpl w:val="EFC0584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0E0E34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17">
    <w:nsid w:val="5B9A5C2A"/>
    <w:multiLevelType w:val="hybridMultilevel"/>
    <w:tmpl w:val="B80E78A2"/>
    <w:lvl w:ilvl="0" w:tplc="0D7487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4E4C41"/>
    <w:multiLevelType w:val="hybridMultilevel"/>
    <w:tmpl w:val="5B9C0A5C"/>
    <w:lvl w:ilvl="0" w:tplc="ED709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22796"/>
    <w:multiLevelType w:val="hybridMultilevel"/>
    <w:tmpl w:val="ED428D66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BC95403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EC5518C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6E503D3"/>
    <w:multiLevelType w:val="hybridMultilevel"/>
    <w:tmpl w:val="EEA00484"/>
    <w:lvl w:ilvl="0" w:tplc="C13490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9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20"/>
  </w:num>
  <w:num w:numId="17">
    <w:abstractNumId w:val="22"/>
  </w:num>
  <w:num w:numId="18">
    <w:abstractNumId w:val="5"/>
  </w:num>
  <w:num w:numId="19">
    <w:abstractNumId w:val="16"/>
  </w:num>
  <w:num w:numId="20">
    <w:abstractNumId w:val="6"/>
  </w:num>
  <w:num w:numId="21">
    <w:abstractNumId w:val="8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013DFA"/>
    <w:rsid w:val="0003097C"/>
    <w:rsid w:val="00034CCE"/>
    <w:rsid w:val="00035394"/>
    <w:rsid w:val="000414BB"/>
    <w:rsid w:val="00044326"/>
    <w:rsid w:val="00050B6E"/>
    <w:rsid w:val="00053FA2"/>
    <w:rsid w:val="000672FF"/>
    <w:rsid w:val="000839A3"/>
    <w:rsid w:val="00085875"/>
    <w:rsid w:val="000858D2"/>
    <w:rsid w:val="00093027"/>
    <w:rsid w:val="000A65D7"/>
    <w:rsid w:val="000B2A34"/>
    <w:rsid w:val="000B644B"/>
    <w:rsid w:val="000B66A8"/>
    <w:rsid w:val="000C645D"/>
    <w:rsid w:val="000D4AAB"/>
    <w:rsid w:val="000E4920"/>
    <w:rsid w:val="000F5BE6"/>
    <w:rsid w:val="000F682F"/>
    <w:rsid w:val="00104C91"/>
    <w:rsid w:val="00104F67"/>
    <w:rsid w:val="0011332A"/>
    <w:rsid w:val="00113AA7"/>
    <w:rsid w:val="00127B20"/>
    <w:rsid w:val="00131E98"/>
    <w:rsid w:val="001419FE"/>
    <w:rsid w:val="0014723C"/>
    <w:rsid w:val="0017264C"/>
    <w:rsid w:val="0018012E"/>
    <w:rsid w:val="00180670"/>
    <w:rsid w:val="001B46E3"/>
    <w:rsid w:val="001B49DB"/>
    <w:rsid w:val="001C0F06"/>
    <w:rsid w:val="001E5900"/>
    <w:rsid w:val="00206A90"/>
    <w:rsid w:val="00210B39"/>
    <w:rsid w:val="00213CC0"/>
    <w:rsid w:val="00221B0E"/>
    <w:rsid w:val="002276F2"/>
    <w:rsid w:val="00230F6F"/>
    <w:rsid w:val="0023310E"/>
    <w:rsid w:val="002332DF"/>
    <w:rsid w:val="0024190B"/>
    <w:rsid w:val="002443BB"/>
    <w:rsid w:val="0024453B"/>
    <w:rsid w:val="00250760"/>
    <w:rsid w:val="00261D16"/>
    <w:rsid w:val="00287218"/>
    <w:rsid w:val="00293E90"/>
    <w:rsid w:val="002A0470"/>
    <w:rsid w:val="002A1B28"/>
    <w:rsid w:val="002B2129"/>
    <w:rsid w:val="002C27C4"/>
    <w:rsid w:val="002D0385"/>
    <w:rsid w:val="002D0615"/>
    <w:rsid w:val="002D1690"/>
    <w:rsid w:val="002D2B9E"/>
    <w:rsid w:val="002E5924"/>
    <w:rsid w:val="002F03BA"/>
    <w:rsid w:val="002F7A46"/>
    <w:rsid w:val="00320556"/>
    <w:rsid w:val="00331CB1"/>
    <w:rsid w:val="003467E0"/>
    <w:rsid w:val="003647A1"/>
    <w:rsid w:val="00367C19"/>
    <w:rsid w:val="00390864"/>
    <w:rsid w:val="003B3317"/>
    <w:rsid w:val="003D21D5"/>
    <w:rsid w:val="003D47E7"/>
    <w:rsid w:val="003E53C5"/>
    <w:rsid w:val="00401391"/>
    <w:rsid w:val="00403CD3"/>
    <w:rsid w:val="00405F79"/>
    <w:rsid w:val="00411FC0"/>
    <w:rsid w:val="00413B3A"/>
    <w:rsid w:val="004143E4"/>
    <w:rsid w:val="004205DA"/>
    <w:rsid w:val="00422EF4"/>
    <w:rsid w:val="00425B27"/>
    <w:rsid w:val="00441A24"/>
    <w:rsid w:val="00441ED3"/>
    <w:rsid w:val="0044369D"/>
    <w:rsid w:val="00450BCE"/>
    <w:rsid w:val="00450D6D"/>
    <w:rsid w:val="00457385"/>
    <w:rsid w:val="00460583"/>
    <w:rsid w:val="0046603D"/>
    <w:rsid w:val="00474EDA"/>
    <w:rsid w:val="00482C82"/>
    <w:rsid w:val="004965F1"/>
    <w:rsid w:val="004A4D77"/>
    <w:rsid w:val="004A51E5"/>
    <w:rsid w:val="004A6F55"/>
    <w:rsid w:val="004B042B"/>
    <w:rsid w:val="004B5B3E"/>
    <w:rsid w:val="004C06E5"/>
    <w:rsid w:val="004C10D7"/>
    <w:rsid w:val="004C540D"/>
    <w:rsid w:val="004D2557"/>
    <w:rsid w:val="004D5BF3"/>
    <w:rsid w:val="004E353C"/>
    <w:rsid w:val="005255B0"/>
    <w:rsid w:val="005346ED"/>
    <w:rsid w:val="00541B20"/>
    <w:rsid w:val="00543FE5"/>
    <w:rsid w:val="00547B90"/>
    <w:rsid w:val="005506BC"/>
    <w:rsid w:val="00550C33"/>
    <w:rsid w:val="00551BB2"/>
    <w:rsid w:val="00556879"/>
    <w:rsid w:val="00557591"/>
    <w:rsid w:val="005733EC"/>
    <w:rsid w:val="00574D1C"/>
    <w:rsid w:val="00587694"/>
    <w:rsid w:val="005A6A7E"/>
    <w:rsid w:val="005C06AC"/>
    <w:rsid w:val="005C4774"/>
    <w:rsid w:val="005D5DCD"/>
    <w:rsid w:val="005E2747"/>
    <w:rsid w:val="005E5DE9"/>
    <w:rsid w:val="005E7EC6"/>
    <w:rsid w:val="0060052B"/>
    <w:rsid w:val="00612AF1"/>
    <w:rsid w:val="0061388F"/>
    <w:rsid w:val="00616234"/>
    <w:rsid w:val="00622BBB"/>
    <w:rsid w:val="00640D3D"/>
    <w:rsid w:val="0064583E"/>
    <w:rsid w:val="00662A66"/>
    <w:rsid w:val="00663FA7"/>
    <w:rsid w:val="00666F2D"/>
    <w:rsid w:val="006671B9"/>
    <w:rsid w:val="0067287C"/>
    <w:rsid w:val="00682B48"/>
    <w:rsid w:val="00682C55"/>
    <w:rsid w:val="006916E1"/>
    <w:rsid w:val="006A36C9"/>
    <w:rsid w:val="006C400D"/>
    <w:rsid w:val="006E018B"/>
    <w:rsid w:val="006E0C77"/>
    <w:rsid w:val="006F5212"/>
    <w:rsid w:val="00716F65"/>
    <w:rsid w:val="00741DB9"/>
    <w:rsid w:val="00750465"/>
    <w:rsid w:val="00757848"/>
    <w:rsid w:val="00766517"/>
    <w:rsid w:val="00767CF0"/>
    <w:rsid w:val="00776992"/>
    <w:rsid w:val="0078090A"/>
    <w:rsid w:val="00787D60"/>
    <w:rsid w:val="0079437E"/>
    <w:rsid w:val="007956FE"/>
    <w:rsid w:val="0079589E"/>
    <w:rsid w:val="007B4465"/>
    <w:rsid w:val="007D1196"/>
    <w:rsid w:val="007D1E75"/>
    <w:rsid w:val="007D6DBD"/>
    <w:rsid w:val="007E0D2B"/>
    <w:rsid w:val="007E4229"/>
    <w:rsid w:val="00803FB1"/>
    <w:rsid w:val="008232B6"/>
    <w:rsid w:val="00823580"/>
    <w:rsid w:val="00835F82"/>
    <w:rsid w:val="0083619C"/>
    <w:rsid w:val="0084026F"/>
    <w:rsid w:val="0084611E"/>
    <w:rsid w:val="008613EA"/>
    <w:rsid w:val="0087292D"/>
    <w:rsid w:val="008823C7"/>
    <w:rsid w:val="00882B45"/>
    <w:rsid w:val="0088410A"/>
    <w:rsid w:val="0088743D"/>
    <w:rsid w:val="0089708F"/>
    <w:rsid w:val="008A59E8"/>
    <w:rsid w:val="008B0F5E"/>
    <w:rsid w:val="008B43A4"/>
    <w:rsid w:val="008C441D"/>
    <w:rsid w:val="008C5EB5"/>
    <w:rsid w:val="008D298C"/>
    <w:rsid w:val="008D374E"/>
    <w:rsid w:val="008D4729"/>
    <w:rsid w:val="008D642B"/>
    <w:rsid w:val="008D70E3"/>
    <w:rsid w:val="009007A6"/>
    <w:rsid w:val="00902E4F"/>
    <w:rsid w:val="00904F22"/>
    <w:rsid w:val="00906731"/>
    <w:rsid w:val="009077CD"/>
    <w:rsid w:val="0094733C"/>
    <w:rsid w:val="00956CE7"/>
    <w:rsid w:val="00973F93"/>
    <w:rsid w:val="00995072"/>
    <w:rsid w:val="00995839"/>
    <w:rsid w:val="009C32E1"/>
    <w:rsid w:val="009C7EEF"/>
    <w:rsid w:val="009D1A06"/>
    <w:rsid w:val="009F6189"/>
    <w:rsid w:val="00A03FE0"/>
    <w:rsid w:val="00A06958"/>
    <w:rsid w:val="00A11529"/>
    <w:rsid w:val="00A26C68"/>
    <w:rsid w:val="00A55BAF"/>
    <w:rsid w:val="00A663DB"/>
    <w:rsid w:val="00A80F20"/>
    <w:rsid w:val="00AB3CAA"/>
    <w:rsid w:val="00AC2CCD"/>
    <w:rsid w:val="00AC60ED"/>
    <w:rsid w:val="00AD30C7"/>
    <w:rsid w:val="00AD5EAC"/>
    <w:rsid w:val="00AF2F4D"/>
    <w:rsid w:val="00B045CB"/>
    <w:rsid w:val="00B04990"/>
    <w:rsid w:val="00B14CBB"/>
    <w:rsid w:val="00B27687"/>
    <w:rsid w:val="00B27E67"/>
    <w:rsid w:val="00B308C3"/>
    <w:rsid w:val="00B5368A"/>
    <w:rsid w:val="00B74AA8"/>
    <w:rsid w:val="00B766A7"/>
    <w:rsid w:val="00B77751"/>
    <w:rsid w:val="00B837C1"/>
    <w:rsid w:val="00B939A9"/>
    <w:rsid w:val="00BA4865"/>
    <w:rsid w:val="00C12726"/>
    <w:rsid w:val="00C232BE"/>
    <w:rsid w:val="00C24E0C"/>
    <w:rsid w:val="00C55775"/>
    <w:rsid w:val="00C56BED"/>
    <w:rsid w:val="00C61753"/>
    <w:rsid w:val="00C67EF6"/>
    <w:rsid w:val="00C85327"/>
    <w:rsid w:val="00C934A7"/>
    <w:rsid w:val="00CA0725"/>
    <w:rsid w:val="00CA1B99"/>
    <w:rsid w:val="00CB3671"/>
    <w:rsid w:val="00CC14A0"/>
    <w:rsid w:val="00CC3963"/>
    <w:rsid w:val="00CC4FEA"/>
    <w:rsid w:val="00CD2AEA"/>
    <w:rsid w:val="00CD5F61"/>
    <w:rsid w:val="00CE31D9"/>
    <w:rsid w:val="00D043D4"/>
    <w:rsid w:val="00D11F9B"/>
    <w:rsid w:val="00D12CBF"/>
    <w:rsid w:val="00D14946"/>
    <w:rsid w:val="00D1602F"/>
    <w:rsid w:val="00D22AAC"/>
    <w:rsid w:val="00D34373"/>
    <w:rsid w:val="00D35663"/>
    <w:rsid w:val="00D4222E"/>
    <w:rsid w:val="00D42E77"/>
    <w:rsid w:val="00D4630F"/>
    <w:rsid w:val="00D50CE8"/>
    <w:rsid w:val="00D52F17"/>
    <w:rsid w:val="00D65618"/>
    <w:rsid w:val="00D75ADA"/>
    <w:rsid w:val="00D900D8"/>
    <w:rsid w:val="00D91710"/>
    <w:rsid w:val="00D948DC"/>
    <w:rsid w:val="00DA27CD"/>
    <w:rsid w:val="00DA5550"/>
    <w:rsid w:val="00DB0602"/>
    <w:rsid w:val="00DB0A1A"/>
    <w:rsid w:val="00DB2D03"/>
    <w:rsid w:val="00DE6134"/>
    <w:rsid w:val="00DF54F3"/>
    <w:rsid w:val="00E005E4"/>
    <w:rsid w:val="00E129CE"/>
    <w:rsid w:val="00E135DB"/>
    <w:rsid w:val="00E154F2"/>
    <w:rsid w:val="00E23471"/>
    <w:rsid w:val="00E30D1D"/>
    <w:rsid w:val="00E350DF"/>
    <w:rsid w:val="00E36407"/>
    <w:rsid w:val="00E478F8"/>
    <w:rsid w:val="00E47CA6"/>
    <w:rsid w:val="00E55B6E"/>
    <w:rsid w:val="00E66C01"/>
    <w:rsid w:val="00E72BD3"/>
    <w:rsid w:val="00E74934"/>
    <w:rsid w:val="00E752F9"/>
    <w:rsid w:val="00E826B6"/>
    <w:rsid w:val="00E835A4"/>
    <w:rsid w:val="00EA102D"/>
    <w:rsid w:val="00EE09C2"/>
    <w:rsid w:val="00EE1057"/>
    <w:rsid w:val="00F008B2"/>
    <w:rsid w:val="00F120BB"/>
    <w:rsid w:val="00F13FC6"/>
    <w:rsid w:val="00F22A5C"/>
    <w:rsid w:val="00F24077"/>
    <w:rsid w:val="00F24F62"/>
    <w:rsid w:val="00F25A6D"/>
    <w:rsid w:val="00F271C5"/>
    <w:rsid w:val="00F36E95"/>
    <w:rsid w:val="00F54463"/>
    <w:rsid w:val="00F61FFC"/>
    <w:rsid w:val="00F64A97"/>
    <w:rsid w:val="00F77EA3"/>
    <w:rsid w:val="00F9048B"/>
    <w:rsid w:val="00F90B94"/>
    <w:rsid w:val="00F915BA"/>
    <w:rsid w:val="00FA1B48"/>
    <w:rsid w:val="00FB0ACA"/>
    <w:rsid w:val="00FB2471"/>
    <w:rsid w:val="00FB3965"/>
    <w:rsid w:val="00FB4C45"/>
    <w:rsid w:val="00FC10A7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53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10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11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List 2"/>
    <w:basedOn w:val="a0"/>
    <w:uiPriority w:val="99"/>
    <w:semiHidden/>
    <w:unhideWhenUsed/>
    <w:rsid w:val="001E5900"/>
    <w:pPr>
      <w:ind w:left="566" w:hanging="283"/>
      <w:contextualSpacing/>
    </w:pPr>
  </w:style>
  <w:style w:type="paragraph" w:customStyle="1" w:styleId="aff3">
    <w:name w:val="Знак Знак Знак Знак"/>
    <w:basedOn w:val="a0"/>
    <w:autoRedefine/>
    <w:rsid w:val="00CC4FE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70">
    <w:name w:val="Заголовок 7 Знак"/>
    <w:basedOn w:val="a1"/>
    <w:link w:val="7"/>
    <w:uiPriority w:val="9"/>
    <w:semiHidden/>
    <w:rsid w:val="003E5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f4">
    <w:name w:val="caption"/>
    <w:basedOn w:val="a0"/>
    <w:next w:val="a0"/>
    <w:qFormat/>
    <w:rsid w:val="003E53C5"/>
    <w:pPr>
      <w:spacing w:before="120"/>
      <w:jc w:val="both"/>
    </w:pPr>
    <w:rPr>
      <w:color w:val="FF0000"/>
      <w:sz w:val="28"/>
      <w:szCs w:val="20"/>
    </w:rPr>
  </w:style>
  <w:style w:type="character" w:styleId="aff5">
    <w:name w:val="FollowedHyperlink"/>
    <w:basedOn w:val="a1"/>
    <w:uiPriority w:val="99"/>
    <w:semiHidden/>
    <w:unhideWhenUsed/>
    <w:rsid w:val="00C24E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emboss/>
      <w:color w:val="000000"/>
      <w:spacing w:val="4"/>
      <w:kern w:val="28"/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53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emboss/>
      <w:color w:val="000000"/>
      <w:spacing w:val="4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emboss/>
      <w:color w:val="000000"/>
      <w:kern w:val="28"/>
      <w:sz w:val="28"/>
      <w:szCs w:val="28"/>
      <w:lang w:val="en-US"/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10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11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List 2"/>
    <w:basedOn w:val="a0"/>
    <w:uiPriority w:val="99"/>
    <w:semiHidden/>
    <w:unhideWhenUsed/>
    <w:rsid w:val="001E5900"/>
    <w:pPr>
      <w:ind w:left="566" w:hanging="283"/>
      <w:contextualSpacing/>
    </w:pPr>
  </w:style>
  <w:style w:type="paragraph" w:customStyle="1" w:styleId="aff3">
    <w:name w:val="Знак Знак Знак Знак"/>
    <w:basedOn w:val="a0"/>
    <w:autoRedefine/>
    <w:rsid w:val="00CC4FE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70">
    <w:name w:val="Заголовок 7 Знак"/>
    <w:basedOn w:val="a1"/>
    <w:link w:val="7"/>
    <w:uiPriority w:val="9"/>
    <w:semiHidden/>
    <w:rsid w:val="003E53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f4">
    <w:name w:val="caption"/>
    <w:basedOn w:val="a0"/>
    <w:next w:val="a0"/>
    <w:qFormat/>
    <w:rsid w:val="003E53C5"/>
    <w:pPr>
      <w:spacing w:before="120"/>
      <w:jc w:val="both"/>
    </w:pPr>
    <w:rPr>
      <w:color w:val="FF0000"/>
      <w:sz w:val="28"/>
      <w:szCs w:val="20"/>
    </w:rPr>
  </w:style>
  <w:style w:type="character" w:styleId="aff5">
    <w:name w:val="FollowedHyperlink"/>
    <w:basedOn w:val="a1"/>
    <w:uiPriority w:val="99"/>
    <w:semiHidden/>
    <w:unhideWhenUsed/>
    <w:rsid w:val="00C2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36B2-DEEC-4EA9-A033-63FE4E5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35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34</cp:revision>
  <cp:lastPrinted>2018-07-04T13:13:00Z</cp:lastPrinted>
  <dcterms:created xsi:type="dcterms:W3CDTF">2018-06-13T12:57:00Z</dcterms:created>
  <dcterms:modified xsi:type="dcterms:W3CDTF">2018-07-24T10:55:00Z</dcterms:modified>
</cp:coreProperties>
</file>