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F4" w:rsidRDefault="00B648F4" w:rsidP="00B6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B648F4" w:rsidRDefault="00B648F4" w:rsidP="00B648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Международная онлайн школа по фундаментальной и прикладной кардиологии </w:t>
      </w:r>
    </w:p>
    <w:p w:rsidR="00B648F4" w:rsidRDefault="00B648F4" w:rsidP="00B648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 и обучающиеся!</w:t>
      </w:r>
    </w:p>
    <w:p w:rsidR="00B648F4" w:rsidRDefault="00B648F4" w:rsidP="00B648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Оренбургский государственный медицинский университет (далее-ОрГМУ) приглашает студентов, молодых ученых и специалистов в области медицины для участия в </w:t>
      </w:r>
      <w:r>
        <w:rPr>
          <w:rFonts w:ascii="Times New Roman" w:hAnsi="Times New Roman" w:cs="Times New Roman"/>
          <w:b/>
          <w:sz w:val="28"/>
          <w:szCs w:val="28"/>
        </w:rPr>
        <w:t>Международной онлайн школе по фундаментальной и прикладной кардиологии</w:t>
      </w:r>
      <w:r>
        <w:rPr>
          <w:rFonts w:ascii="Times New Roman" w:hAnsi="Times New Roman" w:cs="Times New Roman"/>
          <w:sz w:val="28"/>
          <w:szCs w:val="28"/>
        </w:rPr>
        <w:t xml:space="preserve"> (далее-Школа), которая состоится </w:t>
      </w:r>
      <w:r>
        <w:rPr>
          <w:rFonts w:ascii="Times New Roman" w:hAnsi="Times New Roman" w:cs="Times New Roman"/>
          <w:sz w:val="28"/>
          <w:szCs w:val="28"/>
          <w:u w:val="single"/>
        </w:rPr>
        <w:t>14-18 февраля 2022 года</w:t>
      </w:r>
      <w:r>
        <w:rPr>
          <w:rFonts w:ascii="Times New Roman" w:hAnsi="Times New Roman" w:cs="Times New Roman"/>
          <w:sz w:val="28"/>
          <w:szCs w:val="28"/>
        </w:rPr>
        <w:t xml:space="preserve"> на базе ОрГМУ.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онлайн-формат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14-18 февраля 2022 года 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г. Оренбург, ФГБОУ ВО ОрГМУ Минздрава России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ФГБОУ ВО ОрГМУ Минздрава России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студенты и молодые ученые в возрасте до 35 лет, ведущие ученые и преподаватели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мероприятий в рамках Школы:</w:t>
      </w:r>
      <w:r>
        <w:rPr>
          <w:rFonts w:ascii="Times New Roman" w:hAnsi="Times New Roman" w:cs="Times New Roman"/>
          <w:sz w:val="28"/>
          <w:szCs w:val="28"/>
        </w:rPr>
        <w:t xml:space="preserve"> лекции и мастер-классы по вопросам физики человеческого сердца, клинической анатомии сердца, анатомии сердца плода, гистологии, физиологии и патанатомии сердца, а также кардиологических заболеваний</w:t>
      </w:r>
    </w:p>
    <w:p w:rsidR="00B648F4" w:rsidRDefault="00B648F4" w:rsidP="00B64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язык: английский</w:t>
      </w:r>
    </w:p>
    <w:p w:rsidR="00B648F4" w:rsidRDefault="00B648F4" w:rsidP="00B64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Россия, Республика Беларусь, Республика Казахстан, Республика Узбекистан, Республика Таджикистан, Армения, Китайская Народная Республика, Индия, Италия и др.</w:t>
      </w:r>
    </w:p>
    <w:p w:rsidR="00B648F4" w:rsidRDefault="00B648F4" w:rsidP="00B64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количество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300 человек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Школе предоставляет возможность: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получить и углубить знания о фундаментальных аспектах биофизики, анатомии, гистологии и физиологии человеческого сердца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и углубить знания о последних тенденциях и технологиях в сфере лечения кардиологических заболеваний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и углубить знания о российских и зарубежных инновационных исследованиях, достижениях в сфере кардиологии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опыт научно-исследовательской работы от ведущих исследователей и практиков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расширить личные, профессиональные и деловые связи, получить возможность участия в совместных проектах </w:t>
      </w:r>
    </w:p>
    <w:p w:rsidR="00B648F4" w:rsidRPr="00B11CA2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Желающих принять участие в работе Школы просим заполнить заявку по ссылке </w:t>
      </w:r>
      <w:hyperlink r:id="rId4" w:history="1">
        <w:r w:rsidR="00B11CA2" w:rsidRPr="00BA4585">
          <w:rPr>
            <w:rStyle w:val="a3"/>
            <w:rFonts w:ascii="Times New Roman" w:hAnsi="Times New Roman" w:cs="Times New Roman"/>
            <w:sz w:val="28"/>
            <w:szCs w:val="28"/>
          </w:rPr>
          <w:t>https://forms.gle/5Esx2ksaKFCe6s7VA</w:t>
        </w:r>
      </w:hyperlink>
      <w:r w:rsidR="00B11C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B648F4" w:rsidRDefault="00B648F4" w:rsidP="00B648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до </w:t>
      </w:r>
      <w:r>
        <w:rPr>
          <w:rFonts w:ascii="Times New Roman" w:hAnsi="Times New Roman" w:cs="Times New Roman"/>
          <w:b/>
          <w:sz w:val="28"/>
          <w:szCs w:val="28"/>
        </w:rPr>
        <w:t>7 февраля 2022 года</w:t>
      </w:r>
    </w:p>
    <w:p w:rsidR="00B648F4" w:rsidRDefault="00B648F4" w:rsidP="00B648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информация: </w:t>
      </w:r>
      <w:r>
        <w:rPr>
          <w:rFonts w:ascii="Times New Roman" w:hAnsi="Times New Roman" w:cs="Times New Roman"/>
          <w:sz w:val="28"/>
          <w:szCs w:val="28"/>
        </w:rPr>
        <w:t xml:space="preserve">Отдел международной деятельности ОрГМУ,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md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orgma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тел. 8 3532 500 606 (доб.627)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512" w:rsidRDefault="00A14512"/>
    <w:sectPr w:rsidR="00A1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58"/>
    <w:rsid w:val="00633558"/>
    <w:rsid w:val="00A14512"/>
    <w:rsid w:val="00B11CA2"/>
    <w:rsid w:val="00B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0CE7"/>
  <w15:chartTrackingRefBased/>
  <w15:docId w15:val="{FD09CAEC-02FE-4368-8434-D8474586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@orgma.ru" TargetMode="External"/><Relationship Id="rId4" Type="http://schemas.openxmlformats.org/officeDocument/2006/relationships/hyperlink" Target="https://forms.gle/5Esx2ksaKFCe6s7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Пасечная Ирина Вячеславовна</dc:creator>
  <cp:keywords/>
  <dc:description/>
  <cp:lastModifiedBy>Пасечная Ирина Вячеславовна</cp:lastModifiedBy>
  <cp:revision>3</cp:revision>
  <dcterms:created xsi:type="dcterms:W3CDTF">2022-01-14T11:11:00Z</dcterms:created>
  <dcterms:modified xsi:type="dcterms:W3CDTF">2022-01-14T11:17:00Z</dcterms:modified>
</cp:coreProperties>
</file>