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393" w:rsidRPr="003373E1" w:rsidRDefault="00917393" w:rsidP="00917393">
      <w:pPr>
        <w:spacing w:after="0" w:line="240" w:lineRule="auto"/>
        <w:ind w:right="1134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5278120</wp:posOffset>
            </wp:positionH>
            <wp:positionV relativeFrom="paragraph">
              <wp:posOffset>-377190</wp:posOffset>
            </wp:positionV>
            <wp:extent cx="657225" cy="1066800"/>
            <wp:effectExtent l="19050" t="0" r="9525" b="0"/>
            <wp:wrapTight wrapText="bothSides">
              <wp:wrapPolygon edited="0">
                <wp:start x="8765" y="0"/>
                <wp:lineTo x="0" y="6171"/>
                <wp:lineTo x="-626" y="12343"/>
                <wp:lineTo x="5009" y="18514"/>
                <wp:lineTo x="8765" y="21214"/>
                <wp:lineTo x="9391" y="21214"/>
                <wp:lineTo x="12522" y="21214"/>
                <wp:lineTo x="13148" y="21214"/>
                <wp:lineTo x="17530" y="18514"/>
                <wp:lineTo x="21913" y="13500"/>
                <wp:lineTo x="21913" y="6943"/>
                <wp:lineTo x="13774" y="0"/>
                <wp:lineTo x="8765" y="0"/>
              </wp:wrapPolygon>
            </wp:wrapTight>
            <wp:docPr id="3" name="Рисунок 3" descr="yvd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vd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-170180</wp:posOffset>
            </wp:positionH>
            <wp:positionV relativeFrom="paragraph">
              <wp:posOffset>-304165</wp:posOffset>
            </wp:positionV>
            <wp:extent cx="830580" cy="841375"/>
            <wp:effectExtent l="19050" t="0" r="7620" b="0"/>
            <wp:wrapTight wrapText="bothSides">
              <wp:wrapPolygon edited="0">
                <wp:start x="-495" y="0"/>
                <wp:lineTo x="-495" y="21029"/>
                <wp:lineTo x="21798" y="21029"/>
                <wp:lineTo x="21798" y="0"/>
                <wp:lineTo x="-495" y="0"/>
              </wp:wrapPolygon>
            </wp:wrapTight>
            <wp:docPr id="2" name="Рисунок 2" descr="gerb-rb_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rb_c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73E1">
        <w:rPr>
          <w:rFonts w:ascii="Times New Roman" w:hAnsi="Times New Roman"/>
          <w:b/>
          <w:noProof/>
          <w:sz w:val="36"/>
          <w:szCs w:val="36"/>
          <w:lang w:eastAsia="ru-RU"/>
        </w:rPr>
        <w:t>Статьи</w:t>
      </w:r>
    </w:p>
    <w:p w:rsidR="00917393" w:rsidRDefault="00917393" w:rsidP="00917393">
      <w:pPr>
        <w:spacing w:after="0" w:line="240" w:lineRule="auto"/>
        <w:ind w:left="851" w:right="1134"/>
        <w:jc w:val="center"/>
        <w:rPr>
          <w:rFonts w:ascii="Times New Roman" w:hAnsi="Times New Roman"/>
          <w:b/>
          <w:sz w:val="36"/>
          <w:szCs w:val="36"/>
        </w:rPr>
      </w:pPr>
      <w:r w:rsidRPr="003373E1">
        <w:rPr>
          <w:rFonts w:ascii="Times New Roman" w:hAnsi="Times New Roman"/>
          <w:b/>
          <w:sz w:val="36"/>
          <w:szCs w:val="36"/>
        </w:rPr>
        <w:t>Кодекса Республики Беларусь об административных правонарушениях</w:t>
      </w:r>
    </w:p>
    <w:p w:rsidR="00917393" w:rsidRPr="00D37A73" w:rsidRDefault="00917393" w:rsidP="00917393">
      <w:pPr>
        <w:spacing w:after="0" w:line="240" w:lineRule="auto"/>
        <w:ind w:left="851" w:right="113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857" w:type="dxa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3"/>
        <w:gridCol w:w="7230"/>
        <w:gridCol w:w="1984"/>
      </w:tblGrid>
      <w:tr w:rsidR="00917393" w:rsidRPr="00F13154" w:rsidTr="00E6702A">
        <w:tc>
          <w:tcPr>
            <w:tcW w:w="1643" w:type="dxa"/>
            <w:shd w:val="clear" w:color="auto" w:fill="BFBFBF"/>
            <w:vAlign w:val="center"/>
          </w:tcPr>
          <w:p w:rsidR="00917393" w:rsidRPr="00546A32" w:rsidRDefault="00917393" w:rsidP="00E6702A">
            <w:pPr>
              <w:spacing w:after="0" w:line="240" w:lineRule="auto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546A32">
              <w:rPr>
                <w:rFonts w:ascii="Times New Roman" w:hAnsi="Times New Roman"/>
                <w:sz w:val="24"/>
                <w:szCs w:val="24"/>
              </w:rPr>
              <w:t>Статья</w:t>
            </w:r>
            <w:r w:rsidRPr="00546A32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Pr="00546A32">
              <w:rPr>
                <w:rFonts w:ascii="Times New Roman" w:hAnsi="Times New Roman"/>
                <w:sz w:val="24"/>
                <w:szCs w:val="24"/>
              </w:rPr>
              <w:t>Кодекса</w:t>
            </w:r>
          </w:p>
        </w:tc>
        <w:tc>
          <w:tcPr>
            <w:tcW w:w="7230" w:type="dxa"/>
            <w:shd w:val="clear" w:color="auto" w:fill="BFBFBF"/>
            <w:vAlign w:val="center"/>
          </w:tcPr>
          <w:p w:rsidR="00917393" w:rsidRPr="00546A32" w:rsidRDefault="00917393" w:rsidP="00E6702A">
            <w:pPr>
              <w:spacing w:after="0" w:line="240" w:lineRule="auto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546A32">
              <w:rPr>
                <w:rFonts w:ascii="Times New Roman" w:hAnsi="Times New Roman"/>
                <w:sz w:val="24"/>
                <w:szCs w:val="24"/>
              </w:rPr>
              <w:t>Фабула статьи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917393" w:rsidRPr="00546A32" w:rsidRDefault="00917393" w:rsidP="00E6702A">
            <w:pPr>
              <w:spacing w:after="0" w:line="240" w:lineRule="auto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546A32">
              <w:rPr>
                <w:rFonts w:ascii="Times New Roman" w:hAnsi="Times New Roman"/>
                <w:sz w:val="24"/>
                <w:szCs w:val="24"/>
              </w:rPr>
              <w:t>Ответственность</w:t>
            </w:r>
          </w:p>
        </w:tc>
      </w:tr>
      <w:tr w:rsidR="00917393" w:rsidRPr="00F13154" w:rsidTr="00E6702A">
        <w:tc>
          <w:tcPr>
            <w:tcW w:w="1643" w:type="dxa"/>
            <w:shd w:val="clear" w:color="auto" w:fill="auto"/>
            <w:vAlign w:val="center"/>
          </w:tcPr>
          <w:p w:rsidR="00917393" w:rsidRDefault="00917393" w:rsidP="00E6702A">
            <w:pPr>
              <w:tabs>
                <w:tab w:val="left" w:pos="1960"/>
              </w:tabs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546A32">
              <w:rPr>
                <w:rFonts w:ascii="Times New Roman" w:hAnsi="Times New Roman"/>
                <w:b/>
                <w:u w:val="single"/>
              </w:rPr>
              <w:t>Статья 19.1</w:t>
            </w:r>
            <w:r w:rsidRPr="00546A32">
              <w:rPr>
                <w:rFonts w:ascii="Times New Roman" w:hAnsi="Times New Roman"/>
                <w:u w:val="single"/>
              </w:rPr>
              <w:t xml:space="preserve"> </w:t>
            </w:r>
          </w:p>
          <w:p w:rsidR="00917393" w:rsidRDefault="00917393" w:rsidP="00E6702A">
            <w:pPr>
              <w:tabs>
                <w:tab w:val="left" w:pos="1960"/>
              </w:tabs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917393" w:rsidRPr="00546A32" w:rsidRDefault="00917393" w:rsidP="00E6702A">
            <w:pPr>
              <w:tabs>
                <w:tab w:val="left" w:pos="1960"/>
              </w:tabs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546A32">
              <w:rPr>
                <w:rFonts w:ascii="Times New Roman" w:hAnsi="Times New Roman"/>
              </w:rPr>
              <w:t>Мелкое хулиганство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917393" w:rsidRPr="00D37A73" w:rsidRDefault="00917393" w:rsidP="00E6702A">
            <w:pPr>
              <w:tabs>
                <w:tab w:val="left" w:pos="1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A73">
              <w:rPr>
                <w:rFonts w:ascii="Times New Roman" w:hAnsi="Times New Roman"/>
                <w:sz w:val="24"/>
                <w:szCs w:val="24"/>
              </w:rPr>
              <w:t>Оскорбительное приставание к гражданам и другие умышленные действия, нарушающие общественный порядок, деятельность организаций или спокойствие граждан и выражающиеся в явном неуважении к обществу,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7393" w:rsidRPr="004F6FFB" w:rsidRDefault="00917393" w:rsidP="00E6702A">
            <w:pPr>
              <w:spacing w:after="0" w:line="240" w:lineRule="auto"/>
              <w:jc w:val="center"/>
              <w:rPr>
                <w:rFonts w:ascii="Adventure" w:hAnsi="Adventure"/>
                <w:sz w:val="24"/>
                <w:szCs w:val="24"/>
              </w:rPr>
            </w:pPr>
            <w:r w:rsidRPr="004F6FFB">
              <w:rPr>
                <w:rFonts w:ascii="Times New Roman" w:hAnsi="Times New Roman"/>
                <w:sz w:val="24"/>
                <w:szCs w:val="24"/>
              </w:rPr>
              <w:t xml:space="preserve">штраф в размере от 2 до 30 </w:t>
            </w:r>
            <w:r>
              <w:rPr>
                <w:rFonts w:ascii="Times New Roman" w:hAnsi="Times New Roman"/>
                <w:sz w:val="24"/>
                <w:szCs w:val="24"/>
              </w:rPr>
              <w:t>б.в.</w:t>
            </w:r>
            <w:r w:rsidRPr="004F6FFB">
              <w:rPr>
                <w:rFonts w:ascii="Times New Roman" w:hAnsi="Times New Roman"/>
                <w:sz w:val="24"/>
                <w:szCs w:val="24"/>
              </w:rPr>
              <w:t xml:space="preserve"> или административный арест.</w:t>
            </w:r>
          </w:p>
        </w:tc>
      </w:tr>
      <w:tr w:rsidR="00917393" w:rsidRPr="00F13154" w:rsidTr="00E6702A">
        <w:tc>
          <w:tcPr>
            <w:tcW w:w="1643" w:type="dxa"/>
            <w:shd w:val="clear" w:color="auto" w:fill="auto"/>
            <w:vAlign w:val="center"/>
          </w:tcPr>
          <w:p w:rsidR="00917393" w:rsidRPr="00546A32" w:rsidRDefault="00917393" w:rsidP="00E6702A">
            <w:pPr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546A32">
              <w:rPr>
                <w:rFonts w:ascii="Times New Roman" w:hAnsi="Times New Roman"/>
                <w:b/>
                <w:u w:val="single"/>
              </w:rPr>
              <w:t>Статья 19.3</w:t>
            </w:r>
          </w:p>
          <w:p w:rsidR="00917393" w:rsidRDefault="00917393" w:rsidP="00E670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7393" w:rsidRPr="00546A32" w:rsidRDefault="00917393" w:rsidP="00E6702A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546A32">
              <w:rPr>
                <w:rFonts w:ascii="Times New Roman" w:hAnsi="Times New Roman"/>
              </w:rPr>
              <w:t>Распитие алкогольных, слабоалкогольных напитков или пива, потребление наркотических средств, психотропных веществ или их аналогов в общественном месте либо появление  в общественном месте или на работе в состоянии опьянения</w:t>
            </w:r>
          </w:p>
          <w:p w:rsidR="00917393" w:rsidRPr="00546A32" w:rsidRDefault="00917393" w:rsidP="00E6702A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917393" w:rsidRPr="00D37A73" w:rsidRDefault="00917393" w:rsidP="00E6702A">
            <w:pPr>
              <w:pStyle w:val="a3"/>
              <w:tabs>
                <w:tab w:val="left" w:pos="945"/>
              </w:tabs>
              <w:ind w:right="127"/>
              <w:rPr>
                <w:sz w:val="24"/>
                <w:szCs w:val="24"/>
              </w:rPr>
            </w:pPr>
            <w:r w:rsidRPr="00D37A73">
              <w:rPr>
                <w:b/>
                <w:sz w:val="24"/>
                <w:szCs w:val="24"/>
                <w:u w:val="single"/>
              </w:rPr>
              <w:t>1</w:t>
            </w:r>
            <w:r w:rsidRPr="00D37A73">
              <w:rPr>
                <w:sz w:val="24"/>
                <w:szCs w:val="24"/>
              </w:rPr>
              <w:t>. Распитие алкогольных, слабоалкогольных напитков или пива на улице, стадионе, в сквере, парке, общественном транспорте или в других общественных местах, кроме мест, предназначенных для употребления алкогольных, слабоалкогольных напитков или пива, либо появление в общественном месте в состоянии алкогольного опьянения, оскорбляющем человеческое достоинство и общественную нравственность;</w:t>
            </w:r>
          </w:p>
          <w:p w:rsidR="00917393" w:rsidRPr="00D37A73" w:rsidRDefault="00917393" w:rsidP="00E6702A">
            <w:pPr>
              <w:pStyle w:val="a3"/>
              <w:tabs>
                <w:tab w:val="left" w:pos="945"/>
              </w:tabs>
              <w:ind w:right="129"/>
              <w:rPr>
                <w:sz w:val="24"/>
                <w:szCs w:val="24"/>
              </w:rPr>
            </w:pPr>
            <w:r w:rsidRPr="00D37A73">
              <w:rPr>
                <w:b/>
                <w:sz w:val="24"/>
                <w:szCs w:val="24"/>
                <w:u w:val="single"/>
              </w:rPr>
              <w:t>2</w:t>
            </w:r>
            <w:r w:rsidRPr="00D37A73">
              <w:rPr>
                <w:sz w:val="24"/>
                <w:szCs w:val="24"/>
              </w:rPr>
              <w:t>. Действия, предусмотренные частью 1 настоящей статьи, совершенные повторно в течение одного года после наложения административного взыскания за такие же нарушения;</w:t>
            </w:r>
          </w:p>
          <w:p w:rsidR="00917393" w:rsidRPr="00D37A73" w:rsidRDefault="00917393" w:rsidP="00E6702A">
            <w:pPr>
              <w:pStyle w:val="a3"/>
              <w:tabs>
                <w:tab w:val="left" w:pos="945"/>
              </w:tabs>
              <w:ind w:right="126"/>
              <w:rPr>
                <w:sz w:val="24"/>
                <w:szCs w:val="24"/>
              </w:rPr>
            </w:pPr>
            <w:r w:rsidRPr="00D37A73">
              <w:rPr>
                <w:b/>
                <w:sz w:val="24"/>
                <w:szCs w:val="24"/>
                <w:u w:val="single"/>
              </w:rPr>
              <w:t>3</w:t>
            </w:r>
            <w:r w:rsidRPr="00D37A73">
              <w:rPr>
                <w:sz w:val="24"/>
                <w:szCs w:val="24"/>
              </w:rPr>
              <w:t xml:space="preserve">. </w:t>
            </w:r>
            <w:proofErr w:type="gramStart"/>
            <w:r w:rsidRPr="00D37A73">
              <w:rPr>
                <w:sz w:val="24"/>
                <w:szCs w:val="24"/>
              </w:rPr>
              <w:t>Появление в общественном месте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 а равно отказ 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 веществ;</w:t>
            </w:r>
            <w:proofErr w:type="gramEnd"/>
          </w:p>
          <w:p w:rsidR="00917393" w:rsidRPr="00D37A73" w:rsidRDefault="00917393" w:rsidP="00E6702A">
            <w:pPr>
              <w:pStyle w:val="a3"/>
              <w:tabs>
                <w:tab w:val="left" w:pos="945"/>
              </w:tabs>
              <w:rPr>
                <w:sz w:val="24"/>
                <w:szCs w:val="24"/>
              </w:rPr>
            </w:pPr>
            <w:r w:rsidRPr="00D37A73">
              <w:rPr>
                <w:b/>
                <w:sz w:val="24"/>
                <w:szCs w:val="24"/>
                <w:u w:val="single"/>
              </w:rPr>
              <w:t>4</w:t>
            </w:r>
            <w:r w:rsidRPr="00D37A73">
              <w:rPr>
                <w:sz w:val="24"/>
                <w:szCs w:val="24"/>
              </w:rPr>
              <w:t xml:space="preserve">. </w:t>
            </w:r>
            <w:proofErr w:type="gramStart"/>
            <w:r w:rsidRPr="00D37A73">
              <w:rPr>
                <w:sz w:val="24"/>
                <w:szCs w:val="24"/>
              </w:rPr>
              <w:t>Нахождение на рабочем месте в рабочее время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а равно отказ 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 веществ;</w:t>
            </w:r>
            <w:proofErr w:type="gramEnd"/>
          </w:p>
          <w:p w:rsidR="00917393" w:rsidRPr="00D37A73" w:rsidRDefault="00917393" w:rsidP="00E6702A">
            <w:pPr>
              <w:pStyle w:val="a3"/>
              <w:tabs>
                <w:tab w:val="left" w:pos="946"/>
              </w:tabs>
              <w:ind w:right="127"/>
              <w:rPr>
                <w:sz w:val="24"/>
                <w:szCs w:val="24"/>
              </w:rPr>
            </w:pPr>
            <w:r w:rsidRPr="00D37A73">
              <w:rPr>
                <w:b/>
                <w:sz w:val="24"/>
                <w:szCs w:val="24"/>
                <w:u w:val="single"/>
              </w:rPr>
              <w:t>5</w:t>
            </w:r>
            <w:r w:rsidRPr="00D37A73">
              <w:rPr>
                <w:sz w:val="24"/>
                <w:szCs w:val="24"/>
              </w:rPr>
              <w:t>. Потребление без назначения врача-специалиста наркотических средств или психотропных   веществ    в общественном    месте    либо    потребление    их    аналогов   в общественном месте, а равно отказ 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 веществ.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7393" w:rsidRDefault="00917393" w:rsidP="00E67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6FFB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4F6FFB">
              <w:rPr>
                <w:rFonts w:ascii="Times New Roman" w:hAnsi="Times New Roman"/>
                <w:sz w:val="24"/>
                <w:szCs w:val="24"/>
              </w:rPr>
              <w:t>траф в размере до 8 базовых величин, при совершении повторно от 2 до 15 базовых величин или административный арест.</w:t>
            </w:r>
          </w:p>
          <w:p w:rsidR="00917393" w:rsidRDefault="00917393" w:rsidP="00E67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393" w:rsidRDefault="00917393" w:rsidP="00E67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393" w:rsidRPr="00D37A73" w:rsidRDefault="00917393" w:rsidP="00E67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7393" w:rsidRPr="00F13154" w:rsidRDefault="00917393" w:rsidP="00917393">
      <w:pPr>
        <w:pStyle w:val="Heading1"/>
        <w:ind w:left="0" w:right="611"/>
      </w:pPr>
    </w:p>
    <w:sectPr w:rsidR="00917393" w:rsidRPr="00F13154" w:rsidSect="00116D6F">
      <w:pgSz w:w="11906" w:h="16838" w:code="9"/>
      <w:pgMar w:top="1134" w:right="850" w:bottom="993" w:left="1701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dventure">
    <w:altName w:val="Corbel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393"/>
    <w:rsid w:val="00917393"/>
    <w:rsid w:val="00A938DB"/>
    <w:rsid w:val="00C319AF"/>
    <w:rsid w:val="00FA2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17393"/>
    <w:pPr>
      <w:widowControl w:val="0"/>
      <w:autoSpaceDE w:val="0"/>
      <w:autoSpaceDN w:val="0"/>
      <w:spacing w:after="0" w:line="240" w:lineRule="auto"/>
      <w:ind w:left="137" w:right="128" w:firstLine="567"/>
      <w:jc w:val="both"/>
    </w:pPr>
    <w:rPr>
      <w:rFonts w:ascii="Times New Roman" w:eastAsia="Times New Roman" w:hAnsi="Times New Roman"/>
    </w:rPr>
  </w:style>
  <w:style w:type="paragraph" w:customStyle="1" w:styleId="Heading1">
    <w:name w:val="Heading 1"/>
    <w:basedOn w:val="a"/>
    <w:uiPriority w:val="1"/>
    <w:qFormat/>
    <w:rsid w:val="00917393"/>
    <w:pPr>
      <w:widowControl w:val="0"/>
      <w:autoSpaceDE w:val="0"/>
      <w:autoSpaceDN w:val="0"/>
      <w:spacing w:after="0" w:line="240" w:lineRule="auto"/>
      <w:ind w:left="704"/>
      <w:outlineLvl w:val="1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2022-12-28T10:04:00Z</dcterms:created>
  <dcterms:modified xsi:type="dcterms:W3CDTF">2022-12-28T10:04:00Z</dcterms:modified>
</cp:coreProperties>
</file>