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0B" w:rsidRPr="00E2727A" w:rsidRDefault="0022220B" w:rsidP="0022220B">
      <w:pPr>
        <w:rPr>
          <w:sz w:val="24"/>
          <w:szCs w:val="24"/>
        </w:rPr>
      </w:pPr>
      <w:bookmarkStart w:id="0" w:name="_Toc472606368"/>
      <w:bookmarkStart w:id="1" w:name="_Toc535332543"/>
    </w:p>
    <w:p w:rsidR="0022220B" w:rsidRPr="00E2727A" w:rsidRDefault="0022220B" w:rsidP="0022220B">
      <w:pPr>
        <w:pStyle w:val="3"/>
        <w:spacing w:before="240" w:after="120"/>
        <w:rPr>
          <w:sz w:val="24"/>
          <w:szCs w:val="24"/>
        </w:rPr>
      </w:pPr>
      <w:r w:rsidRPr="00E2727A">
        <w:rPr>
          <w:sz w:val="24"/>
          <w:szCs w:val="24"/>
        </w:rPr>
        <w:t>План работы лаборатории инновационной педагогики</w:t>
      </w:r>
    </w:p>
    <w:p w:rsidR="0022220B" w:rsidRPr="00E2727A" w:rsidRDefault="0022220B" w:rsidP="002222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2023 -24</w:t>
      </w:r>
      <w:r w:rsidRPr="00E2727A">
        <w:rPr>
          <w:b/>
          <w:bCs/>
          <w:sz w:val="24"/>
          <w:szCs w:val="24"/>
        </w:rPr>
        <w:t xml:space="preserve"> уч. год</w:t>
      </w:r>
    </w:p>
    <w:p w:rsidR="0022220B" w:rsidRPr="00E2727A" w:rsidRDefault="0022220B" w:rsidP="0022220B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48"/>
        <w:gridCol w:w="1234"/>
        <w:gridCol w:w="1936"/>
        <w:gridCol w:w="1568"/>
        <w:gridCol w:w="1128"/>
      </w:tblGrid>
      <w:tr w:rsidR="0022220B" w:rsidRPr="00E2727A" w:rsidTr="00E909E1">
        <w:trPr>
          <w:tblHeader/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№ п/п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68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Контроль</w:t>
            </w:r>
          </w:p>
        </w:tc>
        <w:tc>
          <w:tcPr>
            <w:tcW w:w="1128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 xml:space="preserve">Отметка </w:t>
            </w:r>
          </w:p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 xml:space="preserve">о </w:t>
            </w:r>
            <w:proofErr w:type="spellStart"/>
            <w:r w:rsidRPr="00E2727A">
              <w:rPr>
                <w:sz w:val="24"/>
                <w:szCs w:val="24"/>
              </w:rPr>
              <w:t>выполн</w:t>
            </w:r>
            <w:proofErr w:type="spellEnd"/>
            <w:r w:rsidRPr="00E2727A">
              <w:rPr>
                <w:sz w:val="24"/>
                <w:szCs w:val="24"/>
              </w:rPr>
              <w:t>.</w:t>
            </w: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  <w:r w:rsidRPr="00E2727A">
              <w:t>Выполнение 2 тем научных исследований, имеющих государственную регистрацию в Бел ИСА:</w:t>
            </w:r>
          </w:p>
          <w:p w:rsidR="0022220B" w:rsidRPr="00E2727A" w:rsidRDefault="0022220B" w:rsidP="00E909E1">
            <w:pPr>
              <w:jc w:val="both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- Исследование эффективности использования современных информационных и педагогических технологий в практико-ориентированном обучении студентов медицинского университета;</w:t>
            </w: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</w:p>
          <w:p w:rsidR="0022220B" w:rsidRPr="00E2727A" w:rsidRDefault="0022220B" w:rsidP="00E909E1">
            <w:pPr>
              <w:jc w:val="both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 xml:space="preserve">- Исследование коммуникативной деятельности студентов </w:t>
            </w:r>
          </w:p>
          <w:p w:rsidR="0022220B" w:rsidRPr="00E2727A" w:rsidRDefault="0022220B" w:rsidP="00E909E1">
            <w:pPr>
              <w:jc w:val="both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учреждения образования «Витебский государственный ордена Дружбы народов медицинский университет</w:t>
            </w: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E2727A">
              <w:t>Кунцевич</w:t>
            </w:r>
            <w:proofErr w:type="spellEnd"/>
            <w:r w:rsidRPr="00E2727A">
              <w:t xml:space="preserve"> З.С.</w:t>
            </w: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E2727A">
              <w:t>Церковский</w:t>
            </w:r>
            <w:proofErr w:type="spellEnd"/>
            <w:r w:rsidRPr="00E2727A">
              <w:t xml:space="preserve"> А.Л.</w:t>
            </w:r>
          </w:p>
        </w:tc>
        <w:tc>
          <w:tcPr>
            <w:tcW w:w="1568" w:type="dxa"/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E2727A">
              <w:t>Коневало</w:t>
            </w:r>
            <w:proofErr w:type="spellEnd"/>
            <w:r w:rsidRPr="00E2727A">
              <w:t>-</w:t>
            </w: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E2727A">
              <w:t>ва</w:t>
            </w:r>
            <w:proofErr w:type="spellEnd"/>
            <w:r w:rsidRPr="00E2727A">
              <w:t xml:space="preserve"> Н.Ю., </w:t>
            </w: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  <w:r w:rsidRPr="00E2727A">
              <w:t>Городецкая И..В.</w:t>
            </w:r>
          </w:p>
        </w:tc>
        <w:tc>
          <w:tcPr>
            <w:tcW w:w="1128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2.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  <w:r w:rsidRPr="00E2727A">
              <w:t>Обновление материалов на онлайн-площадке «Педагогическая мастерская»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E2727A">
              <w:t>Кунцевич</w:t>
            </w:r>
            <w:proofErr w:type="spellEnd"/>
            <w:r w:rsidRPr="00E2727A">
              <w:t xml:space="preserve"> З.С.</w:t>
            </w: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  <w:r w:rsidRPr="00E2727A">
              <w:t>Синьков Г.Г.</w:t>
            </w: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568" w:type="dxa"/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  <w:r w:rsidRPr="00E2727A">
              <w:t>Городецкая И.В.</w:t>
            </w:r>
          </w:p>
        </w:tc>
        <w:tc>
          <w:tcPr>
            <w:tcW w:w="1128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pStyle w:val="a3"/>
              <w:jc w:val="both"/>
              <w:rPr>
                <w:szCs w:val="24"/>
              </w:rPr>
            </w:pPr>
            <w:r w:rsidRPr="00E2727A">
              <w:rPr>
                <w:szCs w:val="24"/>
              </w:rPr>
              <w:t>Диагностика профессиональной педагогической направленности молодых преподавателей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Январь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  <w:proofErr w:type="spellStart"/>
            <w:r w:rsidRPr="00E2727A">
              <w:t>Кунцевич</w:t>
            </w:r>
            <w:proofErr w:type="spellEnd"/>
            <w:r w:rsidRPr="00E2727A">
              <w:t xml:space="preserve"> З.С.</w:t>
            </w: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  <w:r w:rsidRPr="00E2727A">
              <w:t>Голубцов В.В.</w:t>
            </w:r>
          </w:p>
        </w:tc>
        <w:tc>
          <w:tcPr>
            <w:tcW w:w="1568" w:type="dxa"/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  <w:r w:rsidRPr="00E2727A">
              <w:t>Городецкая И.В.</w:t>
            </w:r>
          </w:p>
        </w:tc>
        <w:tc>
          <w:tcPr>
            <w:tcW w:w="1128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both"/>
            </w:pPr>
            <w:r w:rsidRPr="00E2727A">
              <w:t>Организация работы круглого стола и интернет-форума на ДО: «Диалоги сотрудничества препод</w:t>
            </w:r>
            <w:r>
              <w:t xml:space="preserve">аватель – студент: «Организация самостоятельной работы студентов </w:t>
            </w:r>
            <w:r w:rsidRPr="00E2727A">
              <w:t>ВГМУ</w:t>
            </w:r>
            <w:r>
              <w:t xml:space="preserve"> на основе использования  дистанционных технологий</w:t>
            </w:r>
            <w:r w:rsidRPr="00E2727A">
              <w:t xml:space="preserve"> обучения» 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  <w:proofErr w:type="spellStart"/>
            <w:r w:rsidRPr="00E2727A">
              <w:t>Кунцевич</w:t>
            </w:r>
            <w:proofErr w:type="spellEnd"/>
            <w:r w:rsidRPr="00E2727A">
              <w:t xml:space="preserve"> З.С.</w:t>
            </w: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  <w:r w:rsidRPr="00E2727A">
              <w:t>Синьков Г.Г.</w:t>
            </w:r>
          </w:p>
        </w:tc>
        <w:tc>
          <w:tcPr>
            <w:tcW w:w="1568" w:type="dxa"/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  <w:proofErr w:type="spellStart"/>
            <w:r w:rsidRPr="00E2727A">
              <w:t>Коневалова</w:t>
            </w:r>
            <w:proofErr w:type="spellEnd"/>
            <w:r w:rsidRPr="00E2727A">
              <w:t xml:space="preserve"> Н.Ю.</w:t>
            </w:r>
          </w:p>
        </w:tc>
        <w:tc>
          <w:tcPr>
            <w:tcW w:w="1128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  <w:tcBorders>
              <w:bottom w:val="single" w:sz="4" w:space="0" w:color="auto"/>
            </w:tcBorders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5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  <w:r w:rsidRPr="00E2727A">
              <w:t>Проведение  интеллектуальной игры-семинара для преподавателей на осно</w:t>
            </w:r>
            <w:r>
              <w:t>ве использования арт технологий</w:t>
            </w:r>
            <w:r w:rsidRPr="00E2727A"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center"/>
            </w:pPr>
            <w:r w:rsidRPr="00E2727A">
              <w:t>апрель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  <w:proofErr w:type="spellStart"/>
            <w:r w:rsidRPr="00E2727A">
              <w:t>Церковский</w:t>
            </w:r>
            <w:proofErr w:type="spellEnd"/>
            <w:r w:rsidRPr="00E2727A">
              <w:t xml:space="preserve"> А.Л.</w:t>
            </w: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  <w:r w:rsidRPr="00E2727A">
              <w:t>Скорикова Е.А.</w:t>
            </w: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  <w:proofErr w:type="spellStart"/>
            <w:r w:rsidRPr="00E2727A">
              <w:t>Кунцевич</w:t>
            </w:r>
            <w:proofErr w:type="spellEnd"/>
            <w:r w:rsidRPr="00E2727A">
              <w:t xml:space="preserve"> З.С.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  <w:r w:rsidRPr="00E2727A">
              <w:t>Городецкая И.В.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  <w:tcBorders>
              <w:bottom w:val="single" w:sz="4" w:space="0" w:color="auto"/>
            </w:tcBorders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  <w:r>
              <w:t>Совершенствование методического обеспечения применения инновационных педагогических технологий в образовательном процессе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  <w:proofErr w:type="spellStart"/>
            <w:r>
              <w:t>Кунцевич</w:t>
            </w:r>
            <w:proofErr w:type="spellEnd"/>
            <w:r>
              <w:t xml:space="preserve"> З.С.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22220B" w:rsidRPr="004B6F8D" w:rsidRDefault="0022220B" w:rsidP="00E909E1">
            <w:pPr>
              <w:pStyle w:val="a7"/>
              <w:spacing w:before="0" w:beforeAutospacing="0" w:after="0" w:afterAutospacing="0"/>
            </w:pPr>
            <w:proofErr w:type="spellStart"/>
            <w:r>
              <w:t>Коневалова</w:t>
            </w:r>
            <w:proofErr w:type="spellEnd"/>
            <w:r>
              <w:t xml:space="preserve"> Н.Ю.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  <w:tcBorders>
              <w:bottom w:val="nil"/>
            </w:tcBorders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48" w:type="dxa"/>
            <w:tcBorders>
              <w:bottom w:val="nil"/>
            </w:tcBorders>
          </w:tcPr>
          <w:p w:rsidR="0022220B" w:rsidRPr="00E2727A" w:rsidRDefault="0022220B" w:rsidP="00E909E1">
            <w:pPr>
              <w:jc w:val="both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Проведение методических онлайн-семинаров для преподавателей:</w:t>
            </w:r>
          </w:p>
        </w:tc>
        <w:tc>
          <w:tcPr>
            <w:tcW w:w="1234" w:type="dxa"/>
            <w:tcBorders>
              <w:bottom w:val="nil"/>
            </w:tcBorders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center"/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</w:p>
        </w:tc>
        <w:tc>
          <w:tcPr>
            <w:tcW w:w="1936" w:type="dxa"/>
            <w:tcBorders>
              <w:bottom w:val="nil"/>
            </w:tcBorders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</w:p>
        </w:tc>
        <w:tc>
          <w:tcPr>
            <w:tcW w:w="1568" w:type="dxa"/>
            <w:tcBorders>
              <w:bottom w:val="nil"/>
            </w:tcBorders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  <w:r w:rsidRPr="00E2727A">
              <w:t>Городецкая И.В.</w:t>
            </w:r>
          </w:p>
        </w:tc>
        <w:tc>
          <w:tcPr>
            <w:tcW w:w="1128" w:type="dxa"/>
            <w:tcBorders>
              <w:bottom w:val="nil"/>
            </w:tcBorders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  <w:tcBorders>
              <w:top w:val="nil"/>
              <w:bottom w:val="nil"/>
            </w:tcBorders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2220B" w:rsidRPr="00E2727A" w:rsidRDefault="0022220B" w:rsidP="00E909E1">
            <w:pPr>
              <w:jc w:val="both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Вебинары</w:t>
            </w:r>
            <w:proofErr w:type="spellEnd"/>
            <w:r>
              <w:rPr>
                <w:sz w:val="24"/>
                <w:szCs w:val="24"/>
              </w:rPr>
              <w:t xml:space="preserve"> и видеоконференции в образовании: виды, основные направления использования;</w:t>
            </w:r>
          </w:p>
          <w:p w:rsidR="0022220B" w:rsidRPr="00E2727A" w:rsidRDefault="0022220B" w:rsidP="00E909E1">
            <w:pPr>
              <w:jc w:val="both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Возможности и перспективы использования современного стандарта разработки курсов интерактивного содержимого многоцелевого использования Н5Р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center"/>
            </w:pPr>
            <w:r w:rsidRPr="00E2727A">
              <w:t xml:space="preserve">Ноябрь </w:t>
            </w: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center"/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center"/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center"/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center"/>
            </w:pPr>
            <w:r w:rsidRPr="00E2727A">
              <w:t xml:space="preserve">Май </w:t>
            </w: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  <w:r w:rsidRPr="00E2727A">
              <w:rPr>
                <w:lang w:eastAsia="en-US"/>
              </w:rPr>
              <w:t>Синьков Г.Г.</w:t>
            </w: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  <w:proofErr w:type="spellStart"/>
            <w:r w:rsidRPr="00E2727A">
              <w:rPr>
                <w:lang w:eastAsia="en-US"/>
              </w:rPr>
              <w:t>Кунцевич</w:t>
            </w:r>
            <w:proofErr w:type="spellEnd"/>
            <w:r w:rsidRPr="00E2727A">
              <w:rPr>
                <w:lang w:eastAsia="en-US"/>
              </w:rPr>
              <w:t xml:space="preserve"> З.С.</w:t>
            </w: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  <w:r w:rsidRPr="00E2727A">
              <w:rPr>
                <w:lang w:eastAsia="en-US"/>
              </w:rPr>
              <w:t>Синьков Г.Г.</w:t>
            </w:r>
          </w:p>
          <w:p w:rsidR="0022220B" w:rsidRPr="00E2727A" w:rsidRDefault="0022220B" w:rsidP="00E909E1">
            <w:pPr>
              <w:pStyle w:val="a7"/>
              <w:spacing w:before="0" w:beforeAutospacing="0" w:after="0" w:afterAutospacing="0"/>
              <w:ind w:right="-57"/>
              <w:rPr>
                <w:lang w:eastAsia="en-US"/>
              </w:rPr>
            </w:pPr>
            <w:proofErr w:type="spellStart"/>
            <w:r w:rsidRPr="00E2727A">
              <w:rPr>
                <w:lang w:eastAsia="en-US"/>
              </w:rPr>
              <w:t>Кунцевич</w:t>
            </w:r>
            <w:proofErr w:type="spellEnd"/>
            <w:r w:rsidRPr="00E2727A">
              <w:rPr>
                <w:lang w:eastAsia="en-US"/>
              </w:rPr>
              <w:t xml:space="preserve"> З.С.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  <w:tcBorders>
              <w:top w:val="nil"/>
              <w:bottom w:val="nil"/>
            </w:tcBorders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  <w:bottom w:val="nil"/>
            </w:tcBorders>
          </w:tcPr>
          <w:p w:rsidR="0022220B" w:rsidRPr="00E2727A" w:rsidRDefault="0022220B" w:rsidP="00E90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  <w:ind w:right="-57"/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22220B" w:rsidRPr="00E2727A" w:rsidRDefault="0022220B" w:rsidP="00E909E1">
            <w:pPr>
              <w:pStyle w:val="a7"/>
              <w:spacing w:before="0" w:beforeAutospacing="0" w:after="0" w:afterAutospacing="0"/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</w:tbl>
    <w:p w:rsidR="0022220B" w:rsidRPr="00E2727A" w:rsidRDefault="0022220B" w:rsidP="0022220B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48"/>
        <w:gridCol w:w="1234"/>
        <w:gridCol w:w="1936"/>
        <w:gridCol w:w="1761"/>
        <w:gridCol w:w="935"/>
      </w:tblGrid>
      <w:tr w:rsidR="0022220B" w:rsidRPr="00E2727A" w:rsidTr="00E909E1">
        <w:trPr>
          <w:jc w:val="center"/>
        </w:trPr>
        <w:tc>
          <w:tcPr>
            <w:tcW w:w="10195" w:type="dxa"/>
            <w:gridSpan w:val="6"/>
          </w:tcPr>
          <w:bookmarkEnd w:id="0"/>
          <w:bookmarkEnd w:id="1"/>
          <w:p w:rsidR="0022220B" w:rsidRPr="00E2727A" w:rsidRDefault="0022220B" w:rsidP="00E9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2727A">
              <w:rPr>
                <w:sz w:val="24"/>
                <w:szCs w:val="24"/>
              </w:rPr>
              <w:t>. Обеспечить выполнение тем:</w:t>
            </w: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Применение современных информационных технологий в образовательном процессе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медицинского университета.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Разработка и внедрение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интерактивных средств обучения при обучении медицинской биологии и общей генетики на английском языке со студентами стоматологического факультета.</w:t>
            </w:r>
          </w:p>
          <w:p w:rsidR="0022220B" w:rsidRPr="00E2727A" w:rsidRDefault="0022220B" w:rsidP="00E90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jc w:val="both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Бекиш</w:t>
            </w:r>
            <w:proofErr w:type="spellEnd"/>
            <w:r w:rsidRPr="00E2727A">
              <w:rPr>
                <w:szCs w:val="24"/>
              </w:rPr>
              <w:t xml:space="preserve"> В.Я.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«Инновационные практики организации образовательного</w:t>
            </w:r>
          </w:p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процесса при изучении дисциплины «Патологическая физиология»»</w:t>
            </w:r>
          </w:p>
          <w:p w:rsidR="0022220B" w:rsidRPr="00E2727A" w:rsidRDefault="0022220B" w:rsidP="00E909E1">
            <w:pPr>
              <w:pStyle w:val="a3"/>
              <w:tabs>
                <w:tab w:val="left" w:pos="317"/>
              </w:tabs>
              <w:rPr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Беляева Л.Е.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«Современные педагогические технологии как инструмент</w:t>
            </w:r>
          </w:p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повышения уровня профессионального обучения в медицинском вузе».</w:t>
            </w:r>
          </w:p>
          <w:p w:rsidR="0022220B" w:rsidRPr="00E2727A" w:rsidRDefault="0022220B" w:rsidP="00E909E1">
            <w:pPr>
              <w:pStyle w:val="a3"/>
              <w:tabs>
                <w:tab w:val="left" w:pos="317"/>
              </w:tabs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Будрицкий</w:t>
            </w:r>
            <w:proofErr w:type="spellEnd"/>
            <w:r w:rsidRPr="00E2727A">
              <w:rPr>
                <w:szCs w:val="24"/>
              </w:rPr>
              <w:t xml:space="preserve"> А.М.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2727A">
              <w:rPr>
                <w:color w:val="000000"/>
                <w:sz w:val="24"/>
                <w:szCs w:val="24"/>
              </w:rPr>
              <w:t>Эколого</w:t>
            </w:r>
            <w:proofErr w:type="spellEnd"/>
            <w:r w:rsidRPr="00E2727A">
              <w:rPr>
                <w:color w:val="000000"/>
                <w:sz w:val="24"/>
                <w:szCs w:val="24"/>
              </w:rPr>
              <w:t xml:space="preserve"> - гигиенические аспекты здоровья студентов- медиков».</w:t>
            </w:r>
          </w:p>
          <w:p w:rsidR="0022220B" w:rsidRPr="00E2727A" w:rsidRDefault="0022220B" w:rsidP="00E909E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Миклис</w:t>
            </w:r>
            <w:proofErr w:type="spellEnd"/>
            <w:r w:rsidRPr="00E2727A">
              <w:rPr>
                <w:szCs w:val="24"/>
              </w:rPr>
              <w:t xml:space="preserve"> Н.И.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«Модернизация ЭУМК по органической и биоорганической химии с помощью современных информационных технологий».</w:t>
            </w:r>
          </w:p>
          <w:p w:rsidR="0022220B" w:rsidRPr="00E2727A" w:rsidRDefault="0022220B" w:rsidP="00E909E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Степин С.Г.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Корожан</w:t>
            </w:r>
            <w:proofErr w:type="spellEnd"/>
            <w:r w:rsidRPr="00E2727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«Современные подходы к организации и реализации </w:t>
            </w:r>
            <w:r w:rsidRPr="00E2727A">
              <w:rPr>
                <w:color w:val="000000"/>
                <w:sz w:val="24"/>
                <w:szCs w:val="24"/>
              </w:rPr>
              <w:lastRenderedPageBreak/>
              <w:t>практико-ориентированного обучения студентов по дисциплинам «Общественное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здоровье и здравоохранение», «История медицины», «История фармации», «Биомедицинская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этика и коммуникации в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здравоохранении», «Профессиональная коммуникация в медицине»</w:t>
            </w:r>
          </w:p>
          <w:p w:rsidR="0022220B" w:rsidRPr="00E2727A" w:rsidRDefault="0022220B" w:rsidP="00E909E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Глушанко</w:t>
            </w:r>
            <w:proofErr w:type="spellEnd"/>
            <w:r w:rsidRPr="00E2727A">
              <w:rPr>
                <w:szCs w:val="24"/>
              </w:rPr>
              <w:t xml:space="preserve"> В.С.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Оптимизация содержания ЭУМК дисциплине «Гистология, цитология и эмбриология» на</w:t>
            </w:r>
          </w:p>
          <w:p w:rsidR="0022220B" w:rsidRPr="00E2727A" w:rsidRDefault="0022220B" w:rsidP="00E909E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основе внедрения современных информационных технологий 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Мяделец</w:t>
            </w:r>
            <w:proofErr w:type="spellEnd"/>
            <w:r w:rsidRPr="00E2727A">
              <w:rPr>
                <w:szCs w:val="24"/>
              </w:rPr>
              <w:t xml:space="preserve"> О.Д.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:rsidR="0022220B" w:rsidRPr="0024581D" w:rsidRDefault="0022220B" w:rsidP="00E909E1">
            <w:pPr>
              <w:pStyle w:val="a3"/>
              <w:jc w:val="both"/>
              <w:rPr>
                <w:rStyle w:val="1"/>
                <w:b w:val="0"/>
                <w:bCs/>
                <w:szCs w:val="24"/>
                <w:lang w:val="ru-RU"/>
              </w:rPr>
            </w:pPr>
            <w:r w:rsidRPr="00E2727A">
              <w:rPr>
                <w:color w:val="000000"/>
                <w:szCs w:val="24"/>
                <w:shd w:val="clear" w:color="auto" w:fill="FFFFFF"/>
              </w:rPr>
              <w:t>Оптимизация содержания учебно-методических комплексов по учебным дисциплинам, преподаваемым на кафедре"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Васильева Т.Ю.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Гусакова</w:t>
            </w:r>
            <w:proofErr w:type="spellEnd"/>
            <w:r w:rsidRPr="00E2727A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pStyle w:val="a3"/>
              <w:jc w:val="both"/>
              <w:rPr>
                <w:szCs w:val="24"/>
              </w:rPr>
            </w:pPr>
            <w:r w:rsidRPr="00E2727A">
              <w:rPr>
                <w:color w:val="000000"/>
                <w:szCs w:val="24"/>
                <w:shd w:val="clear" w:color="auto" w:fill="FFFFFF"/>
              </w:rPr>
              <w:t>Современные подходы к организации практико-ориентированного обучения студентов медицинского университета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 xml:space="preserve">в течение года 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pacing w:val="-4"/>
                <w:szCs w:val="24"/>
              </w:rPr>
            </w:pPr>
            <w:r w:rsidRPr="00E2727A">
              <w:rPr>
                <w:szCs w:val="24"/>
              </w:rPr>
              <w:t>Кабанова А.А.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10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Применение эвристических методов в обучении фармацевтической химии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 Использование мобильных технологий в обучении фармацевтической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химии</w:t>
            </w:r>
          </w:p>
          <w:p w:rsidR="0022220B" w:rsidRPr="00E2727A" w:rsidRDefault="0022220B" w:rsidP="00E90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Жерносек А.К.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Корожан</w:t>
            </w:r>
            <w:proofErr w:type="spellEnd"/>
            <w:r w:rsidRPr="00E2727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11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Оптимизация содержания ЭУМК по дисциплине «Биомедицинская физика» для студентов медицинского университета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  <w:lang w:val="en-US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3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Иванова С.В.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Корожан</w:t>
            </w:r>
            <w:proofErr w:type="spellEnd"/>
            <w:r w:rsidRPr="00E2727A">
              <w:rPr>
                <w:sz w:val="24"/>
                <w:szCs w:val="24"/>
              </w:rPr>
              <w:t xml:space="preserve"> Н.В.</w:t>
            </w:r>
          </w:p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12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pStyle w:val="a3"/>
              <w:jc w:val="both"/>
              <w:rPr>
                <w:spacing w:val="-2"/>
                <w:szCs w:val="24"/>
              </w:rPr>
            </w:pPr>
            <w:r w:rsidRPr="00E2727A">
              <w:rPr>
                <w:spacing w:val="-2"/>
                <w:szCs w:val="24"/>
              </w:rPr>
              <w:t>Разработка учебно-методических материалов по профессиональным дисциплинам для специальности переподготовки «Педагогическая деятельность специалистов на английском языке»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Кадушко</w:t>
            </w:r>
            <w:proofErr w:type="spellEnd"/>
            <w:r w:rsidRPr="00E2727A">
              <w:rPr>
                <w:szCs w:val="24"/>
              </w:rPr>
              <w:t xml:space="preserve"> Р.В.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Городецкая И.В.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13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pStyle w:val="a3"/>
              <w:jc w:val="both"/>
              <w:rPr>
                <w:szCs w:val="24"/>
              </w:rPr>
            </w:pPr>
            <w:r w:rsidRPr="00E2727A">
              <w:rPr>
                <w:color w:val="000000"/>
                <w:szCs w:val="24"/>
                <w:shd w:val="clear" w:color="auto" w:fill="FFFFFF"/>
              </w:rPr>
              <w:t>Применение современных информационных технологий в образовательном процессе медицинского университета при обучении учебным дисциплинам "Психиатрия и наркология", "Психотерапия" и "Медицинская психология""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Кирпиченко А.А.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Совершенствование практической подготовки студентов лечебного факультета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31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Козловский В.И.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15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Разработка мнемонических аббревиатур по общей и клинической фармакологии на русском и английском языках (на примере темы: «Рациональная фармакотерапия» )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Конорев М.Р.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16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Исследование факторов, влияющих на формирование и развитие</w:t>
            </w:r>
          </w:p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профессиональных компетенций у студентов фармацевтического</w:t>
            </w:r>
          </w:p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факультета и слушателей ФПК и ПК при изучении учебной дисциплины «Организация и экономика фармации»</w:t>
            </w:r>
          </w:p>
          <w:p w:rsidR="0022220B" w:rsidRPr="00E2727A" w:rsidRDefault="0022220B" w:rsidP="00E909E1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Кугач</w:t>
            </w:r>
            <w:proofErr w:type="spellEnd"/>
            <w:r w:rsidRPr="00E2727A">
              <w:rPr>
                <w:szCs w:val="24"/>
              </w:rPr>
              <w:t xml:space="preserve"> В.В.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17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Применение современных информационных технологий при обучении студентов по дисциплинам кафедры.</w:t>
            </w:r>
          </w:p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 </w:t>
            </w:r>
          </w:p>
          <w:p w:rsidR="0022220B" w:rsidRPr="00E2727A" w:rsidRDefault="0022220B" w:rsidP="00E909E1">
            <w:pPr>
              <w:pStyle w:val="a3"/>
              <w:tabs>
                <w:tab w:val="left" w:pos="317"/>
              </w:tabs>
              <w:rPr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Кузнецова Н.П.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Корожан</w:t>
            </w:r>
            <w:proofErr w:type="spellEnd"/>
            <w:r w:rsidRPr="00E2727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18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pStyle w:val="a5"/>
              <w:ind w:left="0"/>
              <w:rPr>
                <w:sz w:val="24"/>
                <w:szCs w:val="24"/>
              </w:rPr>
            </w:pPr>
            <w:r w:rsidRPr="00E2727A">
              <w:rPr>
                <w:bCs/>
                <w:sz w:val="24"/>
                <w:szCs w:val="24"/>
              </w:rPr>
              <w:t>Разработка содержания и внедрение в образовательный процесс новых учебных программ дисциплин  по специальностям «Фармация», «Лечебное дело»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Кулик С.П.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19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«Применение современных</w:t>
            </w:r>
          </w:p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информационных технологий в образовательном процессе медицинского</w:t>
            </w:r>
          </w:p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университета по дисциплинам «Биологическая химия» и «Клиническая</w:t>
            </w:r>
          </w:p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лабораторная диагностика».</w:t>
            </w:r>
          </w:p>
          <w:p w:rsidR="0022220B" w:rsidRPr="00E2727A" w:rsidRDefault="0022220B" w:rsidP="00E909E1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Фомченко Г.Н.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20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Оптимизация содержания ЭУМК по химическим дисциплинам на</w:t>
            </w:r>
          </w:p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основе внедрения современных информационных технологий на</w:t>
            </w:r>
          </w:p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кафедре общей, физической и коллоидной химии».</w:t>
            </w:r>
          </w:p>
          <w:p w:rsidR="0022220B" w:rsidRPr="00E2727A" w:rsidRDefault="0022220B" w:rsidP="00E909E1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Кунцевич</w:t>
            </w:r>
            <w:proofErr w:type="spellEnd"/>
            <w:r w:rsidRPr="00E2727A">
              <w:rPr>
                <w:szCs w:val="24"/>
              </w:rPr>
              <w:t xml:space="preserve"> З.С.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21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Современные подходы к организации практико-ориентированного обучения студентов медицинского университета.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Лазуко</w:t>
            </w:r>
            <w:proofErr w:type="spellEnd"/>
            <w:r w:rsidRPr="00E2727A">
              <w:rPr>
                <w:szCs w:val="24"/>
              </w:rPr>
              <w:t xml:space="preserve"> С.С.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«Интерактивные методы обучения как фактор самореализации слушателей в учебной деятельности на этапе </w:t>
            </w:r>
            <w:proofErr w:type="spellStart"/>
            <w:r w:rsidRPr="00E2727A">
              <w:rPr>
                <w:color w:val="000000"/>
                <w:sz w:val="24"/>
                <w:szCs w:val="24"/>
              </w:rPr>
              <w:t>довузовской</w:t>
            </w:r>
            <w:proofErr w:type="spellEnd"/>
            <w:r w:rsidRPr="00E2727A">
              <w:rPr>
                <w:color w:val="000000"/>
                <w:sz w:val="24"/>
                <w:szCs w:val="24"/>
              </w:rPr>
              <w:t xml:space="preserve"> подготовки»</w:t>
            </w:r>
          </w:p>
          <w:p w:rsidR="0022220B" w:rsidRPr="00E2727A" w:rsidRDefault="0022220B" w:rsidP="00E909E1">
            <w:pPr>
              <w:pStyle w:val="a3"/>
              <w:rPr>
                <w:szCs w:val="24"/>
                <w:lang w:val="be-BY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Мартыненко Л.П.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Гусакова</w:t>
            </w:r>
            <w:proofErr w:type="spellEnd"/>
            <w:r w:rsidRPr="00E2727A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23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2727A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E2727A">
              <w:rPr>
                <w:color w:val="000000"/>
                <w:sz w:val="24"/>
                <w:szCs w:val="24"/>
              </w:rPr>
              <w:t xml:space="preserve"> как форма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2727A">
              <w:rPr>
                <w:color w:val="000000"/>
                <w:sz w:val="24"/>
                <w:szCs w:val="24"/>
              </w:rPr>
              <w:t>практикоориентированного</w:t>
            </w:r>
            <w:proofErr w:type="spellEnd"/>
            <w:r w:rsidRPr="00E2727A">
              <w:rPr>
                <w:color w:val="000000"/>
                <w:sz w:val="24"/>
                <w:szCs w:val="24"/>
              </w:rPr>
              <w:t xml:space="preserve"> обучения будущих врачей, навыки общения с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детьми с особенностями психофизического развития».</w:t>
            </w:r>
          </w:p>
          <w:p w:rsidR="0022220B" w:rsidRPr="00E2727A" w:rsidRDefault="0022220B" w:rsidP="00E909E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Оленская</w:t>
            </w:r>
            <w:proofErr w:type="spellEnd"/>
            <w:r w:rsidRPr="00E2727A">
              <w:rPr>
                <w:szCs w:val="24"/>
              </w:rPr>
              <w:t xml:space="preserve"> Т.Л.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24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2727A">
              <w:rPr>
                <w:color w:val="000000"/>
                <w:sz w:val="24"/>
                <w:szCs w:val="24"/>
              </w:rPr>
              <w:t>Практикоориентированное</w:t>
            </w:r>
            <w:proofErr w:type="spellEnd"/>
            <w:r w:rsidRPr="00E2727A">
              <w:rPr>
                <w:color w:val="000000"/>
                <w:sz w:val="24"/>
                <w:szCs w:val="24"/>
              </w:rPr>
              <w:t xml:space="preserve"> обучение студентов лечебного факультета </w:t>
            </w:r>
            <w:proofErr w:type="gramStart"/>
            <w:r w:rsidRPr="00E2727A">
              <w:rPr>
                <w:color w:val="000000"/>
                <w:sz w:val="24"/>
                <w:szCs w:val="24"/>
              </w:rPr>
              <w:t>и  аттестация</w:t>
            </w:r>
            <w:proofErr w:type="gramEnd"/>
            <w:r w:rsidRPr="00E2727A">
              <w:rPr>
                <w:color w:val="000000"/>
                <w:sz w:val="24"/>
                <w:szCs w:val="24"/>
              </w:rPr>
              <w:t xml:space="preserve"> их профессиональных компетенций с использованием </w:t>
            </w:r>
            <w:proofErr w:type="spellStart"/>
            <w:r w:rsidRPr="00E2727A">
              <w:rPr>
                <w:color w:val="000000"/>
                <w:sz w:val="24"/>
                <w:szCs w:val="24"/>
              </w:rPr>
              <w:t>симуляционных</w:t>
            </w:r>
            <w:proofErr w:type="spellEnd"/>
            <w:r w:rsidRPr="00E2727A">
              <w:rPr>
                <w:color w:val="000000"/>
                <w:sz w:val="24"/>
                <w:szCs w:val="24"/>
              </w:rPr>
              <w:t xml:space="preserve"> технологий»</w:t>
            </w:r>
          </w:p>
          <w:p w:rsidR="0022220B" w:rsidRPr="00E2727A" w:rsidRDefault="0022220B" w:rsidP="00E909E1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proofErr w:type="spellStart"/>
            <w:r w:rsidRPr="00E2727A">
              <w:rPr>
                <w:szCs w:val="24"/>
              </w:rPr>
              <w:t>Редненко</w:t>
            </w:r>
            <w:proofErr w:type="spellEnd"/>
            <w:r w:rsidRPr="00E2727A">
              <w:rPr>
                <w:szCs w:val="24"/>
              </w:rPr>
              <w:t xml:space="preserve"> В.В.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25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Оптимизация содержания ЭУМК по профессиональным дисциплинам на основе внедрения современных информационных технологий на</w:t>
            </w:r>
          </w:p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color w:val="000000"/>
                <w:szCs w:val="24"/>
              </w:rPr>
              <w:t xml:space="preserve">кафедре </w:t>
            </w:r>
            <w:r w:rsidRPr="00E2727A">
              <w:rPr>
                <w:szCs w:val="24"/>
              </w:rPr>
              <w:t>патологической анатомии и судебной медицины с курсом ФПК и ПК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Самсонова И.В.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26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Оптимизация содержания ЭУМК по профессиональным дисциплинам на основе внедрения современных информационных технологий на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кафедре </w:t>
            </w:r>
            <w:r w:rsidRPr="00E2727A">
              <w:rPr>
                <w:sz w:val="24"/>
                <w:szCs w:val="24"/>
              </w:rPr>
              <w:t>инфекционных болезней с курсом ФПК и ПК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Семенов В.М.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27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«Развитие исследовательских и творческих способностей студентов медицинского университета.»</w:t>
            </w:r>
          </w:p>
          <w:p w:rsidR="0022220B" w:rsidRPr="00E2727A" w:rsidRDefault="0022220B" w:rsidP="00E90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a3"/>
              <w:jc w:val="center"/>
              <w:rPr>
                <w:szCs w:val="24"/>
              </w:rPr>
            </w:pPr>
            <w:r w:rsidRPr="00E2727A">
              <w:rPr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Купченко А.М.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Фомина М.П.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28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pStyle w:val="a3"/>
              <w:jc w:val="both"/>
              <w:rPr>
                <w:szCs w:val="24"/>
              </w:rPr>
            </w:pPr>
            <w:r w:rsidRPr="00E2727A">
              <w:rPr>
                <w:szCs w:val="24"/>
              </w:rPr>
              <w:t>Создать базу данных анатомических 3</w:t>
            </w:r>
            <w:r w:rsidRPr="00E2727A">
              <w:rPr>
                <w:szCs w:val="24"/>
                <w:lang w:val="en-US"/>
              </w:rPr>
              <w:t>D</w:t>
            </w:r>
            <w:r w:rsidRPr="00E2727A">
              <w:rPr>
                <w:szCs w:val="24"/>
              </w:rPr>
              <w:t xml:space="preserve"> моделей для образовательного процесса по специальностям: «Лечебное дело», «Стоматология»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pStyle w:val="31"/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31"/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Таллер</w:t>
            </w:r>
            <w:proofErr w:type="spellEnd"/>
            <w:r w:rsidRPr="00E2727A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29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Инновационные практики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организации образовательного процесса при изучении учебного предмета «Химия» на факультете </w:t>
            </w:r>
            <w:proofErr w:type="spellStart"/>
            <w:r w:rsidRPr="00E2727A">
              <w:rPr>
                <w:color w:val="000000"/>
                <w:sz w:val="24"/>
                <w:szCs w:val="24"/>
              </w:rPr>
              <w:t>довузовской</w:t>
            </w:r>
            <w:proofErr w:type="spellEnd"/>
            <w:r w:rsidRPr="00E2727A">
              <w:rPr>
                <w:color w:val="000000"/>
                <w:sz w:val="24"/>
                <w:szCs w:val="24"/>
              </w:rPr>
              <w:t xml:space="preserve"> подготовки.</w:t>
            </w:r>
          </w:p>
          <w:p w:rsidR="0022220B" w:rsidRPr="00E2727A" w:rsidRDefault="0022220B" w:rsidP="00E909E1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Тригорлова Л.Е.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Гусакова</w:t>
            </w:r>
            <w:proofErr w:type="spellEnd"/>
            <w:r w:rsidRPr="00E2727A">
              <w:rPr>
                <w:sz w:val="24"/>
                <w:szCs w:val="24"/>
              </w:rPr>
              <w:t xml:space="preserve"> Е.А..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Современные подходы к организации практико-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ориентированного обучения анатомии человека студентов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медицинского университета (системный, личностно-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ориентированный, </w:t>
            </w:r>
            <w:proofErr w:type="spellStart"/>
            <w:r w:rsidRPr="00E2727A">
              <w:rPr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E2727A">
              <w:rPr>
                <w:color w:val="000000"/>
                <w:sz w:val="24"/>
                <w:szCs w:val="24"/>
              </w:rPr>
              <w:t>, задачный,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дифференцированный подходы), обучающихся по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специальностям «лечебное дело» и «стоматология».</w:t>
            </w:r>
          </w:p>
          <w:p w:rsidR="0022220B" w:rsidRPr="00E2727A" w:rsidRDefault="0022220B" w:rsidP="00E909E1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31"/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Усович</w:t>
            </w:r>
            <w:proofErr w:type="spellEnd"/>
            <w:r w:rsidRPr="00E2727A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31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pStyle w:val="a3"/>
              <w:jc w:val="both"/>
              <w:rPr>
                <w:szCs w:val="24"/>
              </w:rPr>
            </w:pPr>
            <w:r w:rsidRPr="00E2727A">
              <w:rPr>
                <w:szCs w:val="24"/>
              </w:rPr>
              <w:t>Совершенствование практических навыков у студентов стоматологического факультета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31"/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Мачкалян</w:t>
            </w:r>
            <w:proofErr w:type="spellEnd"/>
            <w:r w:rsidRPr="00E2727A">
              <w:rPr>
                <w:sz w:val="24"/>
                <w:szCs w:val="24"/>
              </w:rPr>
              <w:t xml:space="preserve"> Э.Л.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И.Ю.Карпук</w:t>
            </w:r>
            <w:proofErr w:type="spellEnd"/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32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pStyle w:val="a3"/>
              <w:rPr>
                <w:szCs w:val="24"/>
              </w:rPr>
            </w:pPr>
            <w:r w:rsidRPr="00E2727A">
              <w:rPr>
                <w:szCs w:val="24"/>
              </w:rPr>
              <w:t>Исследование коммуникативной деятельности студентов ВГМУ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31"/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Церковский</w:t>
            </w:r>
            <w:proofErr w:type="spellEnd"/>
            <w:r w:rsidRPr="00E2727A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Коневалова</w:t>
            </w:r>
            <w:proofErr w:type="spellEnd"/>
            <w:r w:rsidRPr="00E2727A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33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«Инновационные практики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организации образовательного процесса при изучении дисциплины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«Терапевтическая стоматология»».</w:t>
            </w:r>
          </w:p>
          <w:p w:rsidR="0022220B" w:rsidRPr="00E2727A" w:rsidRDefault="0022220B" w:rsidP="00E909E1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31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Чернявский Ю.П.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Карпук</w:t>
            </w:r>
            <w:proofErr w:type="spellEnd"/>
            <w:r w:rsidRPr="00E2727A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34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 xml:space="preserve">Диагностика </w:t>
            </w:r>
            <w:proofErr w:type="spellStart"/>
            <w:r w:rsidRPr="00E2727A">
              <w:rPr>
                <w:sz w:val="24"/>
                <w:szCs w:val="24"/>
              </w:rPr>
              <w:t>сформированности</w:t>
            </w:r>
            <w:proofErr w:type="spellEnd"/>
            <w:r w:rsidRPr="00E2727A">
              <w:rPr>
                <w:sz w:val="24"/>
                <w:szCs w:val="24"/>
              </w:rPr>
              <w:t xml:space="preserve"> практических навыков у слушателей системы повышения квалификации и переподготовки кадров на основе применения </w:t>
            </w:r>
            <w:proofErr w:type="spellStart"/>
            <w:r w:rsidRPr="00E2727A">
              <w:rPr>
                <w:sz w:val="24"/>
                <w:szCs w:val="24"/>
              </w:rPr>
              <w:t>симуляционных</w:t>
            </w:r>
            <w:proofErr w:type="spellEnd"/>
            <w:r w:rsidRPr="00E2727A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31"/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Дмитраченко</w:t>
            </w:r>
            <w:proofErr w:type="spellEnd"/>
            <w:r w:rsidRPr="00E2727A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Щупакова</w:t>
            </w:r>
            <w:proofErr w:type="spellEnd"/>
            <w:r w:rsidRPr="00E2727A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35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Разработка и внедрение интерактивных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средств обучения по учебным дисциплинам «Фармацевтическая помощь»,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«Аптечная технология лекарственных средств».</w:t>
            </w:r>
          </w:p>
          <w:p w:rsidR="0022220B" w:rsidRPr="00E2727A" w:rsidRDefault="0022220B" w:rsidP="00E909E1">
            <w:pPr>
              <w:pStyle w:val="a3"/>
              <w:rPr>
                <w:szCs w:val="24"/>
              </w:rPr>
            </w:pPr>
          </w:p>
        </w:tc>
        <w:tc>
          <w:tcPr>
            <w:tcW w:w="1234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31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Тарасова Е.Н.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Корожан</w:t>
            </w:r>
            <w:proofErr w:type="spellEnd"/>
            <w:r w:rsidRPr="00E2727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  <w:lang w:val="en-US"/>
              </w:rPr>
            </w:pPr>
            <w:r w:rsidRPr="00E2727A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Оптимизация содержания ЭУМК по профессиональным дисциплинам на основе внедрения современных информационных технологий на</w:t>
            </w:r>
          </w:p>
          <w:p w:rsidR="0022220B" w:rsidRPr="00E2727A" w:rsidRDefault="0022220B" w:rsidP="00E909E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 xml:space="preserve">кафедре </w:t>
            </w:r>
            <w:r w:rsidRPr="00E2727A">
              <w:rPr>
                <w:sz w:val="24"/>
                <w:szCs w:val="24"/>
              </w:rPr>
              <w:t>на кафедре стоматологии детского возраста и ортодонтии с</w:t>
            </w:r>
            <w:r>
              <w:rPr>
                <w:sz w:val="24"/>
                <w:szCs w:val="24"/>
              </w:rPr>
              <w:t xml:space="preserve"> </w:t>
            </w:r>
            <w:r w:rsidRPr="00E2727A">
              <w:rPr>
                <w:sz w:val="24"/>
                <w:szCs w:val="24"/>
              </w:rPr>
              <w:t>курсом ФПК и ПК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31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Кабанова С.А.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Карпук</w:t>
            </w:r>
            <w:proofErr w:type="spellEnd"/>
            <w:r w:rsidRPr="00E2727A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37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Модернизация ЭУМК по педиатрии для студентов 5 курса лечебного факультета на основе использования современных информационных технологий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31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Журавлева Л.Н.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Рябова Т.М.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727A">
              <w:rPr>
                <w:color w:val="000000"/>
                <w:sz w:val="24"/>
                <w:szCs w:val="24"/>
              </w:rPr>
              <w:t>Применение современных информационных технологий в образовательном процессе медицинского университета по дисциплине «Пропедевтика детских болезней»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31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Косенкова Е.Г.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Рябова Т.М.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  <w:tr w:rsidR="0022220B" w:rsidRPr="00E2727A" w:rsidTr="00E909E1">
        <w:trPr>
          <w:jc w:val="center"/>
        </w:trPr>
        <w:tc>
          <w:tcPr>
            <w:tcW w:w="581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48" w:type="dxa"/>
          </w:tcPr>
          <w:p w:rsidR="0022220B" w:rsidRPr="00E2727A" w:rsidRDefault="0022220B" w:rsidP="00E909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Практико-ориентированные ситуационные задачи как эффективный метод обучения и контроля знаний студентов по дисциплине «Токсикологическая химия» </w:t>
            </w:r>
          </w:p>
        </w:tc>
        <w:tc>
          <w:tcPr>
            <w:tcW w:w="1234" w:type="dxa"/>
          </w:tcPr>
          <w:p w:rsidR="0022220B" w:rsidRPr="00E2727A" w:rsidRDefault="0022220B" w:rsidP="00E909E1">
            <w:pPr>
              <w:jc w:val="center"/>
              <w:rPr>
                <w:sz w:val="24"/>
                <w:szCs w:val="24"/>
              </w:rPr>
            </w:pPr>
            <w:r w:rsidRPr="00E272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6" w:type="dxa"/>
          </w:tcPr>
          <w:p w:rsidR="0022220B" w:rsidRPr="00E2727A" w:rsidRDefault="0022220B" w:rsidP="00E909E1">
            <w:pPr>
              <w:pStyle w:val="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Жебентяев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761" w:type="dxa"/>
          </w:tcPr>
          <w:p w:rsidR="0022220B" w:rsidRPr="00E2727A" w:rsidRDefault="0022220B" w:rsidP="00E909E1">
            <w:pPr>
              <w:tabs>
                <w:tab w:val="left" w:pos="34"/>
                <w:tab w:val="left" w:pos="176"/>
              </w:tabs>
              <w:rPr>
                <w:sz w:val="24"/>
                <w:szCs w:val="24"/>
              </w:rPr>
            </w:pPr>
            <w:proofErr w:type="spellStart"/>
            <w:r w:rsidRPr="00E2727A">
              <w:rPr>
                <w:sz w:val="24"/>
                <w:szCs w:val="24"/>
              </w:rPr>
              <w:t>Корожан</w:t>
            </w:r>
            <w:proofErr w:type="spellEnd"/>
            <w:r w:rsidRPr="00E2727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35" w:type="dxa"/>
          </w:tcPr>
          <w:p w:rsidR="0022220B" w:rsidRPr="00E2727A" w:rsidRDefault="0022220B" w:rsidP="00E909E1">
            <w:pPr>
              <w:rPr>
                <w:sz w:val="24"/>
                <w:szCs w:val="24"/>
              </w:rPr>
            </w:pPr>
          </w:p>
        </w:tc>
      </w:tr>
    </w:tbl>
    <w:p w:rsidR="0022220B" w:rsidRPr="00E2727A" w:rsidRDefault="0022220B" w:rsidP="0022220B">
      <w:pPr>
        <w:rPr>
          <w:sz w:val="24"/>
          <w:szCs w:val="24"/>
        </w:rPr>
      </w:pPr>
    </w:p>
    <w:p w:rsidR="0022220B" w:rsidRPr="00E2727A" w:rsidRDefault="0022220B" w:rsidP="0022220B">
      <w:pPr>
        <w:rPr>
          <w:sz w:val="24"/>
          <w:szCs w:val="24"/>
        </w:rPr>
      </w:pPr>
    </w:p>
    <w:p w:rsidR="0022220B" w:rsidRPr="00E2727A" w:rsidRDefault="0022220B" w:rsidP="0022220B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2727A">
        <w:rPr>
          <w:rFonts w:ascii="Times New Roman" w:hAnsi="Times New Roman" w:cs="Times New Roman"/>
          <w:b w:val="0"/>
          <w:sz w:val="28"/>
          <w:szCs w:val="28"/>
        </w:rPr>
        <w:t>Руководитель лаборатории,</w:t>
      </w:r>
    </w:p>
    <w:p w:rsidR="0022220B" w:rsidRPr="00E2727A" w:rsidRDefault="0022220B" w:rsidP="0022220B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2727A">
        <w:rPr>
          <w:rFonts w:ascii="Times New Roman" w:hAnsi="Times New Roman" w:cs="Times New Roman"/>
          <w:b w:val="0"/>
          <w:sz w:val="28"/>
          <w:szCs w:val="28"/>
        </w:rPr>
        <w:t xml:space="preserve">доктор педагогических наук </w:t>
      </w:r>
      <w:r w:rsidRPr="00E2727A">
        <w:rPr>
          <w:rFonts w:ascii="Times New Roman" w:hAnsi="Times New Roman" w:cs="Times New Roman"/>
          <w:b w:val="0"/>
          <w:sz w:val="28"/>
          <w:szCs w:val="28"/>
        </w:rPr>
        <w:tab/>
      </w:r>
      <w:r w:rsidRPr="00E2727A">
        <w:rPr>
          <w:rFonts w:ascii="Times New Roman" w:hAnsi="Times New Roman" w:cs="Times New Roman"/>
          <w:b w:val="0"/>
          <w:sz w:val="28"/>
          <w:szCs w:val="28"/>
        </w:rPr>
        <w:tab/>
      </w:r>
      <w:r w:rsidRPr="00E2727A">
        <w:rPr>
          <w:rFonts w:ascii="Times New Roman" w:hAnsi="Times New Roman" w:cs="Times New Roman"/>
          <w:b w:val="0"/>
          <w:sz w:val="28"/>
          <w:szCs w:val="28"/>
        </w:rPr>
        <w:tab/>
      </w:r>
      <w:r w:rsidRPr="00E2727A">
        <w:rPr>
          <w:rFonts w:ascii="Times New Roman" w:hAnsi="Times New Roman" w:cs="Times New Roman"/>
          <w:b w:val="0"/>
          <w:sz w:val="28"/>
          <w:szCs w:val="28"/>
        </w:rPr>
        <w:tab/>
      </w:r>
      <w:r w:rsidRPr="00E2727A">
        <w:rPr>
          <w:rFonts w:ascii="Times New Roman" w:hAnsi="Times New Roman" w:cs="Times New Roman"/>
          <w:b w:val="0"/>
          <w:sz w:val="28"/>
          <w:szCs w:val="28"/>
        </w:rPr>
        <w:tab/>
      </w:r>
      <w:r w:rsidRPr="00E2727A">
        <w:rPr>
          <w:rFonts w:ascii="Times New Roman" w:hAnsi="Times New Roman" w:cs="Times New Roman"/>
          <w:b w:val="0"/>
          <w:sz w:val="28"/>
          <w:szCs w:val="28"/>
        </w:rPr>
        <w:tab/>
        <w:t xml:space="preserve">З.С. </w:t>
      </w:r>
      <w:proofErr w:type="spellStart"/>
      <w:r w:rsidRPr="00E2727A">
        <w:rPr>
          <w:rFonts w:ascii="Times New Roman" w:hAnsi="Times New Roman" w:cs="Times New Roman"/>
          <w:b w:val="0"/>
          <w:sz w:val="28"/>
          <w:szCs w:val="28"/>
        </w:rPr>
        <w:t>Кунцевич</w:t>
      </w:r>
      <w:proofErr w:type="spellEnd"/>
    </w:p>
    <w:p w:rsidR="00913981" w:rsidRDefault="00913981">
      <w:bookmarkStart w:id="2" w:name="_GoBack"/>
      <w:bookmarkEnd w:id="2"/>
    </w:p>
    <w:sectPr w:rsidR="00913981" w:rsidSect="001F5B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0B"/>
    <w:rsid w:val="0022220B"/>
    <w:rsid w:val="00913981"/>
    <w:rsid w:val="009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F3D1"/>
  <w15:chartTrackingRefBased/>
  <w15:docId w15:val="{B8DB4A8C-8225-4C02-8CB6-C9C36527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220B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22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22220B"/>
    <w:rPr>
      <w:sz w:val="24"/>
    </w:rPr>
  </w:style>
  <w:style w:type="character" w:customStyle="1" w:styleId="a4">
    <w:name w:val="Основной текст Знак"/>
    <w:basedOn w:val="a0"/>
    <w:link w:val="a3"/>
    <w:rsid w:val="002222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22220B"/>
    <w:rPr>
      <w:sz w:val="22"/>
    </w:rPr>
  </w:style>
  <w:style w:type="character" w:customStyle="1" w:styleId="32">
    <w:name w:val="Основной текст 3 Знак"/>
    <w:basedOn w:val="a0"/>
    <w:link w:val="31"/>
    <w:rsid w:val="0022220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22220B"/>
    <w:pPr>
      <w:ind w:left="168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22220B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rmal (Web)"/>
    <w:basedOn w:val="a"/>
    <w:rsid w:val="0022220B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Заголовок №1_"/>
    <w:link w:val="10"/>
    <w:locked/>
    <w:rsid w:val="0022220B"/>
    <w:rPr>
      <w:rFonts w:eastAsia="SimSun"/>
      <w:b/>
      <w:sz w:val="27"/>
      <w:szCs w:val="27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22220B"/>
    <w:pPr>
      <w:shd w:val="clear" w:color="auto" w:fill="FFFFFF"/>
      <w:spacing w:line="322" w:lineRule="exact"/>
      <w:outlineLvl w:val="0"/>
    </w:pPr>
    <w:rPr>
      <w:rFonts w:asciiTheme="minorHAnsi" w:eastAsia="SimSun" w:hAnsiTheme="minorHAnsi" w:cstheme="minorBidi"/>
      <w:b/>
      <w:sz w:val="27"/>
      <w:szCs w:val="27"/>
      <w:lang w:val="en-US" w:eastAsia="en-US"/>
    </w:rPr>
  </w:style>
  <w:style w:type="character" w:customStyle="1" w:styleId="2">
    <w:name w:val="Заголовок №2_"/>
    <w:link w:val="20"/>
    <w:locked/>
    <w:rsid w:val="0022220B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2220B"/>
    <w:pPr>
      <w:shd w:val="clear" w:color="auto" w:fill="FFFFFF"/>
      <w:spacing w:before="600" w:after="6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VSMU</dc:creator>
  <cp:keywords/>
  <dc:description/>
  <cp:lastModifiedBy>VSMU</cp:lastModifiedBy>
  <cp:revision>1</cp:revision>
  <dcterms:created xsi:type="dcterms:W3CDTF">2023-09-26T11:01:00Z</dcterms:created>
  <dcterms:modified xsi:type="dcterms:W3CDTF">2023-09-26T11:02:00Z</dcterms:modified>
</cp:coreProperties>
</file>