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ED" w:rsidRDefault="006E1EED" w:rsidP="006E1EE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6E1EED" w:rsidRDefault="00A209C7" w:rsidP="006E1EE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учебной работе</w:t>
      </w:r>
      <w:r w:rsidR="006E1EED">
        <w:rPr>
          <w:rFonts w:ascii="Times New Roman" w:hAnsi="Times New Roman"/>
          <w:sz w:val="28"/>
          <w:szCs w:val="28"/>
        </w:rPr>
        <w:t>, профессор</w:t>
      </w:r>
    </w:p>
    <w:p w:rsidR="006E1EED" w:rsidRDefault="006E1EED" w:rsidP="006E1EE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/>
          <w:sz w:val="28"/>
          <w:szCs w:val="28"/>
        </w:rPr>
        <w:t>Н.Ю.Коневалова</w:t>
      </w:r>
      <w:proofErr w:type="spellEnd"/>
    </w:p>
    <w:p w:rsidR="006E1EED" w:rsidRDefault="006E1EED" w:rsidP="006E1EE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_________________________2021 г.</w:t>
      </w:r>
    </w:p>
    <w:p w:rsidR="006E1EED" w:rsidRDefault="006E1EED" w:rsidP="002E6219">
      <w:pPr>
        <w:jc w:val="center"/>
        <w:rPr>
          <w:rFonts w:ascii="Times New Roman" w:hAnsi="Times New Roman"/>
          <w:sz w:val="28"/>
          <w:szCs w:val="28"/>
        </w:rPr>
      </w:pPr>
    </w:p>
    <w:p w:rsidR="006E1EED" w:rsidRDefault="006E1EED" w:rsidP="002E6219">
      <w:pPr>
        <w:jc w:val="center"/>
        <w:rPr>
          <w:rFonts w:ascii="Times New Roman" w:hAnsi="Times New Roman"/>
          <w:sz w:val="28"/>
          <w:szCs w:val="28"/>
        </w:rPr>
      </w:pPr>
    </w:p>
    <w:p w:rsidR="0054149E" w:rsidRDefault="0054149E" w:rsidP="002E6219">
      <w:pPr>
        <w:jc w:val="center"/>
        <w:rPr>
          <w:rFonts w:ascii="Times New Roman" w:hAnsi="Times New Roman"/>
          <w:sz w:val="28"/>
          <w:szCs w:val="28"/>
        </w:rPr>
      </w:pPr>
    </w:p>
    <w:p w:rsidR="0054149E" w:rsidRDefault="0054149E" w:rsidP="002E6219">
      <w:pPr>
        <w:jc w:val="center"/>
        <w:rPr>
          <w:rFonts w:ascii="Times New Roman" w:hAnsi="Times New Roman"/>
          <w:sz w:val="28"/>
          <w:szCs w:val="28"/>
        </w:rPr>
      </w:pPr>
    </w:p>
    <w:p w:rsidR="00A4256A" w:rsidRDefault="003F4D86" w:rsidP="002E62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3F4D86" w:rsidRDefault="003F4D86" w:rsidP="002E62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Студенческом Совете качества образования</w:t>
      </w:r>
    </w:p>
    <w:p w:rsidR="006E1EED" w:rsidRDefault="003F4D86" w:rsidP="002E62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УО «Витебский государственный </w:t>
      </w:r>
    </w:p>
    <w:p w:rsidR="003F4D86" w:rsidRPr="002E6219" w:rsidRDefault="003F4D86" w:rsidP="002E62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ордена Дружбы народов медицинский университет»</w:t>
      </w:r>
    </w:p>
    <w:p w:rsidR="002E6219" w:rsidRDefault="002E6219">
      <w:pPr>
        <w:rPr>
          <w:rFonts w:ascii="Times New Roman" w:hAnsi="Times New Roman"/>
          <w:sz w:val="28"/>
          <w:szCs w:val="28"/>
        </w:rPr>
      </w:pPr>
    </w:p>
    <w:p w:rsidR="0054149E" w:rsidRPr="002E6219" w:rsidRDefault="0054149E">
      <w:pPr>
        <w:rPr>
          <w:rFonts w:ascii="Times New Roman" w:hAnsi="Times New Roman"/>
          <w:sz w:val="28"/>
          <w:szCs w:val="28"/>
        </w:rPr>
      </w:pPr>
    </w:p>
    <w:p w:rsidR="003F4D86" w:rsidRDefault="003F4D86" w:rsidP="00CB4FBF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CB4FB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B27B6" w:rsidRPr="00CB4FBF" w:rsidRDefault="001B27B6" w:rsidP="001B27B6">
      <w:pPr>
        <w:pStyle w:val="a5"/>
        <w:rPr>
          <w:rFonts w:ascii="Times New Roman" w:hAnsi="Times New Roman"/>
          <w:b/>
          <w:sz w:val="28"/>
          <w:szCs w:val="28"/>
        </w:rPr>
      </w:pPr>
    </w:p>
    <w:p w:rsidR="003F4D86" w:rsidRDefault="003F4D86" w:rsidP="003F4D86">
      <w:pPr>
        <w:pStyle w:val="a5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Студенческий Совет качества образования (далее – Совет) Витебского государственного ордена Дружбы народов медицинского университета (далее – ВГМУ) является выборным органом, способствующему интеллектуальному росту студентов и повышению авторитета и престижа ВГМУ.</w:t>
      </w:r>
    </w:p>
    <w:p w:rsidR="003F4D86" w:rsidRDefault="003F4D86" w:rsidP="003F4D86">
      <w:pPr>
        <w:pStyle w:val="a5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Совета осуществляется в соответствии с законодательством Республики Беларусь, Уставом ВГМУ, локальными правовыми актами, а также настоящим Положением.</w:t>
      </w:r>
    </w:p>
    <w:p w:rsidR="003F4D86" w:rsidRDefault="003F4D86" w:rsidP="003F4D86">
      <w:pPr>
        <w:pStyle w:val="a5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Членами Совета являются студенты ВГМУ и иные избранные студентами ВГМУ лица, которые разделяют цели и задачи Совета и признают настоящее положение.</w:t>
      </w:r>
      <w:r w:rsidR="00487035">
        <w:rPr>
          <w:rFonts w:ascii="Times New Roman" w:hAnsi="Times New Roman"/>
          <w:sz w:val="28"/>
          <w:szCs w:val="28"/>
        </w:rPr>
        <w:t xml:space="preserve"> Правом выдвижения кандидатов в Совет обладают: руководство университета, а также лица на основе самовыдвижения. Состав Совета избирается сроком на 1 год.</w:t>
      </w:r>
    </w:p>
    <w:p w:rsidR="003F4D86" w:rsidRDefault="003F4D86" w:rsidP="003F4D86">
      <w:pPr>
        <w:pStyle w:val="a5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Совета направлена на всех студентов ВГМУ, не зависимо от их национальности, пола, возраста, сексуальной ориентации, вероисповедания и других убеждений.</w:t>
      </w:r>
    </w:p>
    <w:p w:rsidR="003F4D86" w:rsidRDefault="003F4D86" w:rsidP="003F4D86">
      <w:pPr>
        <w:pStyle w:val="a5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имеет эмблему и бланк со своим наименованием.</w:t>
      </w:r>
    </w:p>
    <w:p w:rsidR="00220DB2" w:rsidRDefault="00220DB2" w:rsidP="00220DB2">
      <w:pPr>
        <w:pStyle w:val="a5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Совета осуществляется в тесном контакте с ректоратом, деканатами, отделом воспитательной работы с молодежью, общественными организациями и структурными подразделениями ВГМУ.</w:t>
      </w:r>
    </w:p>
    <w:p w:rsidR="001B27B6" w:rsidRPr="00220DB2" w:rsidRDefault="001B27B6" w:rsidP="001B27B6">
      <w:pPr>
        <w:pStyle w:val="a5"/>
        <w:ind w:left="1440"/>
        <w:rPr>
          <w:rFonts w:ascii="Times New Roman" w:hAnsi="Times New Roman"/>
          <w:sz w:val="28"/>
          <w:szCs w:val="28"/>
        </w:rPr>
      </w:pPr>
    </w:p>
    <w:p w:rsidR="003F4D86" w:rsidRDefault="003F4D86" w:rsidP="00CB4FBF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CB4FBF">
        <w:rPr>
          <w:rFonts w:ascii="Times New Roman" w:hAnsi="Times New Roman"/>
          <w:b/>
          <w:sz w:val="28"/>
          <w:szCs w:val="28"/>
        </w:rPr>
        <w:t>Цели и задачи Совета</w:t>
      </w:r>
    </w:p>
    <w:p w:rsidR="001B27B6" w:rsidRPr="00CB4FBF" w:rsidRDefault="001B27B6" w:rsidP="001B27B6">
      <w:pPr>
        <w:pStyle w:val="a5"/>
        <w:rPr>
          <w:rFonts w:ascii="Times New Roman" w:hAnsi="Times New Roman"/>
          <w:b/>
          <w:sz w:val="28"/>
          <w:szCs w:val="28"/>
        </w:rPr>
      </w:pPr>
    </w:p>
    <w:p w:rsidR="003F4D86" w:rsidRDefault="00F1126F" w:rsidP="003F4D86">
      <w:pPr>
        <w:pStyle w:val="a5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создается с целью объединения студентов, привлечения и закрепления талантливой молодежи в структурах ВГМУ, обеспечения интеллектуального роста студентов и повышению престижа и авторитета ВГМУ.</w:t>
      </w:r>
    </w:p>
    <w:p w:rsidR="00F1126F" w:rsidRDefault="00F1126F" w:rsidP="003F4D86">
      <w:pPr>
        <w:pStyle w:val="a5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достижения </w:t>
      </w:r>
      <w:r w:rsidR="002E6219">
        <w:rPr>
          <w:rFonts w:ascii="Times New Roman" w:hAnsi="Times New Roman"/>
          <w:sz w:val="28"/>
          <w:szCs w:val="28"/>
        </w:rPr>
        <w:t>поставленной</w:t>
      </w:r>
      <w:r>
        <w:rPr>
          <w:rFonts w:ascii="Times New Roman" w:hAnsi="Times New Roman"/>
          <w:sz w:val="28"/>
          <w:szCs w:val="28"/>
        </w:rPr>
        <w:t xml:space="preserve"> цели перед Советом стоят задачи:</w:t>
      </w:r>
    </w:p>
    <w:p w:rsidR="00F1126F" w:rsidRDefault="00F1126F" w:rsidP="00F1126F">
      <w:pPr>
        <w:pStyle w:val="a5"/>
        <w:numPr>
          <w:ilvl w:val="2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повышению качества образования в ВГМУ;</w:t>
      </w:r>
    </w:p>
    <w:p w:rsidR="00F1126F" w:rsidRDefault="00F1126F" w:rsidP="00F1126F">
      <w:pPr>
        <w:pStyle w:val="a5"/>
        <w:numPr>
          <w:ilvl w:val="2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студентов позитивной установки на успешную учебную и научно-исследовательскую деятельность;</w:t>
      </w:r>
    </w:p>
    <w:p w:rsidR="00F1126F" w:rsidRDefault="00F1126F" w:rsidP="00F1126F">
      <w:pPr>
        <w:pStyle w:val="a5"/>
        <w:numPr>
          <w:ilvl w:val="2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предложений по организации учебного процесса;</w:t>
      </w:r>
    </w:p>
    <w:p w:rsidR="00F1126F" w:rsidRDefault="00F1126F" w:rsidP="00F1126F">
      <w:pPr>
        <w:pStyle w:val="a5"/>
        <w:numPr>
          <w:ilvl w:val="2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студентов по вопросам организации учебного процесса, нововведений в сфере получения высшего образования;</w:t>
      </w:r>
    </w:p>
    <w:p w:rsidR="00F1126F" w:rsidRDefault="00F1126F" w:rsidP="00F1126F">
      <w:pPr>
        <w:pStyle w:val="a5"/>
        <w:numPr>
          <w:ilvl w:val="2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проведение социологических опросов, мониторингов и других видов исследований по вопросам повышения качества образования в ВГМУ;</w:t>
      </w:r>
    </w:p>
    <w:p w:rsidR="00F1126F" w:rsidRDefault="00F1126F" w:rsidP="00F1126F">
      <w:pPr>
        <w:pStyle w:val="a5"/>
        <w:numPr>
          <w:ilvl w:val="2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информации о работе Совета и организованных им мероприятиях на сайте ВГМУ;</w:t>
      </w:r>
    </w:p>
    <w:p w:rsidR="00F1126F" w:rsidRDefault="00F1126F" w:rsidP="00F1126F">
      <w:pPr>
        <w:pStyle w:val="a5"/>
        <w:numPr>
          <w:ilvl w:val="2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</w:t>
      </w:r>
      <w:r w:rsidR="00220DB2">
        <w:rPr>
          <w:rFonts w:ascii="Times New Roman" w:hAnsi="Times New Roman"/>
          <w:sz w:val="28"/>
          <w:szCs w:val="28"/>
        </w:rPr>
        <w:t>ация помощи отстающим студентам;</w:t>
      </w:r>
    </w:p>
    <w:p w:rsidR="00220DB2" w:rsidRDefault="00220DB2" w:rsidP="00F1126F">
      <w:pPr>
        <w:pStyle w:val="a5"/>
        <w:numPr>
          <w:ilvl w:val="2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к моральному и материальному поощрению наиболее активных студентов за выполнение или активное содействие в решении задач Совета;</w:t>
      </w:r>
    </w:p>
    <w:p w:rsidR="00220DB2" w:rsidRDefault="00220DB2" w:rsidP="00F1126F">
      <w:pPr>
        <w:pStyle w:val="a5"/>
        <w:numPr>
          <w:ilvl w:val="2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иной деятельности в интересах студентов ВГМУ с целью выполнения поставленных задач Совета.</w:t>
      </w:r>
    </w:p>
    <w:p w:rsidR="001B27B6" w:rsidRDefault="001B27B6" w:rsidP="001B27B6">
      <w:pPr>
        <w:pStyle w:val="a5"/>
        <w:ind w:left="1800"/>
        <w:rPr>
          <w:rFonts w:ascii="Times New Roman" w:hAnsi="Times New Roman"/>
          <w:sz w:val="28"/>
          <w:szCs w:val="28"/>
        </w:rPr>
      </w:pPr>
    </w:p>
    <w:p w:rsidR="00220DB2" w:rsidRDefault="00220DB2" w:rsidP="00CB4FBF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CB4FBF">
        <w:rPr>
          <w:rFonts w:ascii="Times New Roman" w:hAnsi="Times New Roman"/>
          <w:b/>
          <w:sz w:val="28"/>
          <w:szCs w:val="28"/>
        </w:rPr>
        <w:t>Права и обязанности Совета</w:t>
      </w:r>
    </w:p>
    <w:p w:rsidR="001B27B6" w:rsidRPr="00CB4FBF" w:rsidRDefault="001B27B6" w:rsidP="001B27B6">
      <w:pPr>
        <w:pStyle w:val="a5"/>
        <w:rPr>
          <w:rFonts w:ascii="Times New Roman" w:hAnsi="Times New Roman"/>
          <w:b/>
          <w:sz w:val="28"/>
          <w:szCs w:val="28"/>
        </w:rPr>
      </w:pPr>
    </w:p>
    <w:p w:rsidR="00220DB2" w:rsidRDefault="00220DB2" w:rsidP="00220DB2">
      <w:pPr>
        <w:pStyle w:val="a5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имеет право свободно распространять информацию о своей деятельности, в том числе на интернет-сайте ВГМУ.</w:t>
      </w:r>
    </w:p>
    <w:p w:rsidR="00B27659" w:rsidRDefault="00220DB2" w:rsidP="00B27659">
      <w:pPr>
        <w:pStyle w:val="a5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имеет право выступать с инициативами по вопросам, касающимся качества образов</w:t>
      </w:r>
      <w:r w:rsidR="002E6219">
        <w:rPr>
          <w:rFonts w:ascii="Times New Roman" w:hAnsi="Times New Roman"/>
          <w:sz w:val="28"/>
          <w:szCs w:val="28"/>
        </w:rPr>
        <w:t>ания, вносить предложения на рассмотрение</w:t>
      </w:r>
      <w:r>
        <w:rPr>
          <w:rFonts w:ascii="Times New Roman" w:hAnsi="Times New Roman"/>
          <w:sz w:val="28"/>
          <w:szCs w:val="28"/>
        </w:rPr>
        <w:t xml:space="preserve"> Совета университета и руководства ВГМУ.</w:t>
      </w:r>
    </w:p>
    <w:p w:rsidR="00B27659" w:rsidRDefault="00B27659" w:rsidP="00B27659">
      <w:pPr>
        <w:pStyle w:val="a5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B27659">
        <w:rPr>
          <w:rFonts w:ascii="Times New Roman" w:hAnsi="Times New Roman"/>
          <w:sz w:val="28"/>
          <w:szCs w:val="28"/>
        </w:rPr>
        <w:t>Совет имеет право вносить на рассмотрение Совета университета и руководства университета предложения о выплате студентам персональных стимулирующих надбавок за выполнение или активное содействие в решении задач Совета.</w:t>
      </w:r>
    </w:p>
    <w:p w:rsidR="00B27659" w:rsidRDefault="00B27659" w:rsidP="00B27659">
      <w:pPr>
        <w:pStyle w:val="a5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B27659">
        <w:rPr>
          <w:rFonts w:ascii="Times New Roman" w:hAnsi="Times New Roman"/>
          <w:sz w:val="28"/>
          <w:szCs w:val="28"/>
        </w:rPr>
        <w:t>Совет имеет право самостоятельно принимать внутренние документы, регламентирующие его работу, оформленные протоколом собрания коллектива Совета. Протокол собрания коллектива Совета</w:t>
      </w:r>
      <w:r w:rsidR="002E6219">
        <w:rPr>
          <w:rFonts w:ascii="Times New Roman" w:hAnsi="Times New Roman"/>
          <w:sz w:val="28"/>
          <w:szCs w:val="28"/>
        </w:rPr>
        <w:t xml:space="preserve"> </w:t>
      </w:r>
      <w:r w:rsidRPr="00B27659">
        <w:rPr>
          <w:rFonts w:ascii="Times New Roman" w:hAnsi="Times New Roman"/>
          <w:sz w:val="28"/>
          <w:szCs w:val="28"/>
        </w:rPr>
        <w:t>оформляется секретарем Совета в течение 3 дней после окончания собрания и подписывается председателем и секретарем собрания.</w:t>
      </w:r>
    </w:p>
    <w:p w:rsidR="00487035" w:rsidRDefault="00B27659" w:rsidP="00487035">
      <w:pPr>
        <w:pStyle w:val="a5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B27659">
        <w:rPr>
          <w:rFonts w:ascii="Times New Roman" w:hAnsi="Times New Roman"/>
          <w:sz w:val="28"/>
          <w:szCs w:val="28"/>
        </w:rPr>
        <w:t>Совет имеет право осуществлять иную деятельность в интересах студентов, не противоречащую действующему законодательству.</w:t>
      </w:r>
    </w:p>
    <w:p w:rsidR="00B27659" w:rsidRDefault="00B27659" w:rsidP="00487035">
      <w:pPr>
        <w:pStyle w:val="a5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487035">
        <w:rPr>
          <w:rFonts w:ascii="Times New Roman" w:hAnsi="Times New Roman"/>
          <w:sz w:val="28"/>
          <w:szCs w:val="28"/>
        </w:rPr>
        <w:t>Совет обязан соблюдать нормы, предусмотренные Уставом университета и настоящим Положением.</w:t>
      </w:r>
    </w:p>
    <w:p w:rsidR="001B27B6" w:rsidRDefault="001B27B6" w:rsidP="001B27B6">
      <w:pPr>
        <w:pStyle w:val="a5"/>
        <w:ind w:left="1440"/>
        <w:rPr>
          <w:rFonts w:ascii="Times New Roman" w:hAnsi="Times New Roman"/>
          <w:sz w:val="28"/>
          <w:szCs w:val="28"/>
        </w:rPr>
      </w:pPr>
    </w:p>
    <w:p w:rsidR="0054149E" w:rsidRDefault="0054149E" w:rsidP="001B27B6">
      <w:pPr>
        <w:pStyle w:val="a5"/>
        <w:ind w:left="1440"/>
        <w:rPr>
          <w:rFonts w:ascii="Times New Roman" w:hAnsi="Times New Roman"/>
          <w:sz w:val="28"/>
          <w:szCs w:val="28"/>
        </w:rPr>
      </w:pPr>
    </w:p>
    <w:p w:rsidR="000359C4" w:rsidRDefault="002E6219" w:rsidP="00CB4FBF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CB4FBF">
        <w:rPr>
          <w:rFonts w:ascii="Times New Roman" w:hAnsi="Times New Roman"/>
          <w:b/>
          <w:sz w:val="28"/>
          <w:szCs w:val="28"/>
        </w:rPr>
        <w:lastRenderedPageBreak/>
        <w:t>Состав, порядок формирования и организационные вопросы деятельности Совета</w:t>
      </w:r>
    </w:p>
    <w:p w:rsidR="001B27B6" w:rsidRPr="00CB4FBF" w:rsidRDefault="001B27B6" w:rsidP="001B27B6">
      <w:pPr>
        <w:pStyle w:val="a5"/>
        <w:rPr>
          <w:rFonts w:ascii="Times New Roman" w:hAnsi="Times New Roman"/>
          <w:b/>
          <w:sz w:val="28"/>
          <w:szCs w:val="28"/>
        </w:rPr>
      </w:pPr>
    </w:p>
    <w:p w:rsidR="002E6219" w:rsidRDefault="002E6219" w:rsidP="002E6219">
      <w:pPr>
        <w:pStyle w:val="a5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Кандидатура Председат</w:t>
      </w:r>
      <w:r w:rsidR="00863663">
        <w:rPr>
          <w:rFonts w:ascii="Times New Roman" w:hAnsi="Times New Roman"/>
          <w:sz w:val="28"/>
          <w:szCs w:val="28"/>
        </w:rPr>
        <w:t>еля Совета утверждается проректором по учебной работе ВГМУ. Выборы заместителя п</w:t>
      </w:r>
      <w:r>
        <w:rPr>
          <w:rFonts w:ascii="Times New Roman" w:hAnsi="Times New Roman"/>
          <w:sz w:val="28"/>
          <w:szCs w:val="28"/>
        </w:rPr>
        <w:t>редседателя Совета и секретаря Сов</w:t>
      </w:r>
      <w:r w:rsidR="00CB4FBF">
        <w:rPr>
          <w:rFonts w:ascii="Times New Roman" w:hAnsi="Times New Roman"/>
          <w:sz w:val="28"/>
          <w:szCs w:val="28"/>
        </w:rPr>
        <w:t>ета проходят на заседании</w:t>
      </w:r>
      <w:r w:rsidR="00863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Совета.</w:t>
      </w:r>
    </w:p>
    <w:p w:rsidR="002E6219" w:rsidRDefault="002E6219" w:rsidP="002E6219">
      <w:pPr>
        <w:pStyle w:val="a5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Совета:</w:t>
      </w:r>
    </w:p>
    <w:p w:rsidR="002E6219" w:rsidRDefault="002E6219" w:rsidP="002E6219">
      <w:pPr>
        <w:pStyle w:val="a5"/>
        <w:numPr>
          <w:ilvl w:val="2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работу Совета и руководит его деятельностью;</w:t>
      </w:r>
    </w:p>
    <w:p w:rsidR="002E6219" w:rsidRDefault="002E6219" w:rsidP="002E6219">
      <w:pPr>
        <w:pStyle w:val="a5"/>
        <w:numPr>
          <w:ilvl w:val="2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взаимодействие Совета с руководством университета;</w:t>
      </w:r>
    </w:p>
    <w:p w:rsidR="002E6219" w:rsidRDefault="002E6219" w:rsidP="002E6219">
      <w:pPr>
        <w:pStyle w:val="a5"/>
        <w:numPr>
          <w:ilvl w:val="2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официальным представителем Совета на всех мероприятиях;</w:t>
      </w:r>
    </w:p>
    <w:p w:rsidR="002E6219" w:rsidRDefault="002E6219" w:rsidP="002E6219">
      <w:pPr>
        <w:pStyle w:val="a5"/>
        <w:numPr>
          <w:ilvl w:val="2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право делегировать часть своих полномочий, предусмотренных настоящим Положением, своему заместителю;</w:t>
      </w:r>
    </w:p>
    <w:p w:rsidR="002E6219" w:rsidRDefault="002E6219" w:rsidP="002E6219">
      <w:pPr>
        <w:pStyle w:val="a5"/>
        <w:numPr>
          <w:ilvl w:val="2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право принимать участие в заседаниях Совета университета и вносить на его рассмотрение предложения по различным направлениям деятельности Совета;</w:t>
      </w:r>
    </w:p>
    <w:p w:rsidR="002E6219" w:rsidRDefault="00863663" w:rsidP="002E6219">
      <w:pPr>
        <w:pStyle w:val="a5"/>
        <w:numPr>
          <w:ilvl w:val="2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 определять порядок проведения заседаний Совета, заслушивания докладов и выступлений;</w:t>
      </w:r>
    </w:p>
    <w:p w:rsidR="00863663" w:rsidRDefault="00863663" w:rsidP="002E6219">
      <w:pPr>
        <w:pStyle w:val="a5"/>
        <w:numPr>
          <w:ilvl w:val="2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 предоставлять членам Совета отчет о реализации п</w:t>
      </w:r>
      <w:r w:rsidR="00CB4FBF">
        <w:rPr>
          <w:rFonts w:ascii="Times New Roman" w:hAnsi="Times New Roman"/>
          <w:sz w:val="28"/>
          <w:szCs w:val="28"/>
        </w:rPr>
        <w:t>роектов, инициированных Советом;</w:t>
      </w:r>
    </w:p>
    <w:p w:rsidR="00863663" w:rsidRDefault="00863663" w:rsidP="002E6219">
      <w:pPr>
        <w:pStyle w:val="a5"/>
        <w:numPr>
          <w:ilvl w:val="2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Ходатайствовать перед ректором о материальном поощрении членов Совета, активно участвующих в его работе.</w:t>
      </w:r>
    </w:p>
    <w:p w:rsidR="002E6219" w:rsidRDefault="002E6219" w:rsidP="002E6219">
      <w:pPr>
        <w:pStyle w:val="a5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Совета во время отсутствия Председателя Совета исполняет его обязанности.</w:t>
      </w:r>
    </w:p>
    <w:p w:rsidR="002E6219" w:rsidRDefault="002E6219" w:rsidP="002E6219">
      <w:pPr>
        <w:pStyle w:val="a5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Совета ведет учёт, оформление и хранение документов.</w:t>
      </w:r>
    </w:p>
    <w:p w:rsidR="002E6219" w:rsidRDefault="002E6219" w:rsidP="002E6219">
      <w:pPr>
        <w:pStyle w:val="a5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 имеют право:</w:t>
      </w:r>
    </w:p>
    <w:p w:rsidR="002E6219" w:rsidRDefault="002E6219" w:rsidP="002E6219">
      <w:pPr>
        <w:pStyle w:val="a5"/>
        <w:numPr>
          <w:ilvl w:val="2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принятии решений, касающихся деятельности Совета;</w:t>
      </w:r>
    </w:p>
    <w:p w:rsidR="002E6219" w:rsidRPr="00863663" w:rsidRDefault="002E6219" w:rsidP="00863663">
      <w:pPr>
        <w:pStyle w:val="a5"/>
        <w:numPr>
          <w:ilvl w:val="2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Совета выносить вопросы, касающиеся деятельности Совета, на рассмотрение Совета университета и руководства ВГМУ.</w:t>
      </w:r>
    </w:p>
    <w:p w:rsidR="002E6219" w:rsidRDefault="002E6219" w:rsidP="002E6219">
      <w:pPr>
        <w:pStyle w:val="a5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 обязаны:</w:t>
      </w:r>
    </w:p>
    <w:p w:rsidR="002E6219" w:rsidRDefault="002E6219" w:rsidP="002E6219">
      <w:pPr>
        <w:pStyle w:val="a5"/>
        <w:numPr>
          <w:ilvl w:val="2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настоящее Положение и выполнять решения Совета, принятые в пределах его полномочий, определенных настоящим Положением;</w:t>
      </w:r>
    </w:p>
    <w:p w:rsidR="002E6219" w:rsidRDefault="002E6219" w:rsidP="002E6219">
      <w:pPr>
        <w:pStyle w:val="a5"/>
        <w:numPr>
          <w:ilvl w:val="2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Выполнять принятые на себя обязательства, руководствоваться в своей деятельности целями, задачами и принципами Совета;</w:t>
      </w:r>
    </w:p>
    <w:p w:rsidR="002E6219" w:rsidRDefault="002E6219" w:rsidP="002E6219">
      <w:pPr>
        <w:pStyle w:val="a5"/>
        <w:numPr>
          <w:ilvl w:val="2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сообщения из Совета, содержащего в себе вопросы или просьбы о выполнении поручений, касающихся деятельности Совета, своевременно передавать в Совет свой  ответ с указанием причины или извещение о невозможности ответа  не позже установленного в сообщении срока и в установленном порядке;</w:t>
      </w:r>
    </w:p>
    <w:p w:rsidR="002E6219" w:rsidRDefault="002E6219" w:rsidP="002E6219">
      <w:pPr>
        <w:pStyle w:val="a5"/>
        <w:numPr>
          <w:ilvl w:val="2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участию студентов в уже имеющихся проектах и принимать активное участие в создании новых.</w:t>
      </w:r>
    </w:p>
    <w:p w:rsidR="002E6219" w:rsidRDefault="002E6219" w:rsidP="002E6219">
      <w:pPr>
        <w:pStyle w:val="a5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Совета исключается из состава Совета в случае:</w:t>
      </w:r>
    </w:p>
    <w:p w:rsidR="002E6219" w:rsidRDefault="002E6219" w:rsidP="002E6219">
      <w:pPr>
        <w:pStyle w:val="a5"/>
        <w:numPr>
          <w:ilvl w:val="2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Подачи им Председателю Совета письменного заявления об отказе от исполнения полномочий члена Совета – со дня подачи заявления;</w:t>
      </w:r>
    </w:p>
    <w:p w:rsidR="002E6219" w:rsidRDefault="002E6219" w:rsidP="002E6219">
      <w:pPr>
        <w:pStyle w:val="a5"/>
        <w:numPr>
          <w:ilvl w:val="2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об исключе</w:t>
      </w:r>
      <w:r w:rsidR="00863663">
        <w:rPr>
          <w:rFonts w:ascii="Times New Roman" w:hAnsi="Times New Roman"/>
          <w:sz w:val="28"/>
          <w:szCs w:val="28"/>
        </w:rPr>
        <w:t>нии на заседании Совета</w:t>
      </w:r>
      <w:r>
        <w:rPr>
          <w:rFonts w:ascii="Times New Roman" w:hAnsi="Times New Roman"/>
          <w:sz w:val="28"/>
          <w:szCs w:val="28"/>
        </w:rPr>
        <w:t xml:space="preserve"> путем голосования в связи с систематическим или грубым нарушением настоящего Положения.</w:t>
      </w:r>
    </w:p>
    <w:p w:rsidR="002E6219" w:rsidRDefault="002E6219" w:rsidP="002E6219">
      <w:pPr>
        <w:pStyle w:val="a5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исключения члена Совета и</w:t>
      </w:r>
      <w:r w:rsidR="00863663">
        <w:rPr>
          <w:rFonts w:ascii="Times New Roman" w:hAnsi="Times New Roman"/>
          <w:sz w:val="28"/>
          <w:szCs w:val="28"/>
        </w:rPr>
        <w:t xml:space="preserve">з состава Совета, Совет вправе организовать </w:t>
      </w:r>
      <w:r>
        <w:rPr>
          <w:rFonts w:ascii="Times New Roman" w:hAnsi="Times New Roman"/>
          <w:sz w:val="28"/>
          <w:szCs w:val="28"/>
        </w:rPr>
        <w:t>д</w:t>
      </w:r>
      <w:r w:rsidR="00863663">
        <w:rPr>
          <w:rFonts w:ascii="Times New Roman" w:hAnsi="Times New Roman"/>
          <w:sz w:val="28"/>
          <w:szCs w:val="28"/>
        </w:rPr>
        <w:t>ополнительные выборы</w:t>
      </w:r>
      <w:r>
        <w:rPr>
          <w:rFonts w:ascii="Times New Roman" w:hAnsi="Times New Roman"/>
          <w:sz w:val="28"/>
          <w:szCs w:val="28"/>
        </w:rPr>
        <w:t xml:space="preserve"> членов Совета на образовавшиеся вакансии на оставшийся срок деятельности текущего состава Совета.</w:t>
      </w:r>
    </w:p>
    <w:p w:rsidR="000359C4" w:rsidRDefault="002E6219" w:rsidP="001E55AC">
      <w:pPr>
        <w:pStyle w:val="a5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осуществляет свою деятельность на основе план</w:t>
      </w:r>
      <w:r w:rsidR="001E55AC">
        <w:rPr>
          <w:rFonts w:ascii="Times New Roman" w:hAnsi="Times New Roman"/>
          <w:sz w:val="28"/>
          <w:szCs w:val="28"/>
        </w:rPr>
        <w:t>а работы, утвержденного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E55AC" w:rsidRPr="001E55AC">
        <w:rPr>
          <w:rFonts w:ascii="Times New Roman" w:hAnsi="Times New Roman"/>
          <w:sz w:val="28"/>
          <w:szCs w:val="28"/>
        </w:rPr>
        <w:t xml:space="preserve">проректором по учебной работе </w:t>
      </w:r>
      <w:r>
        <w:rPr>
          <w:rFonts w:ascii="Times New Roman" w:hAnsi="Times New Roman"/>
          <w:sz w:val="28"/>
          <w:szCs w:val="28"/>
        </w:rPr>
        <w:t>ВГМУ.</w:t>
      </w:r>
    </w:p>
    <w:p w:rsidR="001E55AC" w:rsidRDefault="001E55AC" w:rsidP="001E55AC">
      <w:pPr>
        <w:pStyle w:val="a5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Совета проводятся не реже 4 раз за учебный год. График и порядок проведения заседаний определяется Председателем Совета. Заседания Совета считаются правомочными, если на них присутствовало не менее 2/3 списочного состава членов Совета.</w:t>
      </w:r>
    </w:p>
    <w:p w:rsidR="00841155" w:rsidRDefault="00841155" w:rsidP="001E55AC">
      <w:pPr>
        <w:pStyle w:val="a5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принимаются Советом путем открытого голосования простым большинством голосов от числа присутствующих членов Совета.</w:t>
      </w:r>
    </w:p>
    <w:p w:rsidR="001B27B6" w:rsidRPr="002E6219" w:rsidRDefault="001B27B6" w:rsidP="001B27B6">
      <w:pPr>
        <w:pStyle w:val="a5"/>
        <w:suppressAutoHyphens w:val="0"/>
        <w:spacing w:after="200" w:line="276" w:lineRule="auto"/>
        <w:ind w:left="1440"/>
        <w:contextualSpacing/>
        <w:rPr>
          <w:rFonts w:ascii="Times New Roman" w:hAnsi="Times New Roman"/>
          <w:sz w:val="28"/>
          <w:szCs w:val="28"/>
        </w:rPr>
      </w:pPr>
    </w:p>
    <w:p w:rsidR="000359C4" w:rsidRDefault="000359C4" w:rsidP="000359C4">
      <w:pPr>
        <w:pStyle w:val="a5"/>
        <w:numPr>
          <w:ilvl w:val="0"/>
          <w:numId w:val="2"/>
        </w:numPr>
        <w:suppressAutoHyphens w:val="0"/>
        <w:spacing w:after="20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Материальное и финансовое обеспечение деятельности Совета</w:t>
      </w:r>
    </w:p>
    <w:p w:rsidR="001B27B6" w:rsidRDefault="001B27B6" w:rsidP="001B27B6">
      <w:pPr>
        <w:pStyle w:val="a5"/>
        <w:suppressAutoHyphens w:val="0"/>
        <w:spacing w:after="200"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359C4" w:rsidRDefault="000359C4" w:rsidP="000359C4">
      <w:pPr>
        <w:pStyle w:val="a5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ВГМУ предоставляет Совету помещение, средства связи и электронных коммуникаций, канцелярские принадлежности и расходные материалы, презентационное оборудование (на время мероприятий, требующих его использования); услуги по </w:t>
      </w:r>
      <w:r>
        <w:rPr>
          <w:rFonts w:ascii="Times New Roman" w:hAnsi="Times New Roman"/>
          <w:sz w:val="28"/>
          <w:szCs w:val="28"/>
        </w:rPr>
        <w:lastRenderedPageBreak/>
        <w:t xml:space="preserve">тиражированию документов и других материалов, необходимых для достижения </w:t>
      </w:r>
      <w:r w:rsidR="00841155">
        <w:rPr>
          <w:rFonts w:ascii="Times New Roman" w:hAnsi="Times New Roman"/>
          <w:sz w:val="28"/>
          <w:szCs w:val="28"/>
        </w:rPr>
        <w:t>целей</w:t>
      </w:r>
      <w:r>
        <w:rPr>
          <w:rFonts w:ascii="Times New Roman" w:hAnsi="Times New Roman"/>
          <w:sz w:val="28"/>
          <w:szCs w:val="28"/>
        </w:rPr>
        <w:t xml:space="preserve"> Совета, определяемых настоящим Положением.</w:t>
      </w:r>
    </w:p>
    <w:p w:rsidR="000359C4" w:rsidRDefault="000359C4" w:rsidP="00841155">
      <w:pPr>
        <w:pStyle w:val="a5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не имеет собственного имущества. В своей деятельности он пользуется имуществом, предоставленным ВГМУ.</w:t>
      </w:r>
    </w:p>
    <w:p w:rsidR="001B27B6" w:rsidRPr="00841155" w:rsidRDefault="001B27B6" w:rsidP="001B27B6">
      <w:pPr>
        <w:pStyle w:val="a5"/>
        <w:suppressAutoHyphens w:val="0"/>
        <w:spacing w:after="200" w:line="276" w:lineRule="auto"/>
        <w:ind w:left="1440"/>
        <w:contextualSpacing/>
        <w:rPr>
          <w:rFonts w:ascii="Times New Roman" w:hAnsi="Times New Roman"/>
          <w:sz w:val="28"/>
          <w:szCs w:val="28"/>
        </w:rPr>
      </w:pPr>
    </w:p>
    <w:p w:rsidR="000359C4" w:rsidRDefault="000359C4" w:rsidP="000359C4">
      <w:pPr>
        <w:pStyle w:val="a5"/>
        <w:numPr>
          <w:ilvl w:val="0"/>
          <w:numId w:val="2"/>
        </w:numPr>
        <w:suppressAutoHyphens w:val="0"/>
        <w:spacing w:after="20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1B27B6" w:rsidRDefault="001B27B6" w:rsidP="001B27B6">
      <w:pPr>
        <w:pStyle w:val="a5"/>
        <w:suppressAutoHyphens w:val="0"/>
        <w:spacing w:after="200"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359C4" w:rsidRDefault="000359C4" w:rsidP="000359C4">
      <w:pPr>
        <w:pStyle w:val="a5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принимается открытым голосова</w:t>
      </w:r>
      <w:r w:rsidR="00841155">
        <w:rPr>
          <w:rFonts w:ascii="Times New Roman" w:hAnsi="Times New Roman"/>
          <w:sz w:val="28"/>
          <w:szCs w:val="28"/>
        </w:rPr>
        <w:t>нием на заседании</w:t>
      </w:r>
      <w:r>
        <w:rPr>
          <w:rFonts w:ascii="Times New Roman" w:hAnsi="Times New Roman"/>
          <w:sz w:val="28"/>
          <w:szCs w:val="28"/>
        </w:rPr>
        <w:t xml:space="preserve"> Совета простым большинством голосов.</w:t>
      </w:r>
    </w:p>
    <w:p w:rsidR="000359C4" w:rsidRDefault="000359C4" w:rsidP="000359C4">
      <w:pPr>
        <w:pStyle w:val="a5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изменению и дополнению настоящего Положения рассматриваются на заседании Совета, принимаются и утверждаются открытым голосованием на общем собрании коллектива Совета простым большинством голосов. Принятые поправки к Положению вступают в силу с момента их у</w:t>
      </w:r>
      <w:r w:rsidR="00A209C7">
        <w:rPr>
          <w:rFonts w:ascii="Times New Roman" w:hAnsi="Times New Roman"/>
          <w:sz w:val="28"/>
          <w:szCs w:val="28"/>
        </w:rPr>
        <w:t>тверждения проректором по учебной работе ВГМУ</w:t>
      </w:r>
      <w:r>
        <w:rPr>
          <w:rFonts w:ascii="Times New Roman" w:hAnsi="Times New Roman"/>
          <w:sz w:val="28"/>
          <w:szCs w:val="28"/>
        </w:rPr>
        <w:t>.</w:t>
      </w:r>
    </w:p>
    <w:p w:rsidR="000359C4" w:rsidRDefault="000359C4" w:rsidP="000359C4">
      <w:pPr>
        <w:pStyle w:val="a5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прекращении деятельности Совета принимается ректором ВГМУ, либо в результате при</w:t>
      </w:r>
      <w:r w:rsidR="00841155">
        <w:rPr>
          <w:rFonts w:ascii="Times New Roman" w:hAnsi="Times New Roman"/>
          <w:sz w:val="28"/>
          <w:szCs w:val="28"/>
        </w:rPr>
        <w:t>нятого решения на заседании</w:t>
      </w:r>
      <w:r>
        <w:rPr>
          <w:rFonts w:ascii="Times New Roman" w:hAnsi="Times New Roman"/>
          <w:sz w:val="28"/>
          <w:szCs w:val="28"/>
        </w:rPr>
        <w:t xml:space="preserve"> Совета.</w:t>
      </w:r>
    </w:p>
    <w:p w:rsidR="000359C4" w:rsidRPr="00BD507D" w:rsidRDefault="000359C4" w:rsidP="00841155">
      <w:pPr>
        <w:pStyle w:val="a5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вступает в силу с момента е</w:t>
      </w:r>
      <w:r w:rsidR="00841155">
        <w:rPr>
          <w:rFonts w:ascii="Times New Roman" w:hAnsi="Times New Roman"/>
          <w:sz w:val="28"/>
          <w:szCs w:val="28"/>
        </w:rPr>
        <w:t xml:space="preserve">го утверждения </w:t>
      </w:r>
      <w:r w:rsidR="00841155" w:rsidRPr="00841155">
        <w:rPr>
          <w:rFonts w:ascii="Times New Roman" w:hAnsi="Times New Roman"/>
          <w:sz w:val="28"/>
          <w:szCs w:val="28"/>
        </w:rPr>
        <w:t xml:space="preserve">проректором по учебной работе </w:t>
      </w:r>
      <w:r>
        <w:rPr>
          <w:rFonts w:ascii="Times New Roman" w:hAnsi="Times New Roman"/>
          <w:sz w:val="28"/>
          <w:szCs w:val="28"/>
        </w:rPr>
        <w:t>ВГМУ.</w:t>
      </w:r>
    </w:p>
    <w:p w:rsidR="00BD507D" w:rsidRPr="00023512" w:rsidRDefault="00BD507D" w:rsidP="00BD507D">
      <w:p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BD507D" w:rsidRPr="00023512" w:rsidRDefault="00BD507D" w:rsidP="00BD507D">
      <w:pPr>
        <w:suppressAutoHyphens w:val="0"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0359C4" w:rsidRDefault="000359C4" w:rsidP="000359C4">
      <w:pPr>
        <w:pStyle w:val="a5"/>
        <w:rPr>
          <w:rFonts w:ascii="Times New Roman" w:hAnsi="Times New Roman"/>
          <w:sz w:val="28"/>
          <w:szCs w:val="28"/>
        </w:rPr>
      </w:pPr>
    </w:p>
    <w:p w:rsidR="000359C4" w:rsidRPr="00487035" w:rsidRDefault="000359C4" w:rsidP="000359C4">
      <w:pPr>
        <w:pStyle w:val="a5"/>
        <w:rPr>
          <w:rFonts w:ascii="Times New Roman" w:hAnsi="Times New Roman"/>
          <w:sz w:val="28"/>
          <w:szCs w:val="28"/>
        </w:rPr>
      </w:pPr>
    </w:p>
    <w:p w:rsidR="00487035" w:rsidRPr="00487035" w:rsidRDefault="00487035" w:rsidP="00487035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87035" w:rsidRPr="00487035" w:rsidSect="00A4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420E3"/>
    <w:multiLevelType w:val="multilevel"/>
    <w:tmpl w:val="C784C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73464D5"/>
    <w:multiLevelType w:val="multilevel"/>
    <w:tmpl w:val="0F825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D86"/>
    <w:rsid w:val="00023512"/>
    <w:rsid w:val="000359C4"/>
    <w:rsid w:val="001B27B6"/>
    <w:rsid w:val="001E55AC"/>
    <w:rsid w:val="00220DB2"/>
    <w:rsid w:val="002E6219"/>
    <w:rsid w:val="003F4D86"/>
    <w:rsid w:val="00487035"/>
    <w:rsid w:val="004D0CA8"/>
    <w:rsid w:val="0054149E"/>
    <w:rsid w:val="006E1EED"/>
    <w:rsid w:val="007A7D5C"/>
    <w:rsid w:val="00841155"/>
    <w:rsid w:val="00863663"/>
    <w:rsid w:val="00A209C7"/>
    <w:rsid w:val="00A4256A"/>
    <w:rsid w:val="00A80BA6"/>
    <w:rsid w:val="00B27659"/>
    <w:rsid w:val="00BD507D"/>
    <w:rsid w:val="00CB4FBF"/>
    <w:rsid w:val="00D36BAA"/>
    <w:rsid w:val="00F1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A6"/>
    <w:pPr>
      <w:suppressAutoHyphens/>
      <w:jc w:val="both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A80BA6"/>
    <w:pPr>
      <w:keepNext/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BA6"/>
    <w:rPr>
      <w:rFonts w:ascii="Cambria" w:hAnsi="Cambria"/>
      <w:b/>
      <w:bCs/>
      <w:kern w:val="1"/>
      <w:sz w:val="32"/>
      <w:szCs w:val="32"/>
      <w:lang w:eastAsia="ar-SA"/>
    </w:rPr>
  </w:style>
  <w:style w:type="character" w:styleId="a3">
    <w:name w:val="Strong"/>
    <w:basedOn w:val="a0"/>
    <w:qFormat/>
    <w:rsid w:val="00A80BA6"/>
    <w:rPr>
      <w:b/>
      <w:bCs/>
    </w:rPr>
  </w:style>
  <w:style w:type="paragraph" w:styleId="a4">
    <w:name w:val="No Spacing"/>
    <w:qFormat/>
    <w:rsid w:val="00A80BA6"/>
    <w:pPr>
      <w:suppressAutoHyphens/>
      <w:jc w:val="both"/>
    </w:pPr>
    <w:rPr>
      <w:rFonts w:ascii="Calibri" w:hAnsi="Calibri"/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A80BA6"/>
    <w:pPr>
      <w:ind w:left="720"/>
    </w:pPr>
  </w:style>
  <w:style w:type="character" w:styleId="a6">
    <w:name w:val="Subtle Emphasis"/>
    <w:basedOn w:val="a0"/>
    <w:qFormat/>
    <w:rsid w:val="00A80BA6"/>
    <w:rPr>
      <w:i/>
      <w:iCs/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359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9C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14</cp:revision>
  <dcterms:created xsi:type="dcterms:W3CDTF">2021-11-03T08:04:00Z</dcterms:created>
  <dcterms:modified xsi:type="dcterms:W3CDTF">2022-01-22T12:11:00Z</dcterms:modified>
</cp:coreProperties>
</file>