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06" w:rsidRPr="00860206" w:rsidRDefault="00860206" w:rsidP="002479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60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Утверждаю</w:t>
      </w:r>
    </w:p>
    <w:p w:rsidR="00860206" w:rsidRPr="002479CE" w:rsidRDefault="00860206" w:rsidP="002479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60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Заведующий кафедрой</w:t>
      </w:r>
      <w:r w:rsidRPr="002479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стоматологии детского возраста и ортодонтии с курсом ФПК и ПК</w:t>
      </w:r>
    </w:p>
    <w:p w:rsidR="00860206" w:rsidRPr="00860206" w:rsidRDefault="00860206" w:rsidP="002479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_____________С.А.Кабанова</w:t>
      </w:r>
    </w:p>
    <w:p w:rsidR="00860206" w:rsidRPr="00860206" w:rsidRDefault="00860206" w:rsidP="002479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60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«__»__________20__</w:t>
      </w:r>
    </w:p>
    <w:p w:rsidR="00860206" w:rsidRPr="002479CE" w:rsidRDefault="00860206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0206" w:rsidRPr="002479CE" w:rsidRDefault="00860206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018" w:rsidRPr="002479CE" w:rsidRDefault="00345018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345018" w:rsidRPr="002479CE" w:rsidRDefault="00345018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СТУДЕНЧЕСКОГО НАУЧНОГО КРУЖКА </w:t>
      </w:r>
    </w:p>
    <w:p w:rsidR="00345018" w:rsidRPr="002479CE" w:rsidRDefault="00345018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КАФЕДРЫ СТОМАТОЛОГИИ ДЕТСКОГО ВОЗРАСТА И ОРТОДОНТИИ </w:t>
      </w:r>
    </w:p>
    <w:p w:rsidR="00345018" w:rsidRPr="002479CE" w:rsidRDefault="00345018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КУРСОМ ФПК И ПК </w:t>
      </w:r>
    </w:p>
    <w:p w:rsidR="00345018" w:rsidRPr="002479CE" w:rsidRDefault="00345018" w:rsidP="0034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B61358"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B61358"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9757E"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7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ГОД.</w:t>
      </w:r>
    </w:p>
    <w:p w:rsidR="00FC4884" w:rsidRPr="002479CE" w:rsidRDefault="00FC4884" w:rsidP="003450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710"/>
        <w:gridCol w:w="5097"/>
        <w:gridCol w:w="1559"/>
        <w:gridCol w:w="1990"/>
      </w:tblGrid>
      <w:tr w:rsidR="002479CE" w:rsidRPr="002479CE" w:rsidTr="002479CE">
        <w:trPr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47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bookmarkStart w:id="0" w:name="_GoBack"/>
            <w:bookmarkEnd w:id="0"/>
            <w:r w:rsidRPr="00247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345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организационного собрания. Планирование работы кружка. Составление списка кружковцев. Прикрепление к кураторам.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796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796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3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A97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научного исследования. Правила написания научной статьи. Статистика в научном исследовании.</w:t>
            </w:r>
          </w:p>
          <w:p w:rsidR="002479CE" w:rsidRPr="002479CE" w:rsidRDefault="002479CE" w:rsidP="00247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Реставрация временных зубов у детей. Совершенствование практических навыков студентов.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FA5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  <w:p w:rsidR="002479CE" w:rsidRPr="002479CE" w:rsidRDefault="002479CE" w:rsidP="00FA5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2479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студенческого мастерства на кафедре.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0B5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Заслушивание реферативных сообщений. </w:t>
            </w:r>
          </w:p>
          <w:p w:rsidR="002479CE" w:rsidRPr="002479CE" w:rsidRDefault="002479CE" w:rsidP="00247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Реставрация постоянных зубов у детей. Совершенствование практических навыков студентов.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247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студентов к участию в университетских, межвузовских научно-практических конференциях, Олимпиадах студенческого мастерства. Заслушивание реферативных сообщений, докладов студентов.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0B5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Заслушивание реферативных сообщений, докладов студентов. </w:t>
            </w:r>
          </w:p>
          <w:p w:rsidR="002479CE" w:rsidRPr="002479CE" w:rsidRDefault="002479CE" w:rsidP="00247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Нюансы реставрационной техники временных и постоянных зубов у детей. Совершенствование практических навыков студентов.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0B5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реферативных сообщений.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Ул. Смоленская,</w:t>
            </w:r>
          </w:p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8-1 , каб.31</w:t>
            </w:r>
          </w:p>
        </w:tc>
      </w:tr>
      <w:tr w:rsidR="002479CE" w:rsidRPr="002479CE" w:rsidTr="002479CE">
        <w:trPr>
          <w:trHeight w:val="465"/>
          <w:jc w:val="center"/>
        </w:trPr>
        <w:tc>
          <w:tcPr>
            <w:tcW w:w="71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479CE" w:rsidRPr="002479CE" w:rsidRDefault="002479CE" w:rsidP="000B52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кружка.</w:t>
            </w:r>
          </w:p>
        </w:tc>
        <w:tc>
          <w:tcPr>
            <w:tcW w:w="1559" w:type="dxa"/>
            <w:vAlign w:val="center"/>
          </w:tcPr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  <w:p w:rsidR="002479CE" w:rsidRPr="002479CE" w:rsidRDefault="002479CE" w:rsidP="00B6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990" w:type="dxa"/>
            <w:vAlign w:val="center"/>
          </w:tcPr>
          <w:p w:rsidR="002479CE" w:rsidRPr="002479CE" w:rsidRDefault="002479CE" w:rsidP="000B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E">
              <w:rPr>
                <w:rFonts w:ascii="Times New Roman" w:hAnsi="Times New Roman" w:cs="Times New Roman"/>
                <w:sz w:val="24"/>
                <w:szCs w:val="24"/>
              </w:rPr>
              <w:t>Смоленская,8-1, каб.31</w:t>
            </w:r>
          </w:p>
        </w:tc>
      </w:tr>
    </w:tbl>
    <w:p w:rsidR="00D746F8" w:rsidRPr="002479CE" w:rsidRDefault="00D746F8" w:rsidP="00345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6F8" w:rsidRPr="002479CE" w:rsidRDefault="00D746F8" w:rsidP="00345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6F8" w:rsidRPr="002479CE" w:rsidRDefault="00D746F8" w:rsidP="00345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9CE" w:rsidRPr="002479CE" w:rsidRDefault="00D746F8" w:rsidP="000B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345018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СНК кафедры</w:t>
      </w:r>
    </w:p>
    <w:p w:rsidR="002479CE" w:rsidRPr="002479CE" w:rsidRDefault="002479CE" w:rsidP="000B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стоматологии детского возраста</w:t>
      </w:r>
    </w:p>
    <w:p w:rsidR="002479CE" w:rsidRPr="002479CE" w:rsidRDefault="002479CE" w:rsidP="000B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ортодонтии с курсом ФПК и ПК</w:t>
      </w:r>
      <w:r w:rsidR="000B529A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B529A" w:rsidRPr="002479CE" w:rsidRDefault="000B529A" w:rsidP="000B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к.м.н, доцент</w:t>
      </w:r>
      <w:r w:rsidR="00345018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CE"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7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О.А.Жаркова</w:t>
      </w:r>
    </w:p>
    <w:sectPr w:rsidR="000B529A" w:rsidRPr="002479CE" w:rsidSect="00AC07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DF" w:rsidRDefault="00C27BDF" w:rsidP="00B02C0C">
      <w:pPr>
        <w:spacing w:after="0" w:line="240" w:lineRule="auto"/>
      </w:pPr>
      <w:r>
        <w:separator/>
      </w:r>
    </w:p>
  </w:endnote>
  <w:endnote w:type="continuationSeparator" w:id="0">
    <w:p w:rsidR="00C27BDF" w:rsidRDefault="00C27BDF" w:rsidP="00B0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DF" w:rsidRDefault="00C27BDF" w:rsidP="00B02C0C">
      <w:pPr>
        <w:spacing w:after="0" w:line="240" w:lineRule="auto"/>
      </w:pPr>
      <w:r>
        <w:separator/>
      </w:r>
    </w:p>
  </w:footnote>
  <w:footnote w:type="continuationSeparator" w:id="0">
    <w:p w:rsidR="00C27BDF" w:rsidRDefault="00C27BDF" w:rsidP="00B02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7"/>
    <w:rsid w:val="00086207"/>
    <w:rsid w:val="000B529A"/>
    <w:rsid w:val="00115220"/>
    <w:rsid w:val="0012339E"/>
    <w:rsid w:val="00150131"/>
    <w:rsid w:val="001B40F7"/>
    <w:rsid w:val="002479CE"/>
    <w:rsid w:val="002D4B9E"/>
    <w:rsid w:val="00345018"/>
    <w:rsid w:val="0037222F"/>
    <w:rsid w:val="005C494D"/>
    <w:rsid w:val="00796DDF"/>
    <w:rsid w:val="00860206"/>
    <w:rsid w:val="00A9757E"/>
    <w:rsid w:val="00AC072F"/>
    <w:rsid w:val="00B02C0C"/>
    <w:rsid w:val="00B61358"/>
    <w:rsid w:val="00BF3CA6"/>
    <w:rsid w:val="00C27BDF"/>
    <w:rsid w:val="00D746F8"/>
    <w:rsid w:val="00E52C23"/>
    <w:rsid w:val="00FA57DC"/>
    <w:rsid w:val="00FA5C23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01CB-3CCC-4047-B5D7-D2CB78D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18"/>
    <w:pPr>
      <w:spacing w:after="0" w:line="240" w:lineRule="auto"/>
    </w:pPr>
  </w:style>
  <w:style w:type="table" w:styleId="a4">
    <w:name w:val="Table Grid"/>
    <w:basedOn w:val="a1"/>
    <w:uiPriority w:val="39"/>
    <w:rsid w:val="003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C0C"/>
  </w:style>
  <w:style w:type="paragraph" w:styleId="a7">
    <w:name w:val="footer"/>
    <w:basedOn w:val="a"/>
    <w:link w:val="a8"/>
    <w:uiPriority w:val="99"/>
    <w:unhideWhenUsed/>
    <w:rsid w:val="00B0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Карпюк</dc:creator>
  <cp:keywords/>
  <dc:description/>
  <cp:lastModifiedBy>Пользователь Windows</cp:lastModifiedBy>
  <cp:revision>17</cp:revision>
  <dcterms:created xsi:type="dcterms:W3CDTF">2021-10-12T16:26:00Z</dcterms:created>
  <dcterms:modified xsi:type="dcterms:W3CDTF">2023-09-27T12:25:00Z</dcterms:modified>
</cp:coreProperties>
</file>