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FB" w:rsidRPr="00133AB8" w:rsidRDefault="00C07CFB" w:rsidP="00C07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научных публикаций за 2012– 201</w:t>
      </w:r>
      <w:r w:rsidR="00AC20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13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07CFB" w:rsidRPr="00133AB8" w:rsidRDefault="00C07CFB" w:rsidP="00C07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преподавателя кафедры физической культуры</w:t>
      </w:r>
    </w:p>
    <w:p w:rsidR="00C07CFB" w:rsidRPr="00133AB8" w:rsidRDefault="00C07CFB" w:rsidP="00C07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3A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Васёха</w:t>
      </w:r>
      <w:proofErr w:type="spellEnd"/>
      <w:r w:rsidRPr="0013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Алексеевича</w:t>
      </w:r>
    </w:p>
    <w:p w:rsidR="00C07CFB" w:rsidRPr="00133AB8" w:rsidRDefault="00C07CFB" w:rsidP="00C07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626"/>
        <w:gridCol w:w="3874"/>
        <w:gridCol w:w="804"/>
        <w:gridCol w:w="1356"/>
      </w:tblGrid>
      <w:tr w:rsidR="00C07CFB" w:rsidRPr="00133AB8" w:rsidTr="00AA327E">
        <w:trPr>
          <w:trHeight w:val="2274"/>
        </w:trPr>
        <w:tc>
          <w:tcPr>
            <w:tcW w:w="540" w:type="dxa"/>
            <w:vAlign w:val="center"/>
          </w:tcPr>
          <w:p w:rsidR="00C07CFB" w:rsidRPr="00133AB8" w:rsidRDefault="00C07CFB" w:rsidP="00C0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20" w:type="dxa"/>
            <w:vAlign w:val="center"/>
          </w:tcPr>
          <w:p w:rsidR="00C07CFB" w:rsidRPr="00133AB8" w:rsidRDefault="00C07CFB" w:rsidP="00C0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трудов</w:t>
            </w:r>
          </w:p>
        </w:tc>
        <w:tc>
          <w:tcPr>
            <w:tcW w:w="626" w:type="dxa"/>
            <w:vAlign w:val="center"/>
          </w:tcPr>
          <w:p w:rsidR="00C07CFB" w:rsidRPr="00133AB8" w:rsidRDefault="00C07CFB" w:rsidP="00C07CFB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Руко-писные</w:t>
            </w:r>
            <w:proofErr w:type="spellEnd"/>
            <w:proofErr w:type="gramEnd"/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пе-чатные</w:t>
            </w:r>
            <w:proofErr w:type="spellEnd"/>
          </w:p>
        </w:tc>
        <w:tc>
          <w:tcPr>
            <w:tcW w:w="3874" w:type="dxa"/>
            <w:vAlign w:val="center"/>
          </w:tcPr>
          <w:p w:rsidR="00C07CFB" w:rsidRPr="00133AB8" w:rsidRDefault="00C07CFB" w:rsidP="00C07CF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издательства, журн. (номер, год) или номер автор. </w:t>
            </w:r>
            <w:proofErr w:type="spellStart"/>
            <w:proofErr w:type="gramStart"/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</w:t>
            </w:r>
            <w:proofErr w:type="spellEnd"/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 диплома на открытке</w:t>
            </w:r>
          </w:p>
        </w:tc>
        <w:tc>
          <w:tcPr>
            <w:tcW w:w="804" w:type="dxa"/>
            <w:vAlign w:val="center"/>
          </w:tcPr>
          <w:p w:rsidR="00C07CFB" w:rsidRPr="00133AB8" w:rsidRDefault="00C07CFB" w:rsidP="00C07CFB">
            <w:pPr>
              <w:spacing w:after="0" w:line="1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proofErr w:type="gramStart"/>
            <w:r w:rsidRPr="00133AB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печат-ных</w:t>
            </w:r>
            <w:proofErr w:type="spellEnd"/>
            <w:proofErr w:type="gramEnd"/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</w:t>
            </w:r>
            <w:proofErr w:type="spellEnd"/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-ниц</w:t>
            </w:r>
          </w:p>
        </w:tc>
        <w:tc>
          <w:tcPr>
            <w:tcW w:w="1356" w:type="dxa"/>
            <w:vAlign w:val="center"/>
          </w:tcPr>
          <w:p w:rsidR="00C07CFB" w:rsidRPr="00133AB8" w:rsidRDefault="00C07CFB" w:rsidP="00C07CF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соавторов работ</w:t>
            </w:r>
          </w:p>
        </w:tc>
      </w:tr>
      <w:tr w:rsidR="00C07CFB" w:rsidRPr="00133AB8" w:rsidTr="00AA327E">
        <w:trPr>
          <w:trHeight w:val="1114"/>
        </w:trPr>
        <w:tc>
          <w:tcPr>
            <w:tcW w:w="540" w:type="dxa"/>
          </w:tcPr>
          <w:p w:rsidR="00C07CFB" w:rsidRPr="00133AB8" w:rsidRDefault="00C07CFB" w:rsidP="00C0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</w:tcPr>
          <w:p w:rsidR="00C07CFB" w:rsidRPr="00133AB8" w:rsidRDefault="00C07CFB" w:rsidP="00C07CFB">
            <w:pPr>
              <w:tabs>
                <w:tab w:val="num" w:pos="900"/>
              </w:tabs>
              <w:spacing w:after="0" w:line="240" w:lineRule="auto"/>
              <w:ind w:right="-108"/>
              <w:contextualSpacing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физической подготовленности и физической работоспособности девушек 1-2 курсов лечебного и фармацевтического факультетов основной медицинской группы</w:t>
            </w:r>
            <w:r w:rsidRPr="00133A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6" w:type="dxa"/>
          </w:tcPr>
          <w:p w:rsidR="00C07CFB" w:rsidRPr="00133AB8" w:rsidRDefault="00C07CFB" w:rsidP="00C07C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</w:t>
            </w:r>
            <w:proofErr w:type="spellEnd"/>
          </w:p>
        </w:tc>
        <w:tc>
          <w:tcPr>
            <w:tcW w:w="3874" w:type="dxa"/>
          </w:tcPr>
          <w:p w:rsidR="00C07CFB" w:rsidRPr="00133AB8" w:rsidRDefault="00C07CFB" w:rsidP="00C0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Достижения фундаментальной, клинической медицины и фармации: материалы 67-й научной сессии сотрудников университета, г. Витебск, 2-3 февраля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33AB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2012 г</w:t>
              </w:r>
            </w:smartTag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- Витебск: ВГМУ, 2012. – С.491</w:t>
            </w:r>
          </w:p>
        </w:tc>
        <w:tc>
          <w:tcPr>
            <w:tcW w:w="804" w:type="dxa"/>
          </w:tcPr>
          <w:p w:rsidR="00C07CFB" w:rsidRPr="00133AB8" w:rsidRDefault="00A93C0C" w:rsidP="00C0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6" w:type="dxa"/>
          </w:tcPr>
          <w:p w:rsidR="00C07CFB" w:rsidRPr="00133AB8" w:rsidRDefault="00C07CFB" w:rsidP="00C07CF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Аксенцов А.Г.</w:t>
            </w:r>
          </w:p>
        </w:tc>
      </w:tr>
      <w:tr w:rsidR="00C07CFB" w:rsidRPr="00133AB8" w:rsidTr="00AA327E">
        <w:trPr>
          <w:trHeight w:val="1114"/>
        </w:trPr>
        <w:tc>
          <w:tcPr>
            <w:tcW w:w="540" w:type="dxa"/>
          </w:tcPr>
          <w:p w:rsidR="00C07CFB" w:rsidRPr="00133AB8" w:rsidRDefault="00C07CFB" w:rsidP="00C0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C07CFB" w:rsidRPr="00133AB8" w:rsidRDefault="00C07CFB" w:rsidP="00C07C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Динамика физической подготовленности </w:t>
            </w:r>
            <w:proofErr w:type="gramStart"/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работоспособности</w:t>
            </w:r>
            <w:proofErr w:type="gramEnd"/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тесту </w:t>
            </w:r>
            <w:proofErr w:type="spellStart"/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Руфье</w:t>
            </w:r>
            <w:proofErr w:type="spellEnd"/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студенток 1-3 курсов лечебного и фармацевтического факультетов основной медицинской группы</w:t>
            </w:r>
          </w:p>
        </w:tc>
        <w:tc>
          <w:tcPr>
            <w:tcW w:w="626" w:type="dxa"/>
          </w:tcPr>
          <w:p w:rsidR="00C07CFB" w:rsidRPr="00133AB8" w:rsidRDefault="00C07CFB" w:rsidP="00C07C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874" w:type="dxa"/>
          </w:tcPr>
          <w:p w:rsidR="00C07CFB" w:rsidRPr="00133AB8" w:rsidRDefault="00C07CFB" w:rsidP="00C0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 фундаментальной, клинической медицины и фармации: материалы 68-й научной сессии сотрудников университета, г. Витебск, 31.01.13-1.02.13 г., - Витебск: ВГМУ, 2013. – С.623</w:t>
            </w:r>
          </w:p>
        </w:tc>
        <w:tc>
          <w:tcPr>
            <w:tcW w:w="804" w:type="dxa"/>
          </w:tcPr>
          <w:p w:rsidR="00C07CFB" w:rsidRPr="00133AB8" w:rsidRDefault="00A93C0C" w:rsidP="00C0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6" w:type="dxa"/>
          </w:tcPr>
          <w:p w:rsidR="00C07CFB" w:rsidRPr="00133AB8" w:rsidRDefault="00C07CFB" w:rsidP="00C07CF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Аксенцов А.Г.</w:t>
            </w:r>
          </w:p>
        </w:tc>
      </w:tr>
      <w:tr w:rsidR="00C07CFB" w:rsidRPr="00133AB8" w:rsidTr="00AA327E">
        <w:trPr>
          <w:trHeight w:val="1114"/>
        </w:trPr>
        <w:tc>
          <w:tcPr>
            <w:tcW w:w="540" w:type="dxa"/>
          </w:tcPr>
          <w:p w:rsidR="00C07CFB" w:rsidRPr="00133AB8" w:rsidRDefault="00C07CFB" w:rsidP="00C0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</w:tcPr>
          <w:p w:rsidR="00C07CFB" w:rsidRPr="00133AB8" w:rsidRDefault="00C07CFB" w:rsidP="00C07CFB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физической подготовленности студентов </w:t>
            </w: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-го курсов </w:t>
            </w:r>
            <w:proofErr w:type="gramStart"/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стоматологи-</w:t>
            </w:r>
            <w:proofErr w:type="spellStart"/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ческого</w:t>
            </w:r>
            <w:proofErr w:type="spellEnd"/>
            <w:proofErr w:type="gramEnd"/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факультета ВГМУ</w:t>
            </w:r>
          </w:p>
        </w:tc>
        <w:tc>
          <w:tcPr>
            <w:tcW w:w="626" w:type="dxa"/>
          </w:tcPr>
          <w:p w:rsidR="00C07CFB" w:rsidRPr="00133AB8" w:rsidRDefault="00C07CFB" w:rsidP="00C07C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874" w:type="dxa"/>
          </w:tcPr>
          <w:p w:rsidR="00C07CFB" w:rsidRPr="00133AB8" w:rsidRDefault="00C07CFB" w:rsidP="00C0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 фундаментальной, клинической медицины и фармации: материалы 68-й научной сессии сотрудников университета, г. Витебск, 31.01.13-1.02.13 г., - Витебск: ВГМУ, 2013. – С.625</w:t>
            </w:r>
          </w:p>
        </w:tc>
        <w:tc>
          <w:tcPr>
            <w:tcW w:w="804" w:type="dxa"/>
          </w:tcPr>
          <w:p w:rsidR="00C07CFB" w:rsidRPr="00133AB8" w:rsidRDefault="00A93C0C" w:rsidP="00C0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6" w:type="dxa"/>
          </w:tcPr>
          <w:p w:rsidR="00C07CFB" w:rsidRPr="00133AB8" w:rsidRDefault="00C07CFB" w:rsidP="00C07C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Константинова А.В., Большаков Л.В.</w:t>
            </w:r>
          </w:p>
        </w:tc>
      </w:tr>
      <w:tr w:rsidR="00C07CFB" w:rsidRPr="00133AB8" w:rsidTr="00AA327E">
        <w:trPr>
          <w:trHeight w:val="1114"/>
        </w:trPr>
        <w:tc>
          <w:tcPr>
            <w:tcW w:w="540" w:type="dxa"/>
          </w:tcPr>
          <w:p w:rsidR="00C07CFB" w:rsidRPr="00133AB8" w:rsidRDefault="00C07CFB" w:rsidP="00C0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0" w:type="dxa"/>
          </w:tcPr>
          <w:p w:rsidR="00C07CFB" w:rsidRPr="00133AB8" w:rsidRDefault="00C07CFB" w:rsidP="00C0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Сравнительная характеристика физической подготовленности у студентов </w:t>
            </w:r>
            <w:proofErr w:type="spellStart"/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вгму</w:t>
            </w:r>
            <w:proofErr w:type="spellEnd"/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курсов </w:t>
            </w:r>
          </w:p>
          <w:p w:rsidR="00C07CFB" w:rsidRPr="00133AB8" w:rsidRDefault="00C07CFB" w:rsidP="00C0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12-ти минутному беговому тесту Купера</w:t>
            </w:r>
          </w:p>
        </w:tc>
        <w:tc>
          <w:tcPr>
            <w:tcW w:w="626" w:type="dxa"/>
          </w:tcPr>
          <w:p w:rsidR="00C07CFB" w:rsidRPr="00133AB8" w:rsidRDefault="00C07CFB" w:rsidP="00C0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874" w:type="dxa"/>
          </w:tcPr>
          <w:p w:rsidR="00C07CFB" w:rsidRPr="00133AB8" w:rsidRDefault="00C07CFB" w:rsidP="00C07C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 фундаментальной, клинической медицины и фармации: материалы 68-й научной сессии сотрудников университета, г. Витебск, 31.01.13-1.02.13 г., - Витебск: ВГМУ, 2013. – С.636</w:t>
            </w:r>
          </w:p>
        </w:tc>
        <w:tc>
          <w:tcPr>
            <w:tcW w:w="804" w:type="dxa"/>
          </w:tcPr>
          <w:p w:rsidR="00C07CFB" w:rsidRPr="00133AB8" w:rsidRDefault="00A93C0C" w:rsidP="00C0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6" w:type="dxa"/>
          </w:tcPr>
          <w:p w:rsidR="00C07CFB" w:rsidRPr="00133AB8" w:rsidRDefault="00C07CFB" w:rsidP="00C07C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Маслак</w:t>
            </w:r>
            <w:proofErr w:type="spellEnd"/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С.А., </w:t>
            </w:r>
            <w:proofErr w:type="spellStart"/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Маслак</w:t>
            </w:r>
            <w:proofErr w:type="spellEnd"/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В.А., Минин А.С., Лаппо В.А., Тур А.В.</w:t>
            </w:r>
          </w:p>
        </w:tc>
      </w:tr>
      <w:tr w:rsidR="00C07CFB" w:rsidRPr="00133AB8" w:rsidTr="00AA327E">
        <w:trPr>
          <w:trHeight w:val="1114"/>
        </w:trPr>
        <w:tc>
          <w:tcPr>
            <w:tcW w:w="540" w:type="dxa"/>
          </w:tcPr>
          <w:p w:rsidR="00C07CFB" w:rsidRPr="00133AB8" w:rsidRDefault="00C07CFB" w:rsidP="00C0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420" w:type="dxa"/>
          </w:tcPr>
          <w:p w:rsidR="00C07CFB" w:rsidRPr="00133AB8" w:rsidRDefault="00C07CFB" w:rsidP="00C07C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Сравнительная характеристика физической подготовленности студенток 2-го курса лечебного и фармацевтического факультетов, относящихся к основному медицинскому отделению и занимающихся по программе общефизической подготовки на начало 2013-2014 учебного года</w:t>
            </w:r>
          </w:p>
        </w:tc>
        <w:tc>
          <w:tcPr>
            <w:tcW w:w="626" w:type="dxa"/>
          </w:tcPr>
          <w:p w:rsidR="00C07CFB" w:rsidRPr="00133AB8" w:rsidRDefault="00C07CFB" w:rsidP="00C07C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874" w:type="dxa"/>
          </w:tcPr>
          <w:p w:rsidR="00C07CFB" w:rsidRPr="00133AB8" w:rsidRDefault="00C07CFB" w:rsidP="00C07CFB">
            <w:pPr>
              <w:autoSpaceDE w:val="0"/>
              <w:autoSpaceDN w:val="0"/>
              <w:adjustRightInd w:val="0"/>
              <w:spacing w:after="0" w:line="240" w:lineRule="auto"/>
              <w:ind w:right="-113" w:hanging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Достижения фундаментальной, клинической медицины и фармации. Материалы</w:t>
            </w:r>
          </w:p>
          <w:p w:rsidR="00C07CFB" w:rsidRPr="00133AB8" w:rsidRDefault="00C07CFB" w:rsidP="00C07CFB">
            <w:pPr>
              <w:autoSpaceDE w:val="0"/>
              <w:autoSpaceDN w:val="0"/>
              <w:adjustRightInd w:val="0"/>
              <w:spacing w:after="0" w:line="240" w:lineRule="auto"/>
              <w:ind w:right="-113" w:hanging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69-й научной сессии сотрудников университета. – Витебск: ВГМУ, 2014. – 448 с.  </w:t>
            </w:r>
          </w:p>
          <w:p w:rsidR="00C07CFB" w:rsidRPr="00133AB8" w:rsidRDefault="00C07CFB" w:rsidP="00C07CFB">
            <w:pPr>
              <w:autoSpaceDE w:val="0"/>
              <w:autoSpaceDN w:val="0"/>
              <w:adjustRightInd w:val="0"/>
              <w:spacing w:after="0" w:line="240" w:lineRule="auto"/>
              <w:ind w:right="-113" w:hanging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</w:tcPr>
          <w:p w:rsidR="00C07CFB" w:rsidRPr="00133AB8" w:rsidRDefault="00C07CFB" w:rsidP="00C0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6" w:type="dxa"/>
          </w:tcPr>
          <w:p w:rsidR="00C07CFB" w:rsidRPr="00133AB8" w:rsidRDefault="00C07CFB" w:rsidP="00C0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Сазоник</w:t>
            </w:r>
            <w:proofErr w:type="spellEnd"/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07CFB" w:rsidRPr="00133AB8" w:rsidRDefault="00C07CFB" w:rsidP="00C0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П.С. </w:t>
            </w:r>
            <w:proofErr w:type="spellStart"/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Потоцкий</w:t>
            </w:r>
            <w:proofErr w:type="spellEnd"/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07CFB" w:rsidRPr="00133AB8" w:rsidRDefault="00C07CFB" w:rsidP="00C07CF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М.В. </w:t>
            </w:r>
            <w:proofErr w:type="spellStart"/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Харкевич</w:t>
            </w:r>
            <w:proofErr w:type="spellEnd"/>
          </w:p>
        </w:tc>
      </w:tr>
      <w:tr w:rsidR="00C07CFB" w:rsidRPr="00133AB8" w:rsidTr="00AA327E">
        <w:trPr>
          <w:trHeight w:val="1114"/>
        </w:trPr>
        <w:tc>
          <w:tcPr>
            <w:tcW w:w="540" w:type="dxa"/>
          </w:tcPr>
          <w:p w:rsidR="00C07CFB" w:rsidRPr="00133AB8" w:rsidRDefault="00C07CFB" w:rsidP="00C0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20" w:type="dxa"/>
          </w:tcPr>
          <w:p w:rsidR="00C07CFB" w:rsidRPr="00133AB8" w:rsidRDefault="00C07CFB" w:rsidP="00C07CFB">
            <w:pPr>
              <w:tabs>
                <w:tab w:val="left" w:pos="358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двигательной активности студентов на занятиях по физической культуре</w:t>
            </w:r>
          </w:p>
          <w:p w:rsidR="00C07CFB" w:rsidRPr="00133AB8" w:rsidRDefault="00C07CFB" w:rsidP="00C0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</w:tcPr>
          <w:p w:rsidR="00C07CFB" w:rsidRPr="00133AB8" w:rsidRDefault="00C07CFB" w:rsidP="00C07C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874" w:type="dxa"/>
          </w:tcPr>
          <w:p w:rsidR="00C07CFB" w:rsidRPr="00133AB8" w:rsidRDefault="00C07CFB" w:rsidP="00C07CFB">
            <w:pPr>
              <w:autoSpaceDE w:val="0"/>
              <w:autoSpaceDN w:val="0"/>
              <w:adjustRightInd w:val="0"/>
              <w:spacing w:after="0" w:line="240" w:lineRule="auto"/>
              <w:ind w:right="-113" w:hanging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Достижения фундаментальной, клинической медицины и фармации. Материалы</w:t>
            </w:r>
          </w:p>
          <w:p w:rsidR="00C07CFB" w:rsidRPr="00133AB8" w:rsidRDefault="00C07CFB" w:rsidP="00C07CFB">
            <w:pPr>
              <w:autoSpaceDE w:val="0"/>
              <w:autoSpaceDN w:val="0"/>
              <w:adjustRightInd w:val="0"/>
              <w:spacing w:after="0" w:line="240" w:lineRule="auto"/>
              <w:ind w:right="-113" w:hanging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69-й научной сессии сотрудников университета. – Витебск: ВГМУ, 2014. – 448 с.  </w:t>
            </w:r>
          </w:p>
          <w:p w:rsidR="00C07CFB" w:rsidRPr="00133AB8" w:rsidRDefault="00C07CFB" w:rsidP="00C07CFB">
            <w:pPr>
              <w:autoSpaceDE w:val="0"/>
              <w:autoSpaceDN w:val="0"/>
              <w:adjustRightInd w:val="0"/>
              <w:spacing w:after="0" w:line="240" w:lineRule="auto"/>
              <w:ind w:right="-113" w:hanging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</w:tcPr>
          <w:p w:rsidR="00C07CFB" w:rsidRPr="00133AB8" w:rsidRDefault="00A93C0C" w:rsidP="00C0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6" w:type="dxa"/>
          </w:tcPr>
          <w:p w:rsidR="00C07CFB" w:rsidRPr="00133AB8" w:rsidRDefault="00C07CFB" w:rsidP="00C07CFB">
            <w:pPr>
              <w:tabs>
                <w:tab w:val="left" w:pos="358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Столбицкий</w:t>
            </w:r>
            <w:proofErr w:type="spellEnd"/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07CFB" w:rsidRPr="00133AB8" w:rsidRDefault="00C07CFB" w:rsidP="00C07CFB">
            <w:pPr>
              <w:tabs>
                <w:tab w:val="left" w:pos="358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 </w:t>
            </w:r>
            <w:proofErr w:type="spellStart"/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Каныгина</w:t>
            </w:r>
            <w:proofErr w:type="spellEnd"/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07CFB" w:rsidRPr="00133AB8" w:rsidRDefault="00C07CFB" w:rsidP="00C07CFB">
            <w:pPr>
              <w:tabs>
                <w:tab w:val="left" w:pos="358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Л.Н. </w:t>
            </w:r>
            <w:proofErr w:type="spellStart"/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Каныгина</w:t>
            </w:r>
            <w:proofErr w:type="spellEnd"/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07CFB" w:rsidRPr="00133AB8" w:rsidRDefault="00C07CFB" w:rsidP="00C0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CFB" w:rsidRPr="00133AB8" w:rsidTr="00C07CFB">
        <w:trPr>
          <w:trHeight w:val="3052"/>
        </w:trPr>
        <w:tc>
          <w:tcPr>
            <w:tcW w:w="540" w:type="dxa"/>
          </w:tcPr>
          <w:p w:rsidR="00C07CFB" w:rsidRPr="00133AB8" w:rsidRDefault="00C07CFB" w:rsidP="00C0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20" w:type="dxa"/>
          </w:tcPr>
          <w:p w:rsidR="00C07CFB" w:rsidRPr="00133AB8" w:rsidRDefault="00C07CFB" w:rsidP="00C07CFB">
            <w:pPr>
              <w:tabs>
                <w:tab w:val="left" w:pos="358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силовых способностей юношей 1 курса лечебного факультета посредством специализированной системы подтягиваний на перекладине</w:t>
            </w:r>
          </w:p>
        </w:tc>
        <w:tc>
          <w:tcPr>
            <w:tcW w:w="626" w:type="dxa"/>
          </w:tcPr>
          <w:p w:rsidR="00C07CFB" w:rsidRPr="00133AB8" w:rsidRDefault="00C07CFB" w:rsidP="00C07C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874" w:type="dxa"/>
          </w:tcPr>
          <w:p w:rsidR="00C07CFB" w:rsidRPr="00133AB8" w:rsidRDefault="00C07CFB" w:rsidP="00C07CFB">
            <w:pPr>
              <w:autoSpaceDE w:val="0"/>
              <w:autoSpaceDN w:val="0"/>
              <w:adjustRightInd w:val="0"/>
              <w:spacing w:after="0" w:line="240" w:lineRule="auto"/>
              <w:ind w:right="-113" w:hanging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Достижения фундаментальной, клинической медицины и фармации. Материалы</w:t>
            </w:r>
          </w:p>
          <w:p w:rsidR="00C07CFB" w:rsidRPr="00133AB8" w:rsidRDefault="00C07CFB" w:rsidP="00C07CFB">
            <w:pPr>
              <w:autoSpaceDE w:val="0"/>
              <w:autoSpaceDN w:val="0"/>
              <w:adjustRightInd w:val="0"/>
              <w:spacing w:after="0" w:line="240" w:lineRule="auto"/>
              <w:ind w:right="-113" w:hanging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70-й научной сессии сотрудников университета. г. Витебск, 28 января-29 января 2015 г.,-г. Витебск, ВГМУ, 2015. – 347 с.  </w:t>
            </w:r>
          </w:p>
          <w:p w:rsidR="00C07CFB" w:rsidRPr="00133AB8" w:rsidRDefault="00C07CFB" w:rsidP="00C07CFB">
            <w:pPr>
              <w:autoSpaceDE w:val="0"/>
              <w:autoSpaceDN w:val="0"/>
              <w:adjustRightInd w:val="0"/>
              <w:spacing w:after="0" w:line="240" w:lineRule="auto"/>
              <w:ind w:right="-113" w:hanging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</w:tcPr>
          <w:p w:rsidR="00C07CFB" w:rsidRPr="00133AB8" w:rsidRDefault="00A93C0C" w:rsidP="00C0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6" w:type="dxa"/>
          </w:tcPr>
          <w:p w:rsidR="00C07CFB" w:rsidRPr="00133AB8" w:rsidRDefault="00C07CFB" w:rsidP="00C07CFB">
            <w:pPr>
              <w:tabs>
                <w:tab w:val="left" w:pos="358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Лаппо В.А.</w:t>
            </w:r>
          </w:p>
          <w:p w:rsidR="00C07CFB" w:rsidRPr="00133AB8" w:rsidRDefault="00C07CFB" w:rsidP="00C07CFB">
            <w:pPr>
              <w:tabs>
                <w:tab w:val="left" w:pos="358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Позняк В.Е.</w:t>
            </w:r>
            <w:r w:rsidR="00133AB8" w:rsidRPr="0013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AB8"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Позняк Ж.А.</w:t>
            </w:r>
          </w:p>
        </w:tc>
      </w:tr>
      <w:tr w:rsidR="00C07CFB" w:rsidRPr="00133AB8" w:rsidTr="00C07CFB">
        <w:trPr>
          <w:trHeight w:val="2727"/>
        </w:trPr>
        <w:tc>
          <w:tcPr>
            <w:tcW w:w="540" w:type="dxa"/>
          </w:tcPr>
          <w:p w:rsidR="00C07CFB" w:rsidRPr="00133AB8" w:rsidRDefault="00C07CFB" w:rsidP="00C0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420" w:type="dxa"/>
          </w:tcPr>
          <w:p w:rsidR="00C07CFB" w:rsidRPr="00133AB8" w:rsidRDefault="00C07CFB" w:rsidP="00C07CFB">
            <w:pPr>
              <w:tabs>
                <w:tab w:val="left" w:pos="358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специализированной системы подтягиваний на перекладине для развития силовых качеств у юношей</w:t>
            </w:r>
          </w:p>
          <w:p w:rsidR="00C07CFB" w:rsidRPr="00133AB8" w:rsidRDefault="00C07CFB" w:rsidP="00C07CFB">
            <w:pPr>
              <w:tabs>
                <w:tab w:val="left" w:pos="358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</w:tcPr>
          <w:p w:rsidR="00C07CFB" w:rsidRPr="00133AB8" w:rsidRDefault="00496F40" w:rsidP="00C07C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874" w:type="dxa"/>
          </w:tcPr>
          <w:p w:rsidR="00C07CFB" w:rsidRPr="00133AB8" w:rsidRDefault="00C07CFB" w:rsidP="00133A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Достижения фундаментальной Клинической медицины и Фармации: материалы 71-ой научной сессии сотрудников университета ВГМУ, Витебск, 27-28 января 2016 г./ Витебск. гос. мед</w:t>
            </w:r>
            <w:proofErr w:type="gramStart"/>
            <w:r w:rsidRPr="0013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ун</w:t>
            </w:r>
            <w:proofErr w:type="gramEnd"/>
            <w:r w:rsidRPr="0013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-т; </w:t>
            </w:r>
            <w:proofErr w:type="spellStart"/>
            <w:r w:rsidRPr="0013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редкол</w:t>
            </w:r>
            <w:proofErr w:type="spellEnd"/>
            <w:r w:rsidRPr="0013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А.Т. </w:t>
            </w:r>
            <w:proofErr w:type="spellStart"/>
            <w:r w:rsidRPr="0013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Щастный</w:t>
            </w:r>
            <w:proofErr w:type="spellEnd"/>
            <w:r w:rsidRPr="0013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[и др.]</w:t>
            </w:r>
            <w:r w:rsidR="00133AB8" w:rsidRPr="0013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Витебск, 2016. – С.</w:t>
            </w:r>
            <w:r w:rsidR="00A93C0C" w:rsidRPr="005B3A3E">
              <w:t xml:space="preserve"> .</w:t>
            </w:r>
            <w:r w:rsidR="00A93C0C">
              <w:rPr>
                <w:highlight w:val="yellow"/>
              </w:rPr>
              <w:t xml:space="preserve"> </w:t>
            </w:r>
            <w:r w:rsidR="00A93C0C" w:rsidRPr="00496F40">
              <w:rPr>
                <w:rFonts w:ascii="Times New Roman" w:hAnsi="Times New Roman" w:cs="Times New Roman"/>
                <w:sz w:val="28"/>
                <w:szCs w:val="28"/>
              </w:rPr>
              <w:t>434-435.</w:t>
            </w:r>
            <w:r w:rsidR="00133AB8" w:rsidRPr="0013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4" w:type="dxa"/>
          </w:tcPr>
          <w:p w:rsidR="00C07CFB" w:rsidRPr="00133AB8" w:rsidRDefault="00A93C0C" w:rsidP="00C0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356" w:type="dxa"/>
          </w:tcPr>
          <w:p w:rsidR="00C07CFB" w:rsidRPr="00133AB8" w:rsidRDefault="00C07CFB" w:rsidP="00C07CFB">
            <w:pPr>
              <w:tabs>
                <w:tab w:val="left" w:pos="358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Лаппо В.А.,</w:t>
            </w:r>
          </w:p>
          <w:p w:rsidR="00C07CFB" w:rsidRPr="00133AB8" w:rsidRDefault="00C07CFB" w:rsidP="00C07C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F40" w:rsidRPr="00133AB8" w:rsidTr="00C07CFB">
        <w:trPr>
          <w:trHeight w:val="2727"/>
        </w:trPr>
        <w:tc>
          <w:tcPr>
            <w:tcW w:w="540" w:type="dxa"/>
          </w:tcPr>
          <w:p w:rsidR="00496F40" w:rsidRPr="00496F40" w:rsidRDefault="00496F40" w:rsidP="00C0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420" w:type="dxa"/>
          </w:tcPr>
          <w:p w:rsidR="00496F40" w:rsidRPr="00496F40" w:rsidRDefault="00496F40" w:rsidP="00C07CFB">
            <w:pPr>
              <w:tabs>
                <w:tab w:val="left" w:pos="358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F40">
              <w:rPr>
                <w:rFonts w:ascii="Times New Roman" w:hAnsi="Times New Roman" w:cs="Times New Roman"/>
                <w:sz w:val="28"/>
                <w:szCs w:val="28"/>
              </w:rPr>
              <w:t>Эффективность методики повышения силовой подготовки юношей 18-20 лет посредствам подтягиваний на перекладине</w:t>
            </w:r>
          </w:p>
        </w:tc>
        <w:tc>
          <w:tcPr>
            <w:tcW w:w="626" w:type="dxa"/>
          </w:tcPr>
          <w:p w:rsidR="00496F40" w:rsidRPr="00133AB8" w:rsidRDefault="00496F40" w:rsidP="00C07C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874" w:type="dxa"/>
          </w:tcPr>
          <w:p w:rsidR="00496F40" w:rsidRPr="00423D98" w:rsidRDefault="00496F40" w:rsidP="00496F40">
            <w:pPr>
              <w:pStyle w:val="a"/>
              <w:numPr>
                <w:ilvl w:val="0"/>
                <w:numId w:val="0"/>
              </w:numPr>
            </w:pPr>
            <w:r w:rsidRPr="00787B23">
              <w:t>Достижения фундаментальной, клинической медицины и фармации: материалы 7</w:t>
            </w:r>
            <w:r>
              <w:t>2</w:t>
            </w:r>
            <w:r w:rsidRPr="00787B23">
              <w:t>-й научной сессии сотрудников университета 2</w:t>
            </w:r>
            <w:r>
              <w:t>5</w:t>
            </w:r>
            <w:r w:rsidRPr="00787B23">
              <w:t>-2</w:t>
            </w:r>
            <w:r>
              <w:t>6</w:t>
            </w:r>
            <w:r w:rsidRPr="00787B23">
              <w:t xml:space="preserve"> января 201</w:t>
            </w:r>
            <w:r>
              <w:t>7</w:t>
            </w:r>
            <w:r w:rsidRPr="00787B23">
              <w:t xml:space="preserve"> г. / Витебский государственный ордена Дружбы медицинский университет; </w:t>
            </w:r>
            <w:proofErr w:type="spellStart"/>
            <w:proofErr w:type="gramStart"/>
            <w:r w:rsidRPr="00787B23">
              <w:t>редкол</w:t>
            </w:r>
            <w:proofErr w:type="spellEnd"/>
            <w:r w:rsidRPr="00787B23">
              <w:t>.</w:t>
            </w:r>
            <w:r>
              <w:t>:</w:t>
            </w:r>
            <w:proofErr w:type="gramEnd"/>
            <w:r w:rsidRPr="00787B23">
              <w:t xml:space="preserve"> А.Т. </w:t>
            </w:r>
            <w:proofErr w:type="spellStart"/>
            <w:r w:rsidRPr="00787B23">
              <w:t>Щастный</w:t>
            </w:r>
            <w:proofErr w:type="spellEnd"/>
            <w:r w:rsidRPr="00787B23">
              <w:t xml:space="preserve"> (гл. ред.) [и др.]. – Витебск: ВГМУ, 201</w:t>
            </w:r>
            <w:r>
              <w:t>7</w:t>
            </w:r>
            <w:r w:rsidRPr="00787B23">
              <w:t xml:space="preserve">. – </w:t>
            </w:r>
            <w:r w:rsidRPr="007C2C93">
              <w:rPr>
                <w:szCs w:val="28"/>
              </w:rPr>
              <w:t xml:space="preserve">С. </w:t>
            </w:r>
            <w:r>
              <w:rPr>
                <w:szCs w:val="28"/>
              </w:rPr>
              <w:t>586</w:t>
            </w:r>
            <w:r w:rsidRPr="007C2C93">
              <w:rPr>
                <w:szCs w:val="28"/>
              </w:rPr>
              <w:t>-</w:t>
            </w:r>
            <w:r>
              <w:rPr>
                <w:szCs w:val="28"/>
              </w:rPr>
              <w:t>587</w:t>
            </w:r>
            <w:r w:rsidRPr="007C2C93">
              <w:rPr>
                <w:szCs w:val="28"/>
              </w:rPr>
              <w:t>.</w:t>
            </w:r>
          </w:p>
          <w:p w:rsidR="00496F40" w:rsidRPr="00133AB8" w:rsidRDefault="00496F40" w:rsidP="00133A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</w:tcPr>
          <w:p w:rsidR="00496F40" w:rsidRPr="00496F40" w:rsidRDefault="00496F40" w:rsidP="00C0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6" w:type="dxa"/>
          </w:tcPr>
          <w:p w:rsidR="00496F40" w:rsidRDefault="00496F40" w:rsidP="00C07CFB">
            <w:pPr>
              <w:tabs>
                <w:tab w:val="left" w:pos="358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Потоц</w:t>
            </w:r>
            <w:proofErr w:type="spellEnd"/>
          </w:p>
          <w:p w:rsidR="00496F40" w:rsidRPr="00133AB8" w:rsidRDefault="00496F40" w:rsidP="00C07CFB">
            <w:pPr>
              <w:tabs>
                <w:tab w:val="left" w:pos="358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П.С.</w:t>
            </w:r>
          </w:p>
        </w:tc>
      </w:tr>
    </w:tbl>
    <w:p w:rsidR="001F714D" w:rsidRPr="00133AB8" w:rsidRDefault="001F714D">
      <w:pPr>
        <w:rPr>
          <w:rFonts w:ascii="Times New Roman" w:hAnsi="Times New Roman" w:cs="Times New Roman"/>
        </w:rPr>
      </w:pPr>
    </w:p>
    <w:sectPr w:rsidR="001F714D" w:rsidRPr="00133AB8" w:rsidSect="00857772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D6DE0"/>
    <w:multiLevelType w:val="hybridMultilevel"/>
    <w:tmpl w:val="808E66F4"/>
    <w:lvl w:ilvl="0" w:tplc="7132FB0C">
      <w:start w:val="1"/>
      <w:numFmt w:val="decimal"/>
      <w:pStyle w:val="a"/>
      <w:suff w:val="space"/>
      <w:lvlText w:val="%1."/>
      <w:lvlJc w:val="left"/>
      <w:pPr>
        <w:ind w:left="7731" w:hanging="360"/>
      </w:pPr>
      <w:rPr>
        <w:rFonts w:cs="Times New Roman" w:hint="default"/>
        <w:b w:val="0"/>
        <w:bCs w:val="0"/>
        <w:color w:val="auto"/>
        <w:spacing w:val="0"/>
        <w:kern w:val="0"/>
      </w:r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39"/>
    <w:rsid w:val="00133AB8"/>
    <w:rsid w:val="001F714D"/>
    <w:rsid w:val="00347239"/>
    <w:rsid w:val="00496F40"/>
    <w:rsid w:val="00A93C0C"/>
    <w:rsid w:val="00AC2058"/>
    <w:rsid w:val="00C07CFB"/>
    <w:rsid w:val="00D25AC8"/>
    <w:rsid w:val="00D36BC2"/>
    <w:rsid w:val="00E0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BF005-1CD9-448B-9459-BBA39E2B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uiPriority w:val="1"/>
    <w:qFormat/>
    <w:rsid w:val="00496F40"/>
    <w:pPr>
      <w:numPr>
        <w:numId w:val="1"/>
      </w:numPr>
      <w:spacing w:after="0" w:line="360" w:lineRule="exact"/>
      <w:ind w:left="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</dc:creator>
  <cp:keywords/>
  <dc:description/>
  <cp:lastModifiedBy>Ilya Romanov</cp:lastModifiedBy>
  <cp:revision>8</cp:revision>
  <dcterms:created xsi:type="dcterms:W3CDTF">2016-01-29T08:07:00Z</dcterms:created>
  <dcterms:modified xsi:type="dcterms:W3CDTF">2017-08-31T16:32:00Z</dcterms:modified>
</cp:coreProperties>
</file>