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2F" w:rsidRPr="00F6172F" w:rsidRDefault="00F6172F" w:rsidP="00F61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72F">
        <w:rPr>
          <w:rFonts w:ascii="Times New Roman" w:hAnsi="Times New Roman" w:cs="Times New Roman"/>
          <w:sz w:val="28"/>
          <w:szCs w:val="28"/>
        </w:rPr>
        <w:t>Список научных трудов старшего преподавателя кафедры медицинской реабилитации и физической культуры</w:t>
      </w:r>
      <w:bookmarkStart w:id="0" w:name="_GoBack"/>
      <w:bookmarkEnd w:id="0"/>
    </w:p>
    <w:p w:rsidR="004C4AB9" w:rsidRPr="00F6172F" w:rsidRDefault="004C4AB9" w:rsidP="004C4A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172F">
        <w:rPr>
          <w:rFonts w:ascii="Times New Roman" w:hAnsi="Times New Roman" w:cs="Times New Roman"/>
          <w:b/>
          <w:sz w:val="28"/>
          <w:szCs w:val="28"/>
        </w:rPr>
        <w:t>Остапюк</w:t>
      </w:r>
      <w:proofErr w:type="spellEnd"/>
      <w:r w:rsidRPr="00F6172F">
        <w:rPr>
          <w:rFonts w:ascii="Times New Roman" w:hAnsi="Times New Roman" w:cs="Times New Roman"/>
          <w:b/>
          <w:sz w:val="28"/>
          <w:szCs w:val="28"/>
        </w:rPr>
        <w:t xml:space="preserve"> Елены Станиславовны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418"/>
        <w:gridCol w:w="2551"/>
        <w:gridCol w:w="1418"/>
        <w:gridCol w:w="1808"/>
      </w:tblGrid>
      <w:tr w:rsidR="004C4AB9" w:rsidRPr="004C4AB9" w:rsidTr="004C4AB9">
        <w:trPr>
          <w:cantSplit/>
          <w:trHeight w:val="1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трудов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sz w:val="28"/>
                <w:szCs w:val="28"/>
              </w:rPr>
              <w:t>Рукописные или печатные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издательства, журн. (номер, год) или номер автор. </w:t>
            </w:r>
            <w:proofErr w:type="spellStart"/>
            <w:r w:rsidRPr="004C4A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</w:t>
            </w:r>
            <w:proofErr w:type="spellEnd"/>
            <w:r w:rsidRPr="004C4A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., номер диплома на открытие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печатных страниц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Фамилии соавторов работ</w:t>
            </w:r>
          </w:p>
        </w:tc>
      </w:tr>
      <w:tr w:rsidR="004C4AB9" w:rsidRPr="004C4AB9" w:rsidTr="004C4AB9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sz w:val="28"/>
                <w:szCs w:val="28"/>
              </w:rPr>
              <w:t>Статьи</w:t>
            </w: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142"/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Терренкур и Скандинавская ходьба как форма физической активности проведения занятий для</w:t>
            </w:r>
          </w:p>
          <w:p w:rsidR="004C4AB9" w:rsidRPr="004C4AB9" w:rsidRDefault="004C4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студентов СМГ УО «ВГМУ»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  <w:p w:rsidR="004C4AB9" w:rsidRPr="004C4AB9" w:rsidRDefault="004C4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Достижения фундаментальной, клинической медицины и фармации: материалы 71-й научной сессии сотрудников университета, г. Витебск, - 25-26 января 2017 г., - Витебск: ВГМУ, 2017. – С. 201-203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И.В., Коваленко Ю.Л., </w:t>
            </w:r>
          </w:p>
          <w:p w:rsidR="004C4AB9" w:rsidRPr="004C4AB9" w:rsidRDefault="004C4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Кашкина</w:t>
            </w:r>
            <w:proofErr w:type="spellEnd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В.В., Минин А.С., </w:t>
            </w:r>
            <w:proofErr w:type="spellStart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е.с</w:t>
            </w:r>
            <w:proofErr w:type="spellEnd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>Сазоник</w:t>
            </w:r>
            <w:proofErr w:type="spellEnd"/>
            <w:r w:rsidRPr="004C4A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инновационного оборудования на коррекционных занятиях по плоскостопию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Достижения фундаментальной, клинической медицины и фармации: материалы 71-й научной сессии сотрудников университета, г. Витебск, - 25-26 января 2017 г., - Витебск: ВГМУ, 2017. – С. 217-218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Коваленко Ю.А., 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Кашкина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Стахнев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К.И.,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Э.Л.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применения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подхода к преподаванию физической культуры у студентов специальной медицинской группы в медицинском ВУЗе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фундаментальной,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клинической медицины и фармации: материалы 71-й научной сессии сотрудников университета, г. Витебск, - 25-26 января 2017 г., - Витебск: ВГМУ, 2017. – С. 203-204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Ю.А.,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Оленская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Т.Л.,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С.Л.,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Стахнев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К.И.,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Сазоник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Оздоровительная Славянская гимнастика «Здрава»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Современные методы формирования здорового образа жизни у студенческой молодежи: сборник научных статей по материалам</w:t>
            </w:r>
          </w:p>
          <w:p w:rsidR="004C4AB9" w:rsidRPr="004C4AB9" w:rsidRDefault="004C4AB9">
            <w:pPr>
              <w:spacing w:line="290" w:lineRule="auto"/>
              <w:ind w:left="79" w:right="341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I Республиканской научно-практической конференции с международным участием Минск, 15 марта 2017 г. – 174-179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Оленская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Т.Л.,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 Е.С., Коваленко Ю.А.</w:t>
            </w: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Скандинавская ходьба и терренкур как форма физического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оздоровления студентов специальных медицинских групп УО «Витебский государственный медицинский университет»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методы формирования здорового образа жизни у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студенческой молодежи 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Сборник научных статей по материалам</w:t>
            </w:r>
          </w:p>
          <w:p w:rsidR="004C4AB9" w:rsidRPr="004C4AB9" w:rsidRDefault="004C4AB9">
            <w:pPr>
              <w:spacing w:line="290" w:lineRule="auto"/>
              <w:ind w:left="79" w:right="341"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I Республиканской научно-практической конференции с международным участием Минск, 15 марта 2017 г. – С. 174-179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Оленская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Т.Л.,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Е.С., 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Коваленко Ю.А.</w:t>
            </w: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spacing w:after="88"/>
              <w:ind w:left="45" w:right="3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скандинавской ходьбы студентов ВГМУ как формирование практического навыка здорового образа жизни 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  <w:p w:rsidR="004C4AB9" w:rsidRPr="004C4AB9" w:rsidRDefault="004C4AB9">
            <w:pPr>
              <w:spacing w:after="102" w:line="247" w:lineRule="auto"/>
              <w:ind w:left="860" w:right="79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Инновационные обучающие технологии в медицине / Сборник материалов Республиканской научно-практической конференции с международным участием. – Витебск: ВГМУ, 2017. – С. 181-183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Коваленко Ю.А., Минин А.С.,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Э.Л.,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Сазоник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студентов комплексу мероприятий по профилактики и коррекции плоскостопия для формирования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умений и навыков будущих врачей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печатная</w:t>
            </w:r>
          </w:p>
          <w:p w:rsidR="004C4AB9" w:rsidRPr="004C4AB9" w:rsidRDefault="004C4AB9">
            <w:pPr>
              <w:spacing w:after="102" w:line="247" w:lineRule="auto"/>
              <w:ind w:left="242" w:right="171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spacing w:after="4"/>
              <w:ind w:left="-1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Инновационные обучающие технологии в медицине / Сборник материалов Республиканской научно-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конференции с международным участием. – Витебск: ВГМУ, 2017. – С. 224-226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Валуй А.А., Коваленко Ю.А.,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С.Л.,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Э.Л., Минин А.С.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spacing w:after="88"/>
              <w:ind w:left="45" w:right="3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Лечебно-корригирующее плавание в специальной медицинской группе для студенток ВГМУ с заболеваниями опорно-двигательного аппарата 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  <w:p w:rsidR="004C4AB9" w:rsidRPr="004C4AB9" w:rsidRDefault="004C4AB9">
            <w:pPr>
              <w:spacing w:after="102" w:line="247" w:lineRule="auto"/>
              <w:ind w:left="242" w:right="17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spacing w:after="4"/>
              <w:ind w:left="-15"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Инновационные обучающие технологии в медицине / Сборник материалов Республиканской научно-практической конференции с международным участием. – Витебск: ВГМУ, 2017. – С. 192-197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Ю.А, Валуй А.А.,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С.Л.,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Стахнев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К.И.,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Сазоник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Минин А.С.,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Кашкина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Влияние занятий скандинавской ходьбой на эмоциональное состояние людей с психическими и поведенческими расстройствами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XI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Машеровские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чтения: материалы международной научно-практической конференции студентов, аспирантов и молодых ученых. Сборник материалов Республиканской научно-практической конференции с международным участием. – Витебск: ВГУ им.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П.М.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Машерова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, 2017. – С. 513-515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Новицкий П.И.</w:t>
            </w:r>
          </w:p>
        </w:tc>
      </w:tr>
      <w:tr w:rsidR="004C4AB9" w:rsidRPr="005E37AF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Attitude of with mental and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behavioural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disorders to engaging in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nordik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walking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youth of 21</w:t>
            </w:r>
            <w:r w:rsidRPr="004C4AB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century: education, science, innovations: Proceedings of IV International Conference for Students, Postgraduates and Young Scientists. – Vitebsk: VSU named after P.M.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Masherov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2017. –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Ostapyuk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4AB9">
              <w:rPr>
                <w:rFonts w:ascii="Times New Roman" w:hAnsi="Times New Roman" w:cs="Times New Roman"/>
                <w:sz w:val="28"/>
                <w:szCs w:val="28"/>
                <w:lang w:val="en"/>
              </w:rPr>
              <w:t>E.S</w:t>
            </w:r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Novitsky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P.I.</w:t>
            </w: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компетенций студентов Витебского государственного ордена Дружбы народов медицинского университета путём участия в инклюзивных проектах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образование XXI века: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подход и его реализация в системе непрерывного медицинского и фармацевтического образования / Сборник материалов Республиканской научно-практической конференции с международным участием / - Витебск, ВГМУ, 2017.</w:t>
            </w:r>
            <w:r w:rsidRPr="004C4AB9">
              <w:rPr>
                <w:rFonts w:ascii="Times New Roman" w:hAnsi="Times New Roman" w:cs="Times New Roman"/>
              </w:rPr>
              <w:t xml:space="preserve">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С.622-624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Сыродоева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Оленская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Т.Л.,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Маличенко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А.А., Кириллов О.К.,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Стахнёв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К.И., Минин А.С.,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Наджафова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4C4AB9" w:rsidRPr="004C4AB9" w:rsidTr="004C4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людей с психическими и поведенческими </w:t>
            </w: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расстройствами к занятиям скандинавской ходьбой.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8"/>
              </w:rPr>
            </w:pPr>
            <w:r w:rsidRPr="004C4AB9">
              <w:rPr>
                <w:sz w:val="28"/>
                <w:szCs w:val="28"/>
              </w:rPr>
              <w:t xml:space="preserve">Достижения фундаментальной, клинической медицины и фармации: </w:t>
            </w:r>
            <w:r w:rsidRPr="004C4AB9">
              <w:rPr>
                <w:sz w:val="28"/>
                <w:szCs w:val="28"/>
              </w:rPr>
              <w:lastRenderedPageBreak/>
              <w:t>материалы 72-й научной сессии сотрудников университета, г. Витебск, - 25-26 января 2018 г</w:t>
            </w:r>
            <w:r w:rsidRPr="004C4AB9">
              <w:rPr>
                <w:sz w:val="28"/>
              </w:rPr>
              <w:t>. – С. 295-297.</w:t>
            </w:r>
          </w:p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Новицкий П.И., </w:t>
            </w:r>
          </w:p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Оленская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Т.Л.,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C4AB9" w:rsidRPr="004C4AB9" w:rsidTr="004C4AB9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Вовлечение и участие студентов и преподавателей Витебского государственного ордена Дружбы народов медицинского университета в инклюзивных проектах и формирование социальных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компетентнций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Достижения фундаментальной, клинической медицины и фармации: материалы 72-й научной сессии сотрудников университета, г. Витебск, - 25-26 января 2018 г., - Витебск: ВГМУ, 2018 г. - С. 614-616.</w:t>
            </w:r>
          </w:p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Сыродоева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О. А., 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Валуй А.А.,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Маличенко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А.А., Кириллов О.К.,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Стахнёв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К. И., 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Минин А.С.,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Е. С.,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Наджафова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С.Г.,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И. 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Сазоник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 xml:space="preserve"> В.В.</w:t>
            </w:r>
          </w:p>
        </w:tc>
      </w:tr>
      <w:tr w:rsidR="004C4AB9" w:rsidRPr="004C4AB9" w:rsidTr="004C4AB9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  <w:lang w:eastAsia="be-BY"/>
              </w:rPr>
              <w:t>Научно-методические основы применения скандинавской ходьбы как формы физического воспитания студентов СМГ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Достижения фундаментальной, клинической медицины и фармации: материалы 72-й научной сессии сотрудников университета, г. Витебск, - 25-26 января 2018 г., - Витебск: ВГМУ, 2017. – С. 268-270.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9" w:rsidRPr="004C4AB9" w:rsidRDefault="004C4AB9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Зыгмант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Оленская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Т.Л.,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4C4AB9" w:rsidRPr="004C4AB9" w:rsidRDefault="004C4AB9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Минин А.С.</w:t>
            </w:r>
          </w:p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</w:p>
        </w:tc>
      </w:tr>
      <w:tr w:rsidR="004C4AB9" w:rsidRPr="004C4AB9" w:rsidTr="004C4AB9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eastAsia="be-BY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 как средство немедикаментозной коррекции поведенческих расстройств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печатная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4"/>
              <w:ind w:left="-5" w:right="55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теории и практики физической культуры / Материалы международной конференции. - Выпуск XXI Кишинев: Издательство USEFS, 2018. – С. 386 – 389.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B9" w:rsidRPr="004C4AB9" w:rsidRDefault="004C4AB9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Шпак В.Г.,</w:t>
            </w:r>
          </w:p>
          <w:p w:rsidR="004C4AB9" w:rsidRPr="004C4AB9" w:rsidRDefault="004C4AB9">
            <w:pPr>
              <w:tabs>
                <w:tab w:val="left" w:pos="8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Новицкий П.И., </w:t>
            </w:r>
            <w:proofErr w:type="spellStart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4C4AB9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</w:tbl>
    <w:p w:rsidR="0069003C" w:rsidRPr="004C4AB9" w:rsidRDefault="0069003C" w:rsidP="0069003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9003C" w:rsidRPr="004C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7F"/>
    <w:rsid w:val="00397D92"/>
    <w:rsid w:val="004C4AB9"/>
    <w:rsid w:val="005E37AF"/>
    <w:rsid w:val="0069003C"/>
    <w:rsid w:val="006E4D7F"/>
    <w:rsid w:val="00F1682D"/>
    <w:rsid w:val="00F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4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4A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C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4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4A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C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</cp:revision>
  <dcterms:created xsi:type="dcterms:W3CDTF">2018-11-16T10:32:00Z</dcterms:created>
  <dcterms:modified xsi:type="dcterms:W3CDTF">2018-11-16T10:32:00Z</dcterms:modified>
</cp:coreProperties>
</file>