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Layout w:type="fixed"/>
        <w:tblLook w:val="0000"/>
      </w:tblPr>
      <w:tblGrid>
        <w:gridCol w:w="10173"/>
      </w:tblGrid>
      <w:tr w:rsidR="000E33B1" w:rsidRPr="00D922BA" w:rsidTr="00485F7F">
        <w:trPr>
          <w:trHeight w:val="200"/>
        </w:trPr>
        <w:tc>
          <w:tcPr>
            <w:tcW w:w="10173" w:type="dxa"/>
          </w:tcPr>
          <w:p w:rsidR="000E33B1" w:rsidRPr="00D922BA" w:rsidRDefault="000E33B1" w:rsidP="00485F7F">
            <w:pPr>
              <w:pStyle w:val="1"/>
              <w:jc w:val="right"/>
            </w:pPr>
            <w:r>
              <w:t xml:space="preserve">                                                                                                       </w:t>
            </w:r>
            <w:r w:rsidRPr="00D922BA">
              <w:t>УТВЕРЖДЕНО</w:t>
            </w:r>
          </w:p>
        </w:tc>
      </w:tr>
      <w:tr w:rsidR="000E33B1" w:rsidRPr="00D922BA" w:rsidTr="00485F7F">
        <w:trPr>
          <w:trHeight w:val="840"/>
        </w:trPr>
        <w:tc>
          <w:tcPr>
            <w:tcW w:w="10173" w:type="dxa"/>
          </w:tcPr>
          <w:p w:rsidR="00485F7F" w:rsidRDefault="000E33B1" w:rsidP="00485F7F">
            <w:pPr>
              <w:pStyle w:val="1"/>
              <w:jc w:val="right"/>
            </w:pPr>
            <w:r>
              <w:t xml:space="preserve">                                                                                                       </w:t>
            </w:r>
            <w:r w:rsidRPr="00D922BA">
              <w:t xml:space="preserve">на заседании кафедры </w:t>
            </w:r>
          </w:p>
          <w:p w:rsidR="000E33B1" w:rsidRPr="00D922BA" w:rsidRDefault="000E33B1" w:rsidP="00485F7F">
            <w:pPr>
              <w:pStyle w:val="1"/>
              <w:jc w:val="right"/>
            </w:pPr>
            <w:r w:rsidRPr="00D922BA">
              <w:t>ботаники и экологии</w:t>
            </w:r>
          </w:p>
          <w:p w:rsidR="000E33B1" w:rsidRPr="000E33B1" w:rsidRDefault="000E33B1" w:rsidP="00485F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593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</w:t>
            </w:r>
            <w:r w:rsidRPr="008459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3367E">
              <w:rPr>
                <w:rFonts w:ascii="Times New Roman" w:hAnsi="Times New Roman" w:cs="Times New Roman"/>
                <w:sz w:val="24"/>
                <w:szCs w:val="24"/>
              </w:rPr>
              <w:t>прот</w:t>
            </w:r>
            <w:proofErr w:type="spellEnd"/>
            <w:r w:rsidR="0073367E">
              <w:rPr>
                <w:rFonts w:ascii="Times New Roman" w:hAnsi="Times New Roman" w:cs="Times New Roman"/>
                <w:sz w:val="24"/>
                <w:szCs w:val="24"/>
              </w:rPr>
              <w:t>. № 2 от 21</w:t>
            </w:r>
            <w:r w:rsidR="00AD30E9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  <w:r w:rsidR="00BD324B" w:rsidRPr="00AD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0E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336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D30E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E33B1" w:rsidRPr="00D922BA" w:rsidRDefault="000E33B1" w:rsidP="00485F7F">
            <w:pPr>
              <w:pStyle w:val="1"/>
              <w:jc w:val="right"/>
            </w:pPr>
          </w:p>
        </w:tc>
      </w:tr>
    </w:tbl>
    <w:p w:rsidR="00FD56E2" w:rsidRPr="00FD56E2" w:rsidRDefault="000E33B1" w:rsidP="00485F7F">
      <w:pPr>
        <w:pStyle w:val="1"/>
        <w:rPr>
          <w:b/>
          <w:szCs w:val="24"/>
        </w:rPr>
      </w:pPr>
      <w:r>
        <w:rPr>
          <w:b/>
          <w:szCs w:val="24"/>
        </w:rPr>
        <w:t xml:space="preserve">КАЛЕНДАРНО – ТЕМАТИЧЕСКИЙ </w:t>
      </w:r>
      <w:r w:rsidR="00FD56E2" w:rsidRPr="00FD56E2">
        <w:rPr>
          <w:b/>
          <w:szCs w:val="24"/>
        </w:rPr>
        <w:t xml:space="preserve"> ПЛАН</w:t>
      </w:r>
    </w:p>
    <w:p w:rsidR="00FD56E2" w:rsidRDefault="00FD56E2" w:rsidP="00485F7F">
      <w:pPr>
        <w:pStyle w:val="1"/>
        <w:rPr>
          <w:b/>
          <w:szCs w:val="24"/>
        </w:rPr>
      </w:pPr>
      <w:r w:rsidRPr="00FD56E2">
        <w:rPr>
          <w:b/>
          <w:szCs w:val="24"/>
        </w:rPr>
        <w:t>ЛАБОРАТОРНЫХ ЗАНЯТИЙ ПО ФАРМАЦЕВТИЧЕСКОЙ БОТАНИКЕ</w:t>
      </w:r>
    </w:p>
    <w:p w:rsidR="00781FAC" w:rsidRPr="00781FAC" w:rsidRDefault="00781FAC" w:rsidP="00485F7F">
      <w:pPr>
        <w:jc w:val="center"/>
      </w:pPr>
    </w:p>
    <w:p w:rsidR="00FD56E2" w:rsidRDefault="00FD56E2" w:rsidP="00485F7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6E2">
        <w:rPr>
          <w:rFonts w:ascii="Times New Roman" w:hAnsi="Times New Roman" w:cs="Times New Roman"/>
          <w:sz w:val="24"/>
          <w:szCs w:val="24"/>
        </w:rPr>
        <w:t xml:space="preserve">для студентов 2 курса </w:t>
      </w:r>
      <w:r w:rsidRPr="00781FAC">
        <w:rPr>
          <w:rFonts w:ascii="Times New Roman" w:hAnsi="Times New Roman" w:cs="Times New Roman"/>
          <w:b/>
          <w:sz w:val="24"/>
          <w:szCs w:val="24"/>
        </w:rPr>
        <w:t>(2-е высшее образование</w:t>
      </w:r>
      <w:r w:rsidR="00BE7F5C">
        <w:rPr>
          <w:rFonts w:ascii="Times New Roman" w:hAnsi="Times New Roman" w:cs="Times New Roman"/>
          <w:b/>
          <w:sz w:val="24"/>
          <w:szCs w:val="24"/>
        </w:rPr>
        <w:t>)</w:t>
      </w:r>
      <w:r w:rsidRPr="00FD56E2">
        <w:rPr>
          <w:rFonts w:ascii="Times New Roman" w:hAnsi="Times New Roman" w:cs="Times New Roman"/>
          <w:sz w:val="24"/>
          <w:szCs w:val="24"/>
        </w:rPr>
        <w:t xml:space="preserve"> </w:t>
      </w:r>
      <w:r w:rsidRPr="00781FAC">
        <w:rPr>
          <w:rFonts w:ascii="Times New Roman" w:hAnsi="Times New Roman" w:cs="Times New Roman"/>
          <w:sz w:val="24"/>
          <w:szCs w:val="24"/>
        </w:rPr>
        <w:t xml:space="preserve">заочной формы </w:t>
      </w:r>
      <w:r w:rsidR="00C14025">
        <w:rPr>
          <w:rFonts w:ascii="Times New Roman" w:hAnsi="Times New Roman" w:cs="Times New Roman"/>
          <w:sz w:val="24"/>
          <w:szCs w:val="24"/>
        </w:rPr>
        <w:t>получения высшего образования</w:t>
      </w:r>
      <w:r w:rsidRPr="00FD56E2">
        <w:rPr>
          <w:rFonts w:ascii="Times New Roman" w:hAnsi="Times New Roman" w:cs="Times New Roman"/>
          <w:sz w:val="24"/>
          <w:szCs w:val="24"/>
        </w:rPr>
        <w:t xml:space="preserve"> фармацевтического факул</w:t>
      </w:r>
      <w:r w:rsidR="0073367E">
        <w:rPr>
          <w:rFonts w:ascii="Times New Roman" w:hAnsi="Times New Roman" w:cs="Times New Roman"/>
          <w:sz w:val="24"/>
          <w:szCs w:val="24"/>
        </w:rPr>
        <w:t>ьтета в установочную сессию 2017-2018</w:t>
      </w:r>
      <w:r w:rsidRPr="00FD5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6E2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FD56E2">
        <w:rPr>
          <w:rFonts w:ascii="Times New Roman" w:hAnsi="Times New Roman" w:cs="Times New Roman"/>
          <w:sz w:val="24"/>
          <w:szCs w:val="24"/>
        </w:rPr>
        <w:t>. год</w:t>
      </w:r>
    </w:p>
    <w:tbl>
      <w:tblPr>
        <w:tblW w:w="9922" w:type="dxa"/>
        <w:jc w:val="center"/>
        <w:tblInd w:w="39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1417"/>
        <w:gridCol w:w="1842"/>
        <w:gridCol w:w="1267"/>
        <w:gridCol w:w="3411"/>
        <w:gridCol w:w="992"/>
      </w:tblGrid>
      <w:tr w:rsidR="00C47BCE" w:rsidRPr="00FD56E2" w:rsidTr="00485F7F">
        <w:trPr>
          <w:trHeight w:val="529"/>
          <w:jc w:val="center"/>
        </w:trPr>
        <w:tc>
          <w:tcPr>
            <w:tcW w:w="993" w:type="dxa"/>
          </w:tcPr>
          <w:p w:rsidR="00C47BCE" w:rsidRPr="00FD56E2" w:rsidRDefault="00C47BCE" w:rsidP="00C47B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6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73367E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417" w:type="dxa"/>
          </w:tcPr>
          <w:p w:rsidR="00C47BCE" w:rsidRPr="00FD56E2" w:rsidRDefault="00C47BCE" w:rsidP="00C47B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7BCE" w:rsidRPr="00FD56E2" w:rsidRDefault="00C47BCE" w:rsidP="00C47B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6E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42" w:type="dxa"/>
          </w:tcPr>
          <w:p w:rsidR="00C47BCE" w:rsidRDefault="00C47BCE" w:rsidP="00C47BCE">
            <w:pPr>
              <w:pStyle w:val="3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47BCE" w:rsidRPr="00D2494B" w:rsidRDefault="00C47BCE" w:rsidP="00C47BCE">
            <w:pPr>
              <w:pStyle w:val="3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ВРЕМЯ</w:t>
            </w:r>
          </w:p>
        </w:tc>
        <w:tc>
          <w:tcPr>
            <w:tcW w:w="1267" w:type="dxa"/>
          </w:tcPr>
          <w:p w:rsidR="00C47BCE" w:rsidRDefault="00C47BCE" w:rsidP="00C47BCE">
            <w:pPr>
              <w:pStyle w:val="3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47BCE" w:rsidRPr="00D2494B" w:rsidRDefault="00C47BCE" w:rsidP="00C47BCE">
            <w:pPr>
              <w:pStyle w:val="3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ГРУППА</w:t>
            </w:r>
          </w:p>
        </w:tc>
        <w:tc>
          <w:tcPr>
            <w:tcW w:w="3411" w:type="dxa"/>
          </w:tcPr>
          <w:p w:rsidR="00C47BCE" w:rsidRPr="00FD56E2" w:rsidRDefault="00C47BCE" w:rsidP="00C47BCE">
            <w:pPr>
              <w:pStyle w:val="3"/>
              <w:rPr>
                <w:rFonts w:ascii="Times New Roman" w:hAnsi="Times New Roman"/>
                <w:b/>
                <w:szCs w:val="24"/>
              </w:rPr>
            </w:pPr>
          </w:p>
          <w:p w:rsidR="00C47BCE" w:rsidRPr="00FD56E2" w:rsidRDefault="00C47BCE" w:rsidP="00C47BCE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FD56E2">
              <w:rPr>
                <w:rFonts w:ascii="Times New Roman" w:hAnsi="Times New Roman"/>
                <w:b/>
                <w:szCs w:val="24"/>
              </w:rPr>
              <w:t>ТЕМА</w:t>
            </w:r>
          </w:p>
        </w:tc>
        <w:tc>
          <w:tcPr>
            <w:tcW w:w="992" w:type="dxa"/>
          </w:tcPr>
          <w:p w:rsidR="00C47BCE" w:rsidRPr="00FD56E2" w:rsidRDefault="00C47BCE" w:rsidP="00C47B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6E2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405FA1" w:rsidRPr="00FD56E2" w:rsidTr="00485F7F">
        <w:trPr>
          <w:trHeight w:val="513"/>
          <w:jc w:val="center"/>
        </w:trPr>
        <w:tc>
          <w:tcPr>
            <w:tcW w:w="993" w:type="dxa"/>
            <w:vMerge w:val="restart"/>
          </w:tcPr>
          <w:p w:rsidR="00405FA1" w:rsidRPr="00FD56E2" w:rsidRDefault="00405FA1" w:rsidP="0073367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05FA1" w:rsidRPr="00405FA1" w:rsidRDefault="00405FA1" w:rsidP="00C47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A1">
              <w:rPr>
                <w:rFonts w:ascii="Times New Roman" w:hAnsi="Times New Roman" w:cs="Times New Roman"/>
                <w:b/>
                <w:sz w:val="24"/>
                <w:szCs w:val="24"/>
              </w:rPr>
              <w:t>02.10.17</w:t>
            </w:r>
          </w:p>
          <w:p w:rsidR="00405FA1" w:rsidRDefault="00405FA1" w:rsidP="00C47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FA1" w:rsidRDefault="00405FA1" w:rsidP="00C47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FA1" w:rsidRPr="00405FA1" w:rsidRDefault="00405FA1" w:rsidP="00C47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05FA1" w:rsidRDefault="00405FA1" w:rsidP="00C47BCE">
            <w:pPr>
              <w:pStyle w:val="9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249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D2494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249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405FA1" w:rsidRPr="00D2494B" w:rsidRDefault="00405FA1" w:rsidP="00C47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05FA1" w:rsidRPr="00D2494B" w:rsidRDefault="00405FA1" w:rsidP="00C47BCE">
            <w:pPr>
              <w:pStyle w:val="9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05FA1" w:rsidRDefault="00405FA1" w:rsidP="00C47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05FA1" w:rsidRPr="00C448B8" w:rsidRDefault="00405FA1" w:rsidP="00C47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11" w:type="dxa"/>
            <w:vMerge w:val="restart"/>
          </w:tcPr>
          <w:p w:rsidR="00405FA1" w:rsidRDefault="00405FA1" w:rsidP="00C47BCE">
            <w:pPr>
              <w:pStyle w:val="9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5FA1" w:rsidRDefault="00405FA1" w:rsidP="00C47BCE">
            <w:pPr>
              <w:pStyle w:val="9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FA1" w:rsidRPr="00FD56E2" w:rsidRDefault="00405FA1" w:rsidP="00C47BCE">
            <w:pPr>
              <w:pStyle w:val="9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6E2">
              <w:rPr>
                <w:rFonts w:ascii="Times New Roman" w:hAnsi="Times New Roman" w:cs="Times New Roman"/>
                <w:sz w:val="24"/>
                <w:szCs w:val="24"/>
              </w:rPr>
              <w:t>Виды запасных веществ в растительных клетках. Ткани растений.</w:t>
            </w:r>
          </w:p>
          <w:p w:rsidR="00405FA1" w:rsidRPr="00FD56E2" w:rsidRDefault="00405FA1" w:rsidP="00C47B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05FA1" w:rsidRDefault="00405FA1" w:rsidP="00C47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FA1" w:rsidRDefault="00405FA1" w:rsidP="00C47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FA1" w:rsidRPr="00FD56E2" w:rsidRDefault="00405FA1" w:rsidP="00C47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6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05FA1" w:rsidRPr="00FD56E2" w:rsidTr="00485F7F">
        <w:trPr>
          <w:trHeight w:val="488"/>
          <w:jc w:val="center"/>
        </w:trPr>
        <w:tc>
          <w:tcPr>
            <w:tcW w:w="993" w:type="dxa"/>
            <w:vMerge/>
          </w:tcPr>
          <w:p w:rsidR="00405FA1" w:rsidRPr="00FD56E2" w:rsidRDefault="00405FA1" w:rsidP="0073367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05FA1" w:rsidRPr="00405FA1" w:rsidRDefault="00405FA1" w:rsidP="00C47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05FA1" w:rsidRDefault="005B5D93" w:rsidP="00733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16.30-18.5</w:t>
            </w:r>
            <w:r w:rsidR="00405F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05FA1" w:rsidRDefault="00405FA1" w:rsidP="00C47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05FA1" w:rsidRDefault="00405FA1" w:rsidP="00C47BCE">
            <w:pPr>
              <w:spacing w:after="0" w:line="240" w:lineRule="auto"/>
              <w:jc w:val="center"/>
              <w:rPr>
                <w:rStyle w:val="10"/>
                <w:rFonts w:eastAsiaTheme="minorEastAsia"/>
              </w:rPr>
            </w:pPr>
            <w:r>
              <w:rPr>
                <w:rStyle w:val="10"/>
                <w:rFonts w:eastAsiaTheme="minorEastAsia"/>
              </w:rPr>
              <w:t>5</w:t>
            </w:r>
          </w:p>
          <w:p w:rsidR="00405FA1" w:rsidRDefault="00405FA1" w:rsidP="00C47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"/>
                <w:rFonts w:eastAsiaTheme="minorEastAsia"/>
              </w:rPr>
              <w:t>6</w:t>
            </w:r>
          </w:p>
        </w:tc>
        <w:tc>
          <w:tcPr>
            <w:tcW w:w="3411" w:type="dxa"/>
            <w:vMerge/>
          </w:tcPr>
          <w:p w:rsidR="00405FA1" w:rsidRPr="00FD56E2" w:rsidRDefault="00405FA1" w:rsidP="00C47BCE">
            <w:pPr>
              <w:pStyle w:val="9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5FA1" w:rsidRDefault="00405FA1" w:rsidP="00C47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FA1" w:rsidRPr="00FD56E2" w:rsidTr="00485F7F">
        <w:trPr>
          <w:trHeight w:val="569"/>
          <w:jc w:val="center"/>
        </w:trPr>
        <w:tc>
          <w:tcPr>
            <w:tcW w:w="993" w:type="dxa"/>
            <w:vMerge/>
          </w:tcPr>
          <w:p w:rsidR="00405FA1" w:rsidRPr="00FD56E2" w:rsidRDefault="00405FA1" w:rsidP="0073367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5FA1" w:rsidRPr="00405FA1" w:rsidRDefault="00405FA1" w:rsidP="00C47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A1">
              <w:rPr>
                <w:rFonts w:ascii="Times New Roman" w:hAnsi="Times New Roman" w:cs="Times New Roman"/>
                <w:b/>
                <w:sz w:val="24"/>
                <w:szCs w:val="24"/>
              </w:rPr>
              <w:t>03.10.17</w:t>
            </w:r>
          </w:p>
        </w:tc>
        <w:tc>
          <w:tcPr>
            <w:tcW w:w="1842" w:type="dxa"/>
          </w:tcPr>
          <w:p w:rsidR="00405FA1" w:rsidRDefault="00405FA1" w:rsidP="00C47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13.25-15.50</w:t>
            </w:r>
          </w:p>
        </w:tc>
        <w:tc>
          <w:tcPr>
            <w:tcW w:w="1267" w:type="dxa"/>
          </w:tcPr>
          <w:p w:rsidR="00405FA1" w:rsidRDefault="00405FA1" w:rsidP="0073367E">
            <w:pPr>
              <w:spacing w:after="0" w:line="240" w:lineRule="auto"/>
              <w:jc w:val="center"/>
              <w:rPr>
                <w:rStyle w:val="10"/>
                <w:rFonts w:eastAsiaTheme="minorEastAsia"/>
              </w:rPr>
            </w:pPr>
            <w:r>
              <w:rPr>
                <w:rStyle w:val="10"/>
                <w:rFonts w:eastAsiaTheme="minorEastAsia"/>
              </w:rPr>
              <w:t>1</w:t>
            </w:r>
          </w:p>
          <w:p w:rsidR="00405FA1" w:rsidRDefault="00405FA1" w:rsidP="0073367E">
            <w:pPr>
              <w:spacing w:after="0" w:line="240" w:lineRule="auto"/>
              <w:jc w:val="center"/>
              <w:rPr>
                <w:rStyle w:val="10"/>
                <w:rFonts w:eastAsiaTheme="minorEastAsia"/>
              </w:rPr>
            </w:pPr>
            <w:r>
              <w:rPr>
                <w:rStyle w:val="10"/>
                <w:rFonts w:eastAsiaTheme="minorEastAsia"/>
              </w:rPr>
              <w:t>2</w:t>
            </w:r>
          </w:p>
        </w:tc>
        <w:tc>
          <w:tcPr>
            <w:tcW w:w="3411" w:type="dxa"/>
            <w:vMerge/>
          </w:tcPr>
          <w:p w:rsidR="00405FA1" w:rsidRPr="00FD56E2" w:rsidRDefault="00405FA1" w:rsidP="00C47BCE">
            <w:pPr>
              <w:pStyle w:val="9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5FA1" w:rsidRDefault="00405FA1" w:rsidP="00C47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FA1" w:rsidRPr="00FD56E2" w:rsidTr="00485F7F">
        <w:trPr>
          <w:trHeight w:val="538"/>
          <w:jc w:val="center"/>
        </w:trPr>
        <w:tc>
          <w:tcPr>
            <w:tcW w:w="993" w:type="dxa"/>
            <w:vMerge w:val="restart"/>
          </w:tcPr>
          <w:p w:rsidR="00405FA1" w:rsidRPr="00FD56E2" w:rsidRDefault="00405FA1" w:rsidP="0073367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05FA1" w:rsidRPr="00405FA1" w:rsidRDefault="00405FA1" w:rsidP="00C47B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A1">
              <w:rPr>
                <w:rFonts w:ascii="Times New Roman" w:hAnsi="Times New Roman" w:cs="Times New Roman"/>
                <w:b/>
                <w:sz w:val="24"/>
                <w:szCs w:val="24"/>
              </w:rPr>
              <w:t>04.10.17</w:t>
            </w:r>
          </w:p>
          <w:p w:rsidR="00405FA1" w:rsidRDefault="00405FA1" w:rsidP="00C47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FA1" w:rsidRDefault="00405FA1" w:rsidP="00C47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FA1" w:rsidRDefault="00405FA1" w:rsidP="00C47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FA1" w:rsidRPr="00FD56E2" w:rsidRDefault="00405FA1" w:rsidP="00C47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05FA1" w:rsidRDefault="00405FA1" w:rsidP="00C47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14.00-16.25</w:t>
            </w:r>
          </w:p>
          <w:p w:rsidR="00405FA1" w:rsidRPr="00FD56E2" w:rsidRDefault="00405FA1" w:rsidP="00C47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05FA1" w:rsidRPr="00FD56E2" w:rsidRDefault="00405FA1" w:rsidP="00C47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3                    4       </w:t>
            </w:r>
          </w:p>
        </w:tc>
        <w:tc>
          <w:tcPr>
            <w:tcW w:w="3411" w:type="dxa"/>
            <w:vMerge w:val="restart"/>
          </w:tcPr>
          <w:p w:rsidR="00405FA1" w:rsidRDefault="00405FA1" w:rsidP="00C47B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FA1" w:rsidRDefault="00405FA1" w:rsidP="00C47B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FA1" w:rsidRDefault="00405FA1" w:rsidP="00C47B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FA1" w:rsidRPr="00FD56E2" w:rsidRDefault="00405FA1" w:rsidP="00C47B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6E2">
              <w:rPr>
                <w:rFonts w:ascii="Times New Roman" w:hAnsi="Times New Roman" w:cs="Times New Roman"/>
                <w:sz w:val="24"/>
                <w:szCs w:val="24"/>
              </w:rPr>
              <w:t>Анатомия вегетативных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ганов растений.</w:t>
            </w:r>
          </w:p>
          <w:p w:rsidR="00405FA1" w:rsidRPr="00FD56E2" w:rsidRDefault="00405FA1" w:rsidP="00C47B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05FA1" w:rsidRDefault="00405FA1" w:rsidP="00C47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FA1" w:rsidRDefault="00405FA1" w:rsidP="00C47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FA1" w:rsidRDefault="00405FA1" w:rsidP="00C47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FA1" w:rsidRPr="00FD56E2" w:rsidRDefault="00405FA1" w:rsidP="00C47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6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05FA1" w:rsidRPr="00FD56E2" w:rsidTr="00485F7F">
        <w:trPr>
          <w:trHeight w:val="651"/>
          <w:jc w:val="center"/>
        </w:trPr>
        <w:tc>
          <w:tcPr>
            <w:tcW w:w="993" w:type="dxa"/>
            <w:vMerge/>
          </w:tcPr>
          <w:p w:rsidR="00405FA1" w:rsidRPr="00FD56E2" w:rsidRDefault="00405FA1" w:rsidP="0073367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05FA1" w:rsidRDefault="00405FA1" w:rsidP="00C47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05FA1" w:rsidRDefault="00405FA1" w:rsidP="00C47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16.30-18.55</w:t>
            </w:r>
          </w:p>
          <w:p w:rsidR="00405FA1" w:rsidRDefault="00405FA1" w:rsidP="00C47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05FA1" w:rsidRDefault="00405FA1" w:rsidP="00C47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                     </w:t>
            </w:r>
          </w:p>
          <w:p w:rsidR="00405FA1" w:rsidRDefault="00405FA1" w:rsidP="00C47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11" w:type="dxa"/>
            <w:vMerge/>
          </w:tcPr>
          <w:p w:rsidR="00405FA1" w:rsidRDefault="00405FA1" w:rsidP="00C47B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5FA1" w:rsidRDefault="00405FA1" w:rsidP="00C47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FA1" w:rsidRPr="00FD56E2" w:rsidTr="00485F7F">
        <w:trPr>
          <w:trHeight w:val="397"/>
          <w:jc w:val="center"/>
        </w:trPr>
        <w:tc>
          <w:tcPr>
            <w:tcW w:w="993" w:type="dxa"/>
            <w:vMerge/>
          </w:tcPr>
          <w:p w:rsidR="00405FA1" w:rsidRPr="00FD56E2" w:rsidRDefault="00405FA1" w:rsidP="0073367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05FA1" w:rsidRDefault="00405FA1" w:rsidP="00C47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05FA1" w:rsidRDefault="00405FA1" w:rsidP="00405F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16.45-19.10</w:t>
            </w:r>
          </w:p>
        </w:tc>
        <w:tc>
          <w:tcPr>
            <w:tcW w:w="1267" w:type="dxa"/>
          </w:tcPr>
          <w:p w:rsidR="00405FA1" w:rsidRDefault="00405FA1" w:rsidP="00C47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11" w:type="dxa"/>
            <w:vMerge/>
          </w:tcPr>
          <w:p w:rsidR="00405FA1" w:rsidRDefault="00405FA1" w:rsidP="00C47B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5FA1" w:rsidRDefault="00405FA1" w:rsidP="00C47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FA1" w:rsidRPr="00FD56E2" w:rsidTr="00485F7F">
        <w:trPr>
          <w:trHeight w:val="545"/>
          <w:jc w:val="center"/>
        </w:trPr>
        <w:tc>
          <w:tcPr>
            <w:tcW w:w="993" w:type="dxa"/>
            <w:vMerge/>
          </w:tcPr>
          <w:p w:rsidR="00405FA1" w:rsidRPr="00FD56E2" w:rsidRDefault="00405FA1" w:rsidP="0073367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05FA1" w:rsidRPr="00405FA1" w:rsidRDefault="00405FA1" w:rsidP="00C47B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A1">
              <w:rPr>
                <w:rFonts w:ascii="Times New Roman" w:hAnsi="Times New Roman" w:cs="Times New Roman"/>
                <w:b/>
                <w:sz w:val="24"/>
                <w:szCs w:val="24"/>
              </w:rPr>
              <w:t>05.10.17</w:t>
            </w:r>
          </w:p>
        </w:tc>
        <w:tc>
          <w:tcPr>
            <w:tcW w:w="1842" w:type="dxa"/>
          </w:tcPr>
          <w:p w:rsidR="00405FA1" w:rsidRDefault="00405FA1" w:rsidP="00C47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15.45-18.10</w:t>
            </w:r>
          </w:p>
          <w:p w:rsidR="00405FA1" w:rsidRDefault="00405FA1" w:rsidP="00C47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05FA1" w:rsidRDefault="00405FA1" w:rsidP="00C47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05FA1" w:rsidRDefault="00405FA1" w:rsidP="00C47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1" w:type="dxa"/>
            <w:vMerge/>
          </w:tcPr>
          <w:p w:rsidR="00405FA1" w:rsidRDefault="00405FA1" w:rsidP="00C47B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05FA1" w:rsidRDefault="00405FA1" w:rsidP="00C47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8C9" w:rsidRPr="00FD56E2" w:rsidTr="00485F7F">
        <w:trPr>
          <w:trHeight w:val="625"/>
          <w:jc w:val="center"/>
        </w:trPr>
        <w:tc>
          <w:tcPr>
            <w:tcW w:w="993" w:type="dxa"/>
            <w:vMerge w:val="restart"/>
          </w:tcPr>
          <w:p w:rsidR="00F358C9" w:rsidRPr="00FD56E2" w:rsidRDefault="00F358C9" w:rsidP="0073367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358C9" w:rsidRPr="00405FA1" w:rsidRDefault="00F358C9" w:rsidP="00C47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05.10.17</w:t>
            </w:r>
          </w:p>
          <w:p w:rsidR="00F358C9" w:rsidRPr="00FD56E2" w:rsidRDefault="00F358C9" w:rsidP="00C47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358C9" w:rsidRDefault="00F358C9" w:rsidP="00C47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13.15-15.40</w:t>
            </w:r>
          </w:p>
          <w:p w:rsidR="00F358C9" w:rsidRDefault="00F358C9" w:rsidP="00C47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F358C9" w:rsidRDefault="00F358C9" w:rsidP="00701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358C9" w:rsidRDefault="00F358C9" w:rsidP="00701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11" w:type="dxa"/>
            <w:vMerge w:val="restart"/>
          </w:tcPr>
          <w:p w:rsidR="00F358C9" w:rsidRDefault="00F358C9" w:rsidP="00C47B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8C9" w:rsidRPr="00FD56E2" w:rsidRDefault="00F358C9" w:rsidP="00C47B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Морфология вегетативных и генеративных органов растений.</w:t>
            </w:r>
          </w:p>
        </w:tc>
        <w:tc>
          <w:tcPr>
            <w:tcW w:w="992" w:type="dxa"/>
            <w:vMerge w:val="restart"/>
          </w:tcPr>
          <w:p w:rsidR="00F358C9" w:rsidRDefault="00F358C9" w:rsidP="00C47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8C9" w:rsidRDefault="00F358C9" w:rsidP="00C47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8C9" w:rsidRPr="007A7829" w:rsidRDefault="00F358C9" w:rsidP="00C47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6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58C9" w:rsidRPr="00FD56E2" w:rsidTr="00485F7F">
        <w:trPr>
          <w:trHeight w:val="838"/>
          <w:jc w:val="center"/>
        </w:trPr>
        <w:tc>
          <w:tcPr>
            <w:tcW w:w="993" w:type="dxa"/>
            <w:vMerge/>
          </w:tcPr>
          <w:p w:rsidR="00F358C9" w:rsidRPr="00FD56E2" w:rsidRDefault="00F358C9" w:rsidP="0073367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F358C9" w:rsidRPr="00F358C9" w:rsidRDefault="00F358C9" w:rsidP="00C47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8C9">
              <w:rPr>
                <w:rFonts w:ascii="Times New Roman" w:hAnsi="Times New Roman" w:cs="Times New Roman"/>
                <w:b/>
                <w:sz w:val="24"/>
                <w:szCs w:val="24"/>
              </w:rPr>
              <w:t>06.10.17</w:t>
            </w:r>
          </w:p>
        </w:tc>
        <w:tc>
          <w:tcPr>
            <w:tcW w:w="1842" w:type="dxa"/>
          </w:tcPr>
          <w:p w:rsidR="00F358C9" w:rsidRDefault="00F358C9" w:rsidP="00C47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8.30-10.55</w:t>
            </w:r>
          </w:p>
          <w:p w:rsidR="00F358C9" w:rsidRDefault="00F358C9" w:rsidP="00C47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8C9" w:rsidRDefault="00F358C9" w:rsidP="00C47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F358C9" w:rsidRDefault="00F358C9" w:rsidP="00E8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358C9" w:rsidRDefault="00F358C9" w:rsidP="00E8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358C9" w:rsidRDefault="00F358C9" w:rsidP="00E8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1" w:type="dxa"/>
            <w:vMerge/>
          </w:tcPr>
          <w:p w:rsidR="00F358C9" w:rsidRDefault="00F358C9" w:rsidP="00C47B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358C9" w:rsidRDefault="00F358C9" w:rsidP="00C47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8C9" w:rsidRPr="00FD56E2" w:rsidTr="00485F7F">
        <w:trPr>
          <w:trHeight w:val="529"/>
          <w:jc w:val="center"/>
        </w:trPr>
        <w:tc>
          <w:tcPr>
            <w:tcW w:w="993" w:type="dxa"/>
            <w:vMerge/>
          </w:tcPr>
          <w:p w:rsidR="00F358C9" w:rsidRPr="00FD56E2" w:rsidRDefault="00F358C9" w:rsidP="0073367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358C9" w:rsidRPr="00F358C9" w:rsidRDefault="00F358C9" w:rsidP="00C47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F358C9" w:rsidRDefault="00F358C9" w:rsidP="00C47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13.15-15.40</w:t>
            </w:r>
          </w:p>
        </w:tc>
        <w:tc>
          <w:tcPr>
            <w:tcW w:w="1267" w:type="dxa"/>
          </w:tcPr>
          <w:p w:rsidR="00F358C9" w:rsidRDefault="00F358C9" w:rsidP="00E8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358C9" w:rsidRDefault="00F358C9" w:rsidP="00E83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          </w:t>
            </w:r>
          </w:p>
        </w:tc>
        <w:tc>
          <w:tcPr>
            <w:tcW w:w="3411" w:type="dxa"/>
            <w:vMerge/>
          </w:tcPr>
          <w:p w:rsidR="00F358C9" w:rsidRDefault="00F358C9" w:rsidP="00C47B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358C9" w:rsidRDefault="00F358C9" w:rsidP="00C47B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2BF5" w:rsidRPr="00FD56E2" w:rsidRDefault="00F22BF5" w:rsidP="00EE191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56E2" w:rsidRPr="00FD56E2" w:rsidRDefault="0073367E" w:rsidP="0073367E">
      <w:pPr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21.09.2017 г.</w:t>
      </w:r>
    </w:p>
    <w:p w:rsidR="00FD56E2" w:rsidRPr="00FD56E2" w:rsidRDefault="00FD56E2" w:rsidP="0073367E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D56E2">
        <w:rPr>
          <w:rFonts w:ascii="Times New Roman" w:hAnsi="Times New Roman" w:cs="Times New Roman"/>
          <w:sz w:val="24"/>
          <w:szCs w:val="24"/>
        </w:rPr>
        <w:t>Зав. кафедрой ботаники и экологии, доц.                                       Кузнецова Н.П.</w:t>
      </w:r>
    </w:p>
    <w:p w:rsidR="00C47BCE" w:rsidRDefault="00C47BCE">
      <w:pPr>
        <w:rPr>
          <w:rFonts w:ascii="Times New Roman" w:hAnsi="Times New Roman" w:cs="Times New Roman"/>
          <w:sz w:val="24"/>
          <w:szCs w:val="24"/>
        </w:rPr>
      </w:pPr>
    </w:p>
    <w:sectPr w:rsidR="00C47BCE" w:rsidSect="00485F7F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di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50813"/>
    <w:multiLevelType w:val="hybridMultilevel"/>
    <w:tmpl w:val="DE1A3C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ED4B3E"/>
    <w:multiLevelType w:val="hybridMultilevel"/>
    <w:tmpl w:val="DE1A3C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D56E2"/>
    <w:rsid w:val="00007DC2"/>
    <w:rsid w:val="000834EC"/>
    <w:rsid w:val="000E33B1"/>
    <w:rsid w:val="00123EC9"/>
    <w:rsid w:val="001A05C1"/>
    <w:rsid w:val="00244F15"/>
    <w:rsid w:val="002D0B2F"/>
    <w:rsid w:val="00326362"/>
    <w:rsid w:val="00377639"/>
    <w:rsid w:val="003C1CC5"/>
    <w:rsid w:val="003D67CB"/>
    <w:rsid w:val="00405FA1"/>
    <w:rsid w:val="004317D4"/>
    <w:rsid w:val="00446CF8"/>
    <w:rsid w:val="00485F7F"/>
    <w:rsid w:val="005B5D93"/>
    <w:rsid w:val="00621D8A"/>
    <w:rsid w:val="00665F5F"/>
    <w:rsid w:val="00701F41"/>
    <w:rsid w:val="0073367E"/>
    <w:rsid w:val="00753228"/>
    <w:rsid w:val="007810A8"/>
    <w:rsid w:val="00781FAC"/>
    <w:rsid w:val="007A7829"/>
    <w:rsid w:val="007C4890"/>
    <w:rsid w:val="008161B8"/>
    <w:rsid w:val="008E0708"/>
    <w:rsid w:val="009029D2"/>
    <w:rsid w:val="00923979"/>
    <w:rsid w:val="009D7C1D"/>
    <w:rsid w:val="00AA1437"/>
    <w:rsid w:val="00AC3913"/>
    <w:rsid w:val="00AD30E9"/>
    <w:rsid w:val="00BD324B"/>
    <w:rsid w:val="00BE1E5C"/>
    <w:rsid w:val="00BE7F5C"/>
    <w:rsid w:val="00C14025"/>
    <w:rsid w:val="00C37A95"/>
    <w:rsid w:val="00C448B8"/>
    <w:rsid w:val="00C47BCE"/>
    <w:rsid w:val="00CB6660"/>
    <w:rsid w:val="00CD575B"/>
    <w:rsid w:val="00D2494B"/>
    <w:rsid w:val="00D7215E"/>
    <w:rsid w:val="00DA0D4D"/>
    <w:rsid w:val="00E65E2A"/>
    <w:rsid w:val="00E83D32"/>
    <w:rsid w:val="00EE191C"/>
    <w:rsid w:val="00F22BF5"/>
    <w:rsid w:val="00F358C9"/>
    <w:rsid w:val="00FD5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DC2"/>
  </w:style>
  <w:style w:type="paragraph" w:styleId="1">
    <w:name w:val="heading 1"/>
    <w:basedOn w:val="a"/>
    <w:next w:val="a"/>
    <w:link w:val="10"/>
    <w:qFormat/>
    <w:rsid w:val="00FD56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FD56E2"/>
    <w:pPr>
      <w:keepNext/>
      <w:spacing w:after="0" w:line="240" w:lineRule="auto"/>
      <w:jc w:val="center"/>
      <w:outlineLvl w:val="2"/>
    </w:pPr>
    <w:rPr>
      <w:rFonts w:ascii="Lidia" w:eastAsia="Times New Roman" w:hAnsi="Lidia" w:cs="Times New Roman"/>
      <w:sz w:val="24"/>
      <w:szCs w:val="20"/>
    </w:rPr>
  </w:style>
  <w:style w:type="paragraph" w:styleId="9">
    <w:name w:val="heading 9"/>
    <w:basedOn w:val="a"/>
    <w:next w:val="a"/>
    <w:link w:val="90"/>
    <w:qFormat/>
    <w:rsid w:val="00FD56E2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56E2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rsid w:val="00FD56E2"/>
    <w:rPr>
      <w:rFonts w:ascii="Lidia" w:eastAsia="Times New Roman" w:hAnsi="Lidia" w:cs="Times New Roman"/>
      <w:sz w:val="24"/>
      <w:szCs w:val="20"/>
    </w:rPr>
  </w:style>
  <w:style w:type="character" w:customStyle="1" w:styleId="90">
    <w:name w:val="Заголовок 9 Знак"/>
    <w:basedOn w:val="a0"/>
    <w:link w:val="9"/>
    <w:rsid w:val="00FD56E2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E71B4-8615-4C93-A85D-FB272BB83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32</cp:revision>
  <cp:lastPrinted>2017-09-26T09:40:00Z</cp:lastPrinted>
  <dcterms:created xsi:type="dcterms:W3CDTF">2013-09-30T06:47:00Z</dcterms:created>
  <dcterms:modified xsi:type="dcterms:W3CDTF">2017-09-28T09:38:00Z</dcterms:modified>
</cp:coreProperties>
</file>