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B" w:rsidRDefault="0040574B" w:rsidP="005D4F45">
      <w:pPr>
        <w:pStyle w:val="Title"/>
        <w:spacing w:line="360" w:lineRule="auto"/>
      </w:pPr>
      <w:r>
        <w:t>УЧРЕЖДЕНИЕ ОБРАЗОВАНИЯ</w:t>
      </w:r>
    </w:p>
    <w:p w:rsidR="0040574B" w:rsidRDefault="0040574B" w:rsidP="005D4F4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«Витебский ГОСУДАРСТВЕННЫЙ ордена дружбы народов </w:t>
      </w:r>
    </w:p>
    <w:p w:rsidR="0040574B" w:rsidRDefault="0040574B" w:rsidP="005D4F4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медицинский университет»</w:t>
      </w:r>
    </w:p>
    <w:p w:rsidR="0040574B" w:rsidRDefault="0040574B" w:rsidP="005D4F45"/>
    <w:p w:rsidR="0040574B" w:rsidRDefault="0040574B" w:rsidP="005D4F45"/>
    <w:p w:rsidR="0040574B" w:rsidRPr="008318F2" w:rsidRDefault="0040574B" w:rsidP="00771149">
      <w:pPr>
        <w:ind w:firstLine="720"/>
        <w:jc w:val="center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>УТВЕРЖДАЮ:</w:t>
      </w:r>
    </w:p>
    <w:p w:rsidR="0040574B" w:rsidRPr="008318F2" w:rsidRDefault="0040574B" w:rsidP="00771149">
      <w:pPr>
        <w:tabs>
          <w:tab w:val="left" w:pos="4140"/>
        </w:tabs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 xml:space="preserve">Проректор по </w:t>
      </w:r>
      <w:bookmarkStart w:id="0" w:name="_GoBack"/>
      <w:bookmarkEnd w:id="0"/>
      <w:r w:rsidRPr="008318F2">
        <w:rPr>
          <w:b/>
          <w:snapToGrid w:val="0"/>
          <w:lang w:val="be-BY"/>
        </w:rPr>
        <w:t>воспитательной</w:t>
      </w:r>
    </w:p>
    <w:p w:rsidR="0040574B" w:rsidRPr="008318F2" w:rsidRDefault="0040574B" w:rsidP="00771149">
      <w:pPr>
        <w:tabs>
          <w:tab w:val="left" w:pos="4140"/>
        </w:tabs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>и идеологической работе ВГМУ</w:t>
      </w:r>
    </w:p>
    <w:p w:rsidR="0040574B" w:rsidRPr="008318F2" w:rsidRDefault="0040574B" w:rsidP="00771149">
      <w:pPr>
        <w:tabs>
          <w:tab w:val="left" w:pos="4140"/>
        </w:tabs>
        <w:spacing w:line="360" w:lineRule="auto"/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>__________________ О.А. Сыродоева</w:t>
      </w:r>
    </w:p>
    <w:p w:rsidR="0040574B" w:rsidRPr="008318F2" w:rsidRDefault="0040574B" w:rsidP="00771149">
      <w:pPr>
        <w:tabs>
          <w:tab w:val="left" w:pos="4140"/>
        </w:tabs>
        <w:spacing w:line="360" w:lineRule="auto"/>
        <w:ind w:firstLine="720"/>
        <w:jc w:val="both"/>
        <w:rPr>
          <w:b/>
          <w:snapToGrid w:val="0"/>
        </w:rPr>
      </w:pPr>
      <w:r w:rsidRPr="008318F2">
        <w:rPr>
          <w:b/>
          <w:snapToGrid w:val="0"/>
          <w:lang w:val="be-BY"/>
        </w:rPr>
        <w:tab/>
      </w:r>
      <w:r>
        <w:rPr>
          <w:b/>
          <w:snapToGrid w:val="0"/>
        </w:rPr>
        <w:t xml:space="preserve">«______» 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napToGrid w:val="0"/>
          </w:rPr>
          <w:t>2019</w:t>
        </w:r>
        <w:r w:rsidRPr="008318F2">
          <w:rPr>
            <w:b/>
            <w:snapToGrid w:val="0"/>
          </w:rPr>
          <w:t xml:space="preserve"> г</w:t>
        </w:r>
      </w:smartTag>
      <w:r w:rsidRPr="008318F2">
        <w:rPr>
          <w:b/>
          <w:snapToGrid w:val="0"/>
        </w:rPr>
        <w:t>.</w:t>
      </w:r>
    </w:p>
    <w:p w:rsidR="0040574B" w:rsidRDefault="0040574B" w:rsidP="005D4F45"/>
    <w:p w:rsidR="0040574B" w:rsidRDefault="0040574B" w:rsidP="005D4F45"/>
    <w:p w:rsidR="0040574B" w:rsidRDefault="0040574B" w:rsidP="005D4F45"/>
    <w:p w:rsidR="0040574B" w:rsidRDefault="0040574B" w:rsidP="005D4F45"/>
    <w:p w:rsidR="0040574B" w:rsidRDefault="0040574B" w:rsidP="005D4F45"/>
    <w:p w:rsidR="0040574B" w:rsidRDefault="0040574B" w:rsidP="005D4F45"/>
    <w:p w:rsidR="0040574B" w:rsidRDefault="0040574B" w:rsidP="005D4F45"/>
    <w:p w:rsidR="0040574B" w:rsidRDefault="0040574B" w:rsidP="005D4F45"/>
    <w:p w:rsidR="0040574B" w:rsidRPr="002C146B" w:rsidRDefault="0040574B" w:rsidP="005D4F45">
      <w:pPr>
        <w:rPr>
          <w:sz w:val="32"/>
          <w:szCs w:val="32"/>
        </w:rPr>
      </w:pPr>
    </w:p>
    <w:p w:rsidR="0040574B" w:rsidRPr="00C81B69" w:rsidRDefault="0040574B" w:rsidP="005D4F45">
      <w:pPr>
        <w:pStyle w:val="Heading1"/>
        <w:rPr>
          <w:caps/>
          <w:sz w:val="40"/>
          <w:szCs w:val="40"/>
        </w:rPr>
      </w:pPr>
      <w:r>
        <w:rPr>
          <w:caps/>
          <w:sz w:val="40"/>
          <w:szCs w:val="40"/>
        </w:rPr>
        <w:t>П Л А Н</w:t>
      </w:r>
    </w:p>
    <w:p w:rsidR="0040574B" w:rsidRPr="002C146B" w:rsidRDefault="0040574B" w:rsidP="005D4F4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идеологической и  воспитательной работы</w:t>
      </w:r>
    </w:p>
    <w:p w:rsidR="0040574B" w:rsidRPr="00BC3A4C" w:rsidRDefault="0040574B" w:rsidP="005D4F45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BC3A4C">
        <w:rPr>
          <w:b/>
          <w:snapToGrid w:val="0"/>
          <w:sz w:val="28"/>
          <w:szCs w:val="28"/>
        </w:rPr>
        <w:t>кафедры психологии и педагогики</w:t>
      </w:r>
      <w:r>
        <w:rPr>
          <w:b/>
          <w:snapToGrid w:val="0"/>
          <w:sz w:val="28"/>
          <w:szCs w:val="28"/>
        </w:rPr>
        <w:t xml:space="preserve"> с курсом ФПК и ПК</w:t>
      </w:r>
    </w:p>
    <w:p w:rsidR="0040574B" w:rsidRPr="00EB7824" w:rsidRDefault="0040574B" w:rsidP="005D4F45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 xml:space="preserve">УО «Витебский государственный </w:t>
      </w:r>
    </w:p>
    <w:p w:rsidR="0040574B" w:rsidRPr="00EB7824" w:rsidRDefault="0040574B" w:rsidP="005D4F45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>ордена Дружбы народов медицинский университет»</w:t>
      </w:r>
    </w:p>
    <w:p w:rsidR="0040574B" w:rsidRPr="00F5350F" w:rsidRDefault="0040574B" w:rsidP="005D4F45">
      <w:pPr>
        <w:tabs>
          <w:tab w:val="left" w:pos="4140"/>
        </w:tabs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на 2019 - 2020</w:t>
      </w:r>
      <w:r w:rsidRPr="00F5350F">
        <w:rPr>
          <w:b/>
          <w:snapToGrid w:val="0"/>
          <w:sz w:val="28"/>
          <w:szCs w:val="28"/>
        </w:rPr>
        <w:t xml:space="preserve"> учебный год</w:t>
      </w: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40574B" w:rsidRPr="00473CE0" w:rsidRDefault="0040574B" w:rsidP="005D4F45">
      <w:pPr>
        <w:jc w:val="center"/>
        <w:rPr>
          <w:b/>
        </w:rPr>
      </w:pPr>
    </w:p>
    <w:p w:rsidR="0040574B" w:rsidRDefault="0040574B" w:rsidP="005D4F45">
      <w:pPr>
        <w:jc w:val="center"/>
        <w:rPr>
          <w:b/>
        </w:rPr>
      </w:pPr>
    </w:p>
    <w:p w:rsidR="0040574B" w:rsidRDefault="0040574B" w:rsidP="005D4F45">
      <w:pPr>
        <w:jc w:val="center"/>
        <w:rPr>
          <w:b/>
        </w:rPr>
      </w:pPr>
    </w:p>
    <w:p w:rsidR="0040574B" w:rsidRPr="00473CE0" w:rsidRDefault="0040574B" w:rsidP="005D4F45">
      <w:pPr>
        <w:jc w:val="center"/>
        <w:rPr>
          <w:b/>
        </w:rPr>
      </w:pPr>
    </w:p>
    <w:p w:rsidR="0040574B" w:rsidRDefault="0040574B" w:rsidP="005D4F45">
      <w:pPr>
        <w:jc w:val="center"/>
        <w:rPr>
          <w:b/>
        </w:rPr>
      </w:pPr>
    </w:p>
    <w:p w:rsidR="0040574B" w:rsidRPr="00473CE0" w:rsidRDefault="0040574B" w:rsidP="005D4F45">
      <w:pPr>
        <w:jc w:val="center"/>
        <w:rPr>
          <w:b/>
        </w:rPr>
      </w:pPr>
    </w:p>
    <w:p w:rsidR="0040574B" w:rsidRPr="00473CE0" w:rsidRDefault="0040574B" w:rsidP="005D4F45">
      <w:pPr>
        <w:jc w:val="center"/>
        <w:rPr>
          <w:b/>
        </w:rPr>
      </w:pPr>
    </w:p>
    <w:p w:rsidR="0040574B" w:rsidRPr="00F5350F" w:rsidRDefault="0040574B" w:rsidP="005D4F45">
      <w:pPr>
        <w:pStyle w:val="Heading1"/>
        <w:rPr>
          <w:bCs/>
        </w:rPr>
      </w:pPr>
      <w:r>
        <w:t>Витебск, 2019</w:t>
      </w:r>
    </w:p>
    <w:p w:rsidR="0040574B" w:rsidRDefault="0040574B" w:rsidP="005D4F45">
      <w:pPr>
        <w:jc w:val="center"/>
        <w:rPr>
          <w:b/>
          <w:sz w:val="32"/>
          <w:szCs w:val="32"/>
        </w:rPr>
      </w:pPr>
    </w:p>
    <w:p w:rsidR="0040574B" w:rsidRPr="00771149" w:rsidRDefault="0040574B" w:rsidP="005D4F45">
      <w:pPr>
        <w:jc w:val="center"/>
        <w:rPr>
          <w:b/>
          <w:bCs/>
        </w:rPr>
      </w:pPr>
      <w:r w:rsidRPr="00771149">
        <w:rPr>
          <w:b/>
          <w:bCs/>
        </w:rPr>
        <w:t>Основные цели и задачи воспитательной работы со студентами</w:t>
      </w:r>
    </w:p>
    <w:p w:rsidR="0040574B" w:rsidRPr="00771149" w:rsidRDefault="0040574B" w:rsidP="005D4F45">
      <w:pPr>
        <w:pStyle w:val="Header"/>
        <w:jc w:val="center"/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149">
        <w:rPr>
          <w:rFonts w:ascii="Times New Roman" w:hAnsi="Times New Roman"/>
          <w:sz w:val="24"/>
          <w:szCs w:val="24"/>
        </w:rPr>
        <w:t>Воспитание - целенаправленный, процесс формирования духовно- нравственной и эмоционально-ценностной сферы личности обучающегося, в котором достижение положительных результатов обеспечивается усилиями обеих сторон, всех субъектов образовательного процесса, в первую очередь - педагогов и воспитанников.</w:t>
      </w: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149">
        <w:rPr>
          <w:rFonts w:ascii="Times New Roman" w:hAnsi="Times New Roman"/>
          <w:b/>
          <w:sz w:val="24"/>
          <w:szCs w:val="24"/>
        </w:rPr>
        <w:t>Целью воспитания</w:t>
      </w:r>
      <w:r w:rsidRPr="00771149">
        <w:rPr>
          <w:rFonts w:ascii="Times New Roman" w:hAnsi="Times New Roman"/>
          <w:sz w:val="24"/>
          <w:szCs w:val="24"/>
        </w:rPr>
        <w:t xml:space="preserve"> является формирование разносторонне развитой, нравственно зрелой, творческой личности обучающегося (ст. 18 Кодекса Республики Беларусь об образовании).</w:t>
      </w: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149">
        <w:rPr>
          <w:rFonts w:ascii="Times New Roman" w:hAnsi="Times New Roman"/>
          <w:b/>
          <w:sz w:val="24"/>
          <w:szCs w:val="24"/>
        </w:rPr>
        <w:t>Процесс воспитания</w:t>
      </w:r>
      <w:r w:rsidRPr="00771149">
        <w:rPr>
          <w:rFonts w:ascii="Times New Roman" w:hAnsi="Times New Roman"/>
          <w:sz w:val="24"/>
          <w:szCs w:val="24"/>
        </w:rPr>
        <w:t xml:space="preserve"> 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подготовка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149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Pr="00771149">
        <w:rPr>
          <w:rFonts w:ascii="Times New Roman" w:hAnsi="Times New Roman"/>
          <w:sz w:val="24"/>
          <w:szCs w:val="24"/>
        </w:rPr>
        <w:t xml:space="preserve">идеологической и воспитательной работы в вузе и на кафедре психологии и педагогики  в 2019/2020 учебном году: 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rStyle w:val="a0"/>
          <w:bCs/>
          <w:sz w:val="24"/>
          <w:szCs w:val="24"/>
        </w:rPr>
        <w:t>-</w:t>
      </w:r>
      <w:r w:rsidRPr="00771149">
        <w:rPr>
          <w:sz w:val="24"/>
          <w:szCs w:val="24"/>
        </w:rPr>
        <w:tab/>
        <w:t xml:space="preserve">гражданское и патриотическое воспитание; 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rStyle w:val="a0"/>
          <w:bCs/>
          <w:sz w:val="24"/>
          <w:szCs w:val="24"/>
        </w:rPr>
        <w:t>-</w:t>
      </w:r>
      <w:r w:rsidRPr="00771149">
        <w:rPr>
          <w:sz w:val="24"/>
          <w:szCs w:val="24"/>
        </w:rPr>
        <w:tab/>
        <w:t xml:space="preserve">духовно-нравственное воспитание; 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rStyle w:val="a0"/>
          <w:bCs/>
          <w:sz w:val="24"/>
          <w:szCs w:val="24"/>
        </w:rPr>
        <w:t>-</w:t>
      </w:r>
      <w:r w:rsidRPr="00771149">
        <w:rPr>
          <w:sz w:val="24"/>
          <w:szCs w:val="24"/>
        </w:rPr>
        <w:tab/>
        <w:t xml:space="preserve">поликультурное воспитание; 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rStyle w:val="a0"/>
          <w:bCs/>
          <w:sz w:val="24"/>
          <w:szCs w:val="24"/>
        </w:rPr>
        <w:t>-</w:t>
      </w:r>
      <w:r w:rsidRPr="00771149">
        <w:rPr>
          <w:sz w:val="24"/>
          <w:szCs w:val="24"/>
        </w:rPr>
        <w:tab/>
        <w:t>экономическое воспитание;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rStyle w:val="a0"/>
          <w:bCs/>
          <w:sz w:val="24"/>
          <w:szCs w:val="24"/>
        </w:rPr>
        <w:t>-</w:t>
      </w:r>
      <w:r w:rsidRPr="00771149">
        <w:rPr>
          <w:sz w:val="24"/>
          <w:szCs w:val="24"/>
        </w:rPr>
        <w:tab/>
        <w:t>эстетическое воспитание;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sz w:val="24"/>
          <w:szCs w:val="24"/>
        </w:rPr>
        <w:t>-</w:t>
      </w:r>
      <w:r w:rsidRPr="00771149">
        <w:rPr>
          <w:sz w:val="24"/>
          <w:szCs w:val="24"/>
        </w:rPr>
        <w:tab/>
        <w:t>социально-педагогическая поддержка студентов и оказание им психологической помощи;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771149">
        <w:rPr>
          <w:sz w:val="24"/>
          <w:szCs w:val="24"/>
        </w:rPr>
        <w:t>-</w:t>
      </w:r>
      <w:r w:rsidRPr="00771149">
        <w:rPr>
          <w:sz w:val="24"/>
          <w:szCs w:val="24"/>
        </w:rPr>
        <w:tab/>
        <w:t>воспитание в области охраны окружающей среды и природопользования;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hanging="556"/>
        <w:rPr>
          <w:sz w:val="24"/>
          <w:szCs w:val="24"/>
        </w:rPr>
      </w:pPr>
      <w:r w:rsidRPr="00771149">
        <w:rPr>
          <w:sz w:val="24"/>
          <w:szCs w:val="24"/>
        </w:rPr>
        <w:t>-</w:t>
      </w:r>
      <w:r w:rsidRPr="00771149">
        <w:rPr>
          <w:sz w:val="24"/>
          <w:szCs w:val="24"/>
        </w:rPr>
        <w:tab/>
        <w:t>воспитание культуры безопасной жизнедеятельности и здорового образа жизни;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hanging="556"/>
        <w:rPr>
          <w:sz w:val="24"/>
          <w:szCs w:val="24"/>
        </w:rPr>
      </w:pPr>
      <w:r w:rsidRPr="00771149">
        <w:rPr>
          <w:sz w:val="24"/>
          <w:szCs w:val="24"/>
        </w:rPr>
        <w:t xml:space="preserve"> -</w:t>
      </w:r>
      <w:r w:rsidRPr="00771149">
        <w:rPr>
          <w:sz w:val="24"/>
          <w:szCs w:val="24"/>
        </w:rPr>
        <w:tab/>
        <w:t>студенческое самоуправление и молодежные организации и объ</w:t>
      </w:r>
      <w:r w:rsidRPr="00771149">
        <w:rPr>
          <w:sz w:val="24"/>
          <w:szCs w:val="24"/>
        </w:rPr>
        <w:softHyphen/>
        <w:t xml:space="preserve">единения; </w:t>
      </w:r>
    </w:p>
    <w:p w:rsidR="0040574B" w:rsidRPr="00771149" w:rsidRDefault="0040574B" w:rsidP="005D4F45">
      <w:pPr>
        <w:pStyle w:val="10"/>
        <w:shd w:val="clear" w:color="auto" w:fill="auto"/>
        <w:spacing w:before="0"/>
        <w:ind w:left="1276" w:right="460" w:hanging="556"/>
        <w:jc w:val="left"/>
        <w:rPr>
          <w:sz w:val="24"/>
          <w:szCs w:val="24"/>
        </w:rPr>
      </w:pPr>
      <w:r w:rsidRPr="00771149">
        <w:rPr>
          <w:sz w:val="24"/>
          <w:szCs w:val="24"/>
        </w:rPr>
        <w:t>-</w:t>
      </w:r>
      <w:r w:rsidRPr="00771149">
        <w:rPr>
          <w:sz w:val="24"/>
          <w:szCs w:val="24"/>
        </w:rPr>
        <w:tab/>
        <w:t>трудовое и организация временной занятости молодежи</w:t>
      </w: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0574B" w:rsidRPr="00771149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574B" w:rsidRPr="00771149" w:rsidRDefault="0040574B" w:rsidP="005D4F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3854"/>
        <w:gridCol w:w="1559"/>
        <w:gridCol w:w="1843"/>
        <w:gridCol w:w="24"/>
        <w:gridCol w:w="1641"/>
      </w:tblGrid>
      <w:tr w:rsidR="0040574B" w:rsidRPr="00771149" w:rsidTr="005D4F45">
        <w:trPr>
          <w:tblHeader/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65" w:type="dxa"/>
            <w:gridSpan w:val="2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ind w:left="795"/>
              <w:jc w:val="center"/>
              <w:rPr>
                <w:b/>
                <w:i/>
              </w:rPr>
            </w:pPr>
            <w:r w:rsidRPr="00771149">
              <w:rPr>
                <w:b/>
                <w:i/>
              </w:rPr>
              <w:t xml:space="preserve"> </w:t>
            </w:r>
            <w:smartTag w:uri="urn:schemas-microsoft-com:office:smarttags" w:element="place">
              <w:r w:rsidRPr="00771149">
                <w:rPr>
                  <w:b/>
                  <w:i/>
                  <w:lang w:val="en-US"/>
                </w:rPr>
                <w:t>I</w:t>
              </w:r>
              <w:r w:rsidRPr="00771149">
                <w:rPr>
                  <w:b/>
                  <w:i/>
                </w:rPr>
                <w:t>.</w:t>
              </w:r>
            </w:smartTag>
            <w:r w:rsidRPr="00771149">
              <w:rPr>
                <w:b/>
                <w:i/>
              </w:rPr>
              <w:t xml:space="preserve"> Гражданское и патриотическое воспитание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 xml:space="preserve">1. 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Участие в постоянно действующем семинаре для кураторов и студенческого актива «Идеологическая и воспитательная работа в университете: теория и практика»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Кураторы, старосты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2.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Организация и проведение курсов повышения квалификации преподавателей вуза по организации идеологической и воспитательной работы со студентами, повышение квалификации сотрудников ОВР, педагогических работников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Январь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ФПКиПК по ПиП, кафедра психологии и педагогики с курсом ФПК и ПК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3.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Участие в мероприятиях в рамках проведения различных республиканских акций, в том числе благотворительных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ОВР, кураторы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4.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2018 - 2020г.г. – Год малой родины. Участие в мероприятиях, посвященных Году малой родины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rPr>
                <w:spacing w:val="-4"/>
              </w:rPr>
            </w:pPr>
            <w:r w:rsidRPr="00771149">
              <w:rPr>
                <w:spacing w:val="-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ОВР, профком студентов и сотрудников,</w:t>
            </w:r>
          </w:p>
          <w:p w:rsidR="0040574B" w:rsidRPr="00771149" w:rsidRDefault="0040574B" w:rsidP="004306CD">
            <w:r w:rsidRPr="00771149">
              <w:t xml:space="preserve">кураторы групп 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5.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Расширение социально-психологического поля личности студентов для максимального удовлетворения потребностей человека, с целью глубокого понимания социальной роли молодежи в современном обществе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rPr>
                <w:spacing w:val="-4"/>
              </w:rPr>
            </w:pPr>
            <w:r w:rsidRPr="00771149">
              <w:rPr>
                <w:spacing w:val="-4"/>
              </w:rPr>
              <w:t>В течение года в учебном процессе и на кураторских часах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6.</w:t>
            </w:r>
          </w:p>
        </w:tc>
        <w:tc>
          <w:tcPr>
            <w:tcW w:w="3854" w:type="dxa"/>
          </w:tcPr>
          <w:p w:rsidR="0040574B" w:rsidRPr="00771149" w:rsidRDefault="0040574B" w:rsidP="004306CD">
            <w:r w:rsidRPr="00771149">
              <w:t xml:space="preserve">Участие в мероприятиях, проводимых в рамках университетской акции «Моя </w:t>
            </w:r>
            <w:r w:rsidRPr="00771149">
              <w:rPr>
                <w:lang w:val="en-US"/>
              </w:rPr>
              <w:t>Alma</w:t>
            </w:r>
            <w:r w:rsidRPr="00771149">
              <w:t xml:space="preserve"> </w:t>
            </w:r>
            <w:r w:rsidRPr="00771149">
              <w:rPr>
                <w:lang w:val="en-US"/>
              </w:rPr>
              <w:t>mater</w:t>
            </w:r>
            <w:r w:rsidRPr="00771149">
              <w:t>: исторические традиции, современность, будущее»:</w:t>
            </w:r>
          </w:p>
          <w:p w:rsidR="0040574B" w:rsidRPr="00771149" w:rsidRDefault="0040574B" w:rsidP="004306CD">
            <w:r w:rsidRPr="00771149">
              <w:t>- ознакомление с экспозициями музея истории и развития университета, пополнение их фонда,</w:t>
            </w:r>
          </w:p>
          <w:p w:rsidR="0040574B" w:rsidRPr="00771149" w:rsidRDefault="0040574B" w:rsidP="004306CD">
            <w:r w:rsidRPr="00771149">
              <w:t>- встречи, беседы с ветеранами университета,</w:t>
            </w:r>
          </w:p>
          <w:p w:rsidR="0040574B" w:rsidRPr="00771149" w:rsidRDefault="0040574B" w:rsidP="004306CD">
            <w:r w:rsidRPr="00771149">
              <w:t>- выступление ведущих ученых, педагогов университета перед студентами и преподавателями,</w:t>
            </w:r>
          </w:p>
          <w:p w:rsidR="0040574B" w:rsidRPr="00771149" w:rsidRDefault="0040574B" w:rsidP="004306CD">
            <w:r w:rsidRPr="00771149">
              <w:t xml:space="preserve">- ознакомление с научными школами, </w:t>
            </w:r>
          </w:p>
          <w:p w:rsidR="0040574B" w:rsidRPr="00771149" w:rsidRDefault="0040574B" w:rsidP="004306CD">
            <w:r w:rsidRPr="00771149">
              <w:t>- проведение на базе музея тематических выставок, семинаров, уроков мужества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Совет ветеранов, музей, ПО ОО «БРСМ», деканаты, кафедры, ОВР, СНО, кураторы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7.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Проведение кураторских часов в академических группах по вопросам международной жизни, текущей внешней и внутренней политики РБ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 на кураторских часах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Кураторы групп.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8.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Участие сотрудников и студентов в университетских и городских мероприятиях, посвященных памятным датам и государственным праздникам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Кураторы групп, сотрудники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9.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ind w:firstLine="34"/>
              <w:jc w:val="both"/>
            </w:pPr>
            <w:r w:rsidRPr="00771149">
              <w:t>Проведение дней информирования в соответствии с утвержденной тематикой</w:t>
            </w: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3-й четверг месяца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Зав. кафедрой, кураторы 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10.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ind w:firstLine="34"/>
              <w:rPr>
                <w:szCs w:val="24"/>
              </w:rPr>
            </w:pPr>
            <w:r w:rsidRPr="00771149">
              <w:rPr>
                <w:szCs w:val="24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 xml:space="preserve">В течение </w:t>
            </w:r>
          </w:p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 xml:space="preserve">года  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ind w:left="80"/>
            </w:pPr>
            <w:r w:rsidRPr="00771149">
              <w:t>Зав. кафедрой, кураторы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П. Духовно-нравственное и эстетическое воспитание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1.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Обучение студентов навыкам самостоятельной работы с литературой общенаучного и гуманитарного профилей, ознакомление с историей мировой и отечественной культуры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Преподаватели кафедры 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2.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Привлечение студентов к участию в смотрах художественной самодеятельности, конкурсах,  других праздничных мероприятиях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В течение года 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кафедры.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3.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Проведение индивидуальной психологической работы среди студентов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4.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Лекции, беседы и диспуты по проблемам этики и этикета, культуре поведения и др.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5.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Организация ознакомительных экскурсий, посещение музеев и выставок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6.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Ознакомление с актуальными проблемами биомедицинской этики в процессе изучения студентами дисциплина «Биомедицинская этика и коммуникации в здравоохранении».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Весенний семестр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7.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На учебных занятиях со студентами («Основы  психологии и педагогики», «Психология межличностных отношений», «Основы семейного воспитания», «Профессиональная коммуникация в медицине») изучение проблемы развития личности, самоактуализации, духовного саморазвития и др.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8.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Вовлечение студентов в кружки художественного творчества, художественной самодеятельности, в клубы по интересам, СНО</w:t>
            </w: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СНО, ОВР, студенческий профком,</w:t>
            </w:r>
          </w:p>
          <w:p w:rsidR="0040574B" w:rsidRPr="00771149" w:rsidRDefault="0040574B" w:rsidP="004306CD"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Ш. Поликультурное воспитание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rPr>
                <w:b/>
              </w:rPr>
            </w:pPr>
            <w:r w:rsidRPr="00771149">
              <w:rPr>
                <w:b/>
              </w:rPr>
              <w:t xml:space="preserve">  1.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Участие кафедры в реализации программ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ФПИГ, ОВР, кураторы, 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 xml:space="preserve">2. 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Формирование у студентов уважительного отношения к людям других наций и народов, представителям различных религиозных конфессий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В течение года </w:t>
            </w:r>
          </w:p>
          <w:p w:rsidR="0040574B" w:rsidRPr="00771149" w:rsidRDefault="0040574B" w:rsidP="004306CD">
            <w:pPr>
              <w:jc w:val="both"/>
            </w:pP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3.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Воспитание уважительного отношения к национальным символам Республики Беларусь, истории и современности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4.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Проведение бесед и лекций о культуре поведения, этикете, правилах общения и др.</w:t>
            </w:r>
          </w:p>
          <w:p w:rsidR="0040574B" w:rsidRPr="00771149" w:rsidRDefault="0040574B" w:rsidP="004306CD">
            <w:pPr>
              <w:jc w:val="both"/>
            </w:pP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5.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>Индивидуальная психолого-педагогическая работа со студентами по вопросу межэтнических отношений, национальной культуры, культуры взаимоотношений в многонациональной среде.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77114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1.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ind w:firstLine="34"/>
              <w:jc w:val="both"/>
            </w:pPr>
            <w:r w:rsidRPr="00771149">
              <w:t>Проведение информационных и кураторских часов по вопросам развития экономических знаний у студентов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jc w:val="center"/>
              <w:rPr>
                <w:b/>
              </w:rPr>
            </w:pPr>
            <w:r w:rsidRPr="00771149">
              <w:rPr>
                <w:b/>
              </w:rPr>
              <w:t>2.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ind w:firstLine="34"/>
              <w:jc w:val="both"/>
            </w:pPr>
            <w:r w:rsidRPr="00771149">
              <w:t>Индивидуальная работа со студентами курируемых групп по вопросам социально-экономической жизни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jc w:val="both"/>
            </w:pPr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jc w:val="both"/>
            </w:pPr>
            <w:r w:rsidRPr="00771149"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771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Воспитание в области охраны окружающей среды и природопользования 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pStyle w:val="Header"/>
              <w:tabs>
                <w:tab w:val="clear" w:pos="4677"/>
                <w:tab w:val="clear" w:pos="9355"/>
              </w:tabs>
              <w:rPr>
                <w:b/>
              </w:rPr>
            </w:pPr>
            <w:r w:rsidRPr="00771149">
              <w:rPr>
                <w:b/>
              </w:rPr>
              <w:t xml:space="preserve">  1.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Участие студентов курируемых групп в акциях по благоустройству территории, субботниках, благотворительных акциях и экологических проектах.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Header"/>
            </w:pPr>
            <w:r w:rsidRPr="00771149">
              <w:t>ОВР, профкомы сотрудников и студентов, ПО ОО «БРСМ»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Индивидуальная психолого-педагогическая работа со студентами по вопросам бережного отношения к природе и окружающей среде (беседы, дискуссии)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1"/>
              <w:spacing w:before="0" w:line="240" w:lineRule="auto"/>
              <w:jc w:val="center"/>
              <w:rPr>
                <w:b/>
                <w:szCs w:val="24"/>
              </w:rPr>
            </w:pPr>
            <w:r w:rsidRPr="00771149">
              <w:rPr>
                <w:b/>
                <w:i/>
                <w:szCs w:val="24"/>
                <w:lang w:val="en-US"/>
              </w:rPr>
              <w:t>VI</w:t>
            </w:r>
            <w:r w:rsidRPr="00771149">
              <w:rPr>
                <w:b/>
                <w:i/>
                <w:szCs w:val="24"/>
              </w:rPr>
              <w:t xml:space="preserve">. Социально-педагогическая поддержка студентов </w:t>
            </w:r>
            <w:r w:rsidRPr="00771149">
              <w:rPr>
                <w:b/>
                <w:i/>
                <w:szCs w:val="24"/>
              </w:rPr>
              <w:br/>
              <w:t>и оказание им психологической помощи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shd w:val="clear" w:color="auto" w:fill="FFFFFF"/>
              <w:jc w:val="both"/>
            </w:pPr>
            <w:r w:rsidRPr="00771149">
              <w:rPr>
                <w:iCs/>
              </w:rPr>
              <w:t xml:space="preserve">Индивидуальное консультирование студентов </w:t>
            </w:r>
            <w:r w:rsidRPr="00771149">
              <w:t>по вопросам обучения, развития, проблемам жизненного самоопределения, взаимоотношений с другими людьми, профессионального выбора и т.п.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widowControl w:val="0"/>
              <w:rPr>
                <w:snapToGrid w:val="0"/>
              </w:rPr>
            </w:pPr>
            <w:r w:rsidRPr="00771149"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widowControl w:val="0"/>
              <w:rPr>
                <w:snapToGrid w:val="0"/>
              </w:rPr>
            </w:pPr>
            <w:r w:rsidRPr="00771149">
              <w:rPr>
                <w:snapToGrid w:val="0"/>
              </w:rPr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 xml:space="preserve">На занятиях по «Основам психологии и педагогики», «Психологии межличностных отношений» рассмотрение вопросов психического здоровья, общения, особенностей отношений и взаимодействия с окружающими людьми. 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jc w:val="both"/>
            </w:pPr>
            <w:r w:rsidRPr="00771149">
              <w:t xml:space="preserve">При проведении кураторских часов рассмотрение вопросов формирования навыка управления своим эмоциональным состоянием, профилактике стресса; развитие у студентов навыков самоуправления, организации режима труда и отдыха, целеполагания и самоэффективности; развитие коммуникативных навыков, подготовки молодежи к семейной жизни </w:t>
            </w:r>
          </w:p>
        </w:tc>
        <w:tc>
          <w:tcPr>
            <w:tcW w:w="1559" w:type="dxa"/>
            <w:vAlign w:val="center"/>
          </w:tcPr>
          <w:p w:rsidR="0040574B" w:rsidRPr="00771149" w:rsidRDefault="0040574B" w:rsidP="004306CD">
            <w:r w:rsidRPr="00771149">
              <w:t>В течение года</w:t>
            </w:r>
          </w:p>
        </w:tc>
        <w:tc>
          <w:tcPr>
            <w:tcW w:w="1867" w:type="dxa"/>
            <w:gridSpan w:val="2"/>
            <w:vAlign w:val="center"/>
          </w:tcPr>
          <w:p w:rsidR="0040574B" w:rsidRPr="00771149" w:rsidRDefault="0040574B" w:rsidP="004306CD">
            <w:r w:rsidRPr="00771149">
              <w:t>Кураторы групп, СППС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shd w:val="clear" w:color="auto" w:fill="FFFFFF"/>
              <w:jc w:val="both"/>
            </w:pPr>
            <w:r w:rsidRPr="00771149">
              <w:rPr>
                <w:iCs/>
              </w:rPr>
              <w:t>Индивидуальное консультирование студентов</w:t>
            </w:r>
            <w:r w:rsidRPr="00771149">
              <w:rPr>
                <w:i/>
                <w:iCs/>
              </w:rPr>
              <w:t xml:space="preserve"> </w:t>
            </w:r>
            <w:r w:rsidRPr="00771149">
              <w:t xml:space="preserve">по вопросам обучения, развития, проблемам жизненного самоопределения, взаимоотношений с другими людьми, профессиональных и личностных выборов 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(по запросу)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ind w:firstLine="102"/>
              <w:rPr>
                <w:szCs w:val="24"/>
              </w:rPr>
            </w:pPr>
            <w:r w:rsidRPr="00771149">
              <w:rPr>
                <w:szCs w:val="24"/>
              </w:rPr>
              <w:t>Взаимодействие с СППС университета по вопросам психологической помощи, оказываемой студентам и сотрудникам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r w:rsidRPr="00771149"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1"/>
              <w:spacing w:before="0" w:line="240" w:lineRule="auto"/>
              <w:jc w:val="center"/>
              <w:rPr>
                <w:b/>
                <w:szCs w:val="24"/>
              </w:rPr>
            </w:pPr>
            <w:r w:rsidRPr="00771149">
              <w:rPr>
                <w:b/>
                <w:i/>
                <w:szCs w:val="24"/>
                <w:lang w:val="en-US"/>
              </w:rPr>
              <w:t>VII</w:t>
            </w:r>
            <w:r w:rsidRPr="00771149">
              <w:rPr>
                <w:b/>
                <w:i/>
                <w:szCs w:val="24"/>
              </w:rPr>
              <w:t xml:space="preserve">. Воспитание культуры безопасной жизнедеятельности </w:t>
            </w:r>
            <w:r w:rsidRPr="00771149">
              <w:rPr>
                <w:b/>
                <w:i/>
                <w:szCs w:val="24"/>
              </w:rPr>
              <w:br/>
              <w:t>и здорового образа жизни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771149">
              <w:rPr>
                <w:b/>
              </w:rPr>
              <w:t>1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  <w:r w:rsidRPr="00771149">
              <w:rPr>
                <w:szCs w:val="24"/>
              </w:rPr>
              <w:t xml:space="preserve">Проведение лекций и бесед со студентами курируемых групп 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Кураторы  академических групп</w:t>
            </w:r>
          </w:p>
          <w:p w:rsidR="0040574B" w:rsidRPr="00771149" w:rsidRDefault="0040574B" w:rsidP="004306CD"/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Поддержание индивидуальной культуры безопасной жизнедеятельности и здорового образа жизни среди сотрудников кафедры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1"/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771149">
              <w:rPr>
                <w:b/>
                <w:i/>
                <w:szCs w:val="24"/>
                <w:lang w:val="en-US"/>
              </w:rPr>
              <w:t>V</w:t>
            </w:r>
            <w:r w:rsidRPr="00771149">
              <w:rPr>
                <w:b/>
                <w:i/>
                <w:szCs w:val="24"/>
              </w:rPr>
              <w:t>Ш. Студенческое самоуправление и молодежные организации</w:t>
            </w:r>
          </w:p>
          <w:p w:rsidR="0040574B" w:rsidRPr="00771149" w:rsidRDefault="0040574B" w:rsidP="004306CD">
            <w:pPr>
              <w:pStyle w:val="1"/>
              <w:spacing w:before="0" w:line="240" w:lineRule="auto"/>
              <w:ind w:hanging="851"/>
              <w:jc w:val="center"/>
              <w:rPr>
                <w:b/>
                <w:i/>
                <w:szCs w:val="24"/>
              </w:rPr>
            </w:pPr>
            <w:r w:rsidRPr="00771149">
              <w:rPr>
                <w:b/>
                <w:i/>
                <w:szCs w:val="24"/>
              </w:rPr>
              <w:t>и объединения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  <w:r w:rsidRPr="00771149">
              <w:rPr>
                <w:szCs w:val="24"/>
              </w:rPr>
              <w:t>Обучение профактива в «Школе профсоюзного актива»</w:t>
            </w: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В течение года (по плану)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  <w:p w:rsidR="0040574B" w:rsidRPr="00771149" w:rsidRDefault="0040574B" w:rsidP="004306CD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Профком студентов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  <w:r w:rsidRPr="00771149">
              <w:rPr>
                <w:szCs w:val="24"/>
              </w:rPr>
              <w:t>Обучение профактива по программе «Стратегический резерв- 2020»</w:t>
            </w:r>
          </w:p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В течение года (по плану)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  <w:p w:rsidR="0040574B" w:rsidRPr="00771149" w:rsidRDefault="0040574B" w:rsidP="004306CD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Профком студентов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  <w:r w:rsidRPr="00771149">
              <w:rPr>
                <w:szCs w:val="24"/>
              </w:rPr>
              <w:t>Участие студентов  курируемых групп в рейдах по благоустройству территории университета, общежитий</w:t>
            </w:r>
          </w:p>
        </w:tc>
        <w:tc>
          <w:tcPr>
            <w:tcW w:w="1559" w:type="dxa"/>
          </w:tcPr>
          <w:p w:rsidR="0040574B" w:rsidRPr="00771149" w:rsidRDefault="0040574B" w:rsidP="004306CD">
            <w:r w:rsidRPr="00771149"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9">
              <w:rPr>
                <w:rFonts w:ascii="Times New Roman" w:hAnsi="Times New Roman"/>
                <w:sz w:val="24"/>
                <w:szCs w:val="24"/>
              </w:rPr>
              <w:t>Кураторы групп, ОВР, воспитатели общежитий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rPr>
                <w:szCs w:val="24"/>
              </w:rPr>
            </w:pPr>
            <w:r w:rsidRPr="00771149">
              <w:rPr>
                <w:szCs w:val="24"/>
              </w:rPr>
              <w:t>Воспитание у студентов навыков самостоятельного планирования, целеполагания, саморазвития и самоактуализации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ind w:left="80"/>
            </w:pPr>
            <w:r w:rsidRPr="00771149">
              <w:t>Преподаватели кафедры, 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9571" w:type="dxa"/>
            <w:gridSpan w:val="6"/>
          </w:tcPr>
          <w:p w:rsidR="0040574B" w:rsidRPr="00771149" w:rsidRDefault="0040574B" w:rsidP="004306CD">
            <w:pPr>
              <w:pStyle w:val="1"/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771149">
              <w:rPr>
                <w:b/>
                <w:i/>
                <w:szCs w:val="24"/>
                <w:lang w:val="en-US"/>
              </w:rPr>
              <w:t>IX</w:t>
            </w:r>
            <w:r w:rsidRPr="00771149">
              <w:rPr>
                <w:b/>
                <w:i/>
                <w:szCs w:val="24"/>
              </w:rPr>
              <w:t>. Трудоустройство и организация временной занятости молодежи</w:t>
            </w: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ind w:firstLine="102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Участие студентов в рейдах по благоустройству территории университета, общежитий.</w:t>
            </w:r>
          </w:p>
          <w:p w:rsidR="0040574B" w:rsidRPr="00771149" w:rsidRDefault="0040574B" w:rsidP="004306CD">
            <w:pPr>
              <w:pStyle w:val="11"/>
              <w:spacing w:before="0" w:line="240" w:lineRule="auto"/>
              <w:ind w:firstLine="102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Кураторы групп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Footer"/>
              <w:jc w:val="center"/>
              <w:rPr>
                <w:b/>
              </w:rPr>
            </w:pPr>
          </w:p>
        </w:tc>
      </w:tr>
      <w:tr w:rsidR="0040574B" w:rsidRPr="00771149" w:rsidTr="005D4F45">
        <w:trPr>
          <w:jc w:val="center"/>
        </w:trPr>
        <w:tc>
          <w:tcPr>
            <w:tcW w:w="650" w:type="dxa"/>
          </w:tcPr>
          <w:p w:rsidR="0040574B" w:rsidRPr="00771149" w:rsidRDefault="0040574B" w:rsidP="005D4F45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ind w:firstLine="102"/>
              <w:rPr>
                <w:szCs w:val="24"/>
              </w:rPr>
            </w:pPr>
            <w:r w:rsidRPr="00771149">
              <w:rPr>
                <w:szCs w:val="24"/>
              </w:rPr>
              <w:t xml:space="preserve">Индивидуальная психолого-педагогическая помощь студентов по вопросам профессионального выбора, совмещения трудовой и учебной деятельности, планирования трудового дня </w:t>
            </w:r>
          </w:p>
        </w:tc>
        <w:tc>
          <w:tcPr>
            <w:tcW w:w="1559" w:type="dxa"/>
          </w:tcPr>
          <w:p w:rsidR="0040574B" w:rsidRPr="00771149" w:rsidRDefault="0040574B" w:rsidP="004306CD">
            <w:pPr>
              <w:pStyle w:val="11"/>
              <w:spacing w:before="0" w:line="240" w:lineRule="auto"/>
              <w:jc w:val="center"/>
              <w:rPr>
                <w:szCs w:val="24"/>
              </w:rPr>
            </w:pPr>
            <w:r w:rsidRPr="00771149"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40574B" w:rsidRPr="00771149" w:rsidRDefault="0040574B" w:rsidP="004306CD">
            <w:pPr>
              <w:pStyle w:val="11"/>
              <w:spacing w:before="0" w:line="240" w:lineRule="auto"/>
              <w:ind w:left="80"/>
              <w:jc w:val="left"/>
              <w:rPr>
                <w:szCs w:val="24"/>
              </w:rPr>
            </w:pPr>
            <w:r w:rsidRPr="00771149">
              <w:rPr>
                <w:szCs w:val="24"/>
              </w:rPr>
              <w:t>Преподаватели кафедры</w:t>
            </w:r>
          </w:p>
        </w:tc>
        <w:tc>
          <w:tcPr>
            <w:tcW w:w="1641" w:type="dxa"/>
          </w:tcPr>
          <w:p w:rsidR="0040574B" w:rsidRPr="00771149" w:rsidRDefault="0040574B" w:rsidP="004306CD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74B" w:rsidRDefault="0040574B" w:rsidP="005D4F45">
      <w:pPr>
        <w:jc w:val="center"/>
        <w:rPr>
          <w:b/>
        </w:rPr>
      </w:pPr>
    </w:p>
    <w:p w:rsidR="0040574B" w:rsidRPr="008D4395" w:rsidRDefault="0040574B" w:rsidP="008D4395">
      <w:pPr>
        <w:rPr>
          <w:i/>
        </w:rPr>
      </w:pPr>
      <w:r w:rsidRPr="008D4395">
        <w:rPr>
          <w:i/>
        </w:rPr>
        <w:t>Обсужден и утвержден на заседании кафедры психологии</w:t>
      </w:r>
    </w:p>
    <w:p w:rsidR="0040574B" w:rsidRPr="008D4395" w:rsidRDefault="0040574B" w:rsidP="008D4395">
      <w:pPr>
        <w:rPr>
          <w:i/>
        </w:rPr>
      </w:pPr>
      <w:r w:rsidRPr="008D4395">
        <w:rPr>
          <w:i/>
        </w:rPr>
        <w:t>педагогики с курсом ФПК и ПК (протокол №</w:t>
      </w:r>
      <w:r>
        <w:rPr>
          <w:i/>
        </w:rPr>
        <w:t xml:space="preserve"> </w:t>
      </w:r>
      <w:r w:rsidRPr="008D4395">
        <w:rPr>
          <w:i/>
        </w:rPr>
        <w:t>2 от 13 сентября 2019 года).</w:t>
      </w:r>
    </w:p>
    <w:p w:rsidR="0040574B" w:rsidRDefault="0040574B" w:rsidP="005D4F45">
      <w:pPr>
        <w:jc w:val="center"/>
        <w:rPr>
          <w:b/>
        </w:rPr>
      </w:pPr>
    </w:p>
    <w:p w:rsidR="0040574B" w:rsidRPr="00771149" w:rsidRDefault="0040574B" w:rsidP="005D4F45">
      <w:pPr>
        <w:jc w:val="center"/>
        <w:rPr>
          <w:b/>
        </w:rPr>
      </w:pPr>
    </w:p>
    <w:p w:rsidR="0040574B" w:rsidRPr="00771149" w:rsidRDefault="0040574B" w:rsidP="00215791">
      <w:pPr>
        <w:rPr>
          <w:b/>
        </w:rPr>
      </w:pPr>
      <w:r w:rsidRPr="00771149">
        <w:rPr>
          <w:b/>
        </w:rPr>
        <w:t>Зав. кафедрой психологии</w:t>
      </w:r>
    </w:p>
    <w:p w:rsidR="0040574B" w:rsidRPr="00771149" w:rsidRDefault="0040574B" w:rsidP="00215791">
      <w:pPr>
        <w:rPr>
          <w:b/>
        </w:rPr>
      </w:pPr>
      <w:r w:rsidRPr="00771149">
        <w:rPr>
          <w:b/>
        </w:rPr>
        <w:t>педагогики с курсом ФПК и ПК, доцент                                                     А.Л.Церковский</w:t>
      </w:r>
    </w:p>
    <w:p w:rsidR="0040574B" w:rsidRPr="00771149" w:rsidRDefault="0040574B"/>
    <w:sectPr w:rsidR="0040574B" w:rsidRPr="00771149" w:rsidSect="0057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96F"/>
    <w:multiLevelType w:val="hybridMultilevel"/>
    <w:tmpl w:val="2106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45"/>
    <w:rsid w:val="00215791"/>
    <w:rsid w:val="002C146B"/>
    <w:rsid w:val="00317E91"/>
    <w:rsid w:val="0040574B"/>
    <w:rsid w:val="0042501D"/>
    <w:rsid w:val="004306CD"/>
    <w:rsid w:val="00473CE0"/>
    <w:rsid w:val="00495772"/>
    <w:rsid w:val="004D35AE"/>
    <w:rsid w:val="004F55D8"/>
    <w:rsid w:val="005763E9"/>
    <w:rsid w:val="00577451"/>
    <w:rsid w:val="005D4F45"/>
    <w:rsid w:val="0060023B"/>
    <w:rsid w:val="006A660D"/>
    <w:rsid w:val="00771149"/>
    <w:rsid w:val="007866FB"/>
    <w:rsid w:val="008318F2"/>
    <w:rsid w:val="008D4395"/>
    <w:rsid w:val="00BB0CC2"/>
    <w:rsid w:val="00BC3A4C"/>
    <w:rsid w:val="00C81B69"/>
    <w:rsid w:val="00E16B0C"/>
    <w:rsid w:val="00E30696"/>
    <w:rsid w:val="00EB7824"/>
    <w:rsid w:val="00F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F45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F4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D4F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4F4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4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F4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D4F45"/>
    <w:rPr>
      <w:lang w:eastAsia="en-US"/>
    </w:rPr>
  </w:style>
  <w:style w:type="paragraph" w:customStyle="1" w:styleId="1">
    <w:name w:val="Обычный1"/>
    <w:uiPriority w:val="99"/>
    <w:rsid w:val="005D4F45"/>
    <w:pPr>
      <w:widowControl w:val="0"/>
      <w:spacing w:before="280" w:line="30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5D4F45"/>
    <w:pPr>
      <w:widowControl w:val="0"/>
      <w:spacing w:before="280"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Spacing1">
    <w:name w:val="No Spacing1"/>
    <w:uiPriority w:val="99"/>
    <w:rsid w:val="005D4F45"/>
    <w:rPr>
      <w:rFonts w:eastAsia="Times New Roman"/>
      <w:lang w:eastAsia="en-US"/>
    </w:rPr>
  </w:style>
  <w:style w:type="paragraph" w:customStyle="1" w:styleId="FR2">
    <w:name w:val="FR2"/>
    <w:uiPriority w:val="99"/>
    <w:rsid w:val="005D4F45"/>
    <w:pPr>
      <w:widowControl w:val="0"/>
      <w:spacing w:before="380"/>
      <w:ind w:left="80"/>
      <w:jc w:val="center"/>
    </w:pPr>
    <w:rPr>
      <w:rFonts w:ascii="Courier New" w:hAnsi="Courier New"/>
      <w:szCs w:val="20"/>
    </w:rPr>
  </w:style>
  <w:style w:type="paragraph" w:styleId="Title">
    <w:name w:val="Title"/>
    <w:basedOn w:val="Normal"/>
    <w:link w:val="TitleChar"/>
    <w:uiPriority w:val="99"/>
    <w:qFormat/>
    <w:rsid w:val="005D4F45"/>
    <w:pPr>
      <w:jc w:val="center"/>
    </w:pPr>
    <w:rPr>
      <w:b/>
      <w:cap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4F45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">
    <w:name w:val="Основной текст_"/>
    <w:link w:val="2"/>
    <w:uiPriority w:val="99"/>
    <w:locked/>
    <w:rsid w:val="005D4F4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D4F45"/>
    <w:pPr>
      <w:shd w:val="clear" w:color="auto" w:fill="FFFFFF"/>
      <w:spacing w:line="254" w:lineRule="exact"/>
    </w:pPr>
    <w:rPr>
      <w:rFonts w:ascii="Calibri" w:eastAsia="Calibri" w:hAnsi="Calibri"/>
      <w:sz w:val="27"/>
      <w:szCs w:val="27"/>
    </w:rPr>
  </w:style>
  <w:style w:type="character" w:customStyle="1" w:styleId="a0">
    <w:name w:val="Основной текст + Полужирный"/>
    <w:uiPriority w:val="99"/>
    <w:rsid w:val="005D4F45"/>
    <w:rPr>
      <w:rFonts w:ascii="Times New Roman" w:hAnsi="Times New Roman"/>
      <w:b/>
      <w:spacing w:val="0"/>
      <w:sz w:val="27"/>
    </w:rPr>
  </w:style>
  <w:style w:type="paragraph" w:customStyle="1" w:styleId="10">
    <w:name w:val="Основной текст1"/>
    <w:basedOn w:val="Normal"/>
    <w:uiPriority w:val="99"/>
    <w:rsid w:val="005D4F45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1595</Words>
  <Characters>9092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2019-09-13T08:24:00Z</cp:lastPrinted>
  <dcterms:created xsi:type="dcterms:W3CDTF">2019-09-07T20:01:00Z</dcterms:created>
  <dcterms:modified xsi:type="dcterms:W3CDTF">2019-09-13T08:26:00Z</dcterms:modified>
</cp:coreProperties>
</file>