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FE" w:rsidRPr="002423FE" w:rsidRDefault="002423FE" w:rsidP="002423F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 xml:space="preserve">МИНИСТЕРСТВО ЗДРАВООХРАНЕНИЯ РЕСПУБЛИКИ БЕЛАРУСЬ </w:t>
      </w:r>
    </w:p>
    <w:p w:rsidR="002423FE" w:rsidRPr="002423FE" w:rsidRDefault="002423FE" w:rsidP="002423F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УЧРЕЖДЕНИЕ ОБРАЗОВАНИЯ «ВИТЕБСКИЙ ГОСУДАРСТВЕННЫЙ ОРДЕНА ДРУЖБЫ НАРОДОВ МЕДИЦИНСКИЙ УНИВЕРСИТЕТ»</w:t>
      </w:r>
    </w:p>
    <w:p w:rsidR="002423FE" w:rsidRPr="002423FE" w:rsidRDefault="002423FE" w:rsidP="002423F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3FE" w:rsidRPr="002423FE" w:rsidRDefault="002423FE" w:rsidP="002423F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3FE" w:rsidRPr="002423FE" w:rsidRDefault="002423FE" w:rsidP="002423F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3FE" w:rsidRPr="002423FE" w:rsidRDefault="002423FE" w:rsidP="002423FE">
      <w:pPr>
        <w:spacing w:after="0" w:line="259" w:lineRule="auto"/>
        <w:ind w:left="482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423FE" w:rsidRPr="002423FE" w:rsidRDefault="002423FE" w:rsidP="002423FE">
      <w:pPr>
        <w:spacing w:after="0" w:line="259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Декан педиатрического факультета</w:t>
      </w:r>
    </w:p>
    <w:p w:rsidR="002423FE" w:rsidRPr="002423FE" w:rsidRDefault="002423FE" w:rsidP="002423FE">
      <w:pPr>
        <w:spacing w:after="0" w:line="259" w:lineRule="auto"/>
        <w:ind w:left="482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Pr="002423FE">
        <w:rPr>
          <w:rFonts w:ascii="Times New Roman" w:eastAsia="Calibri" w:hAnsi="Times New Roman" w:cs="Times New Roman"/>
          <w:sz w:val="28"/>
          <w:szCs w:val="28"/>
        </w:rPr>
        <w:t>Т.М. Рябова</w:t>
      </w:r>
    </w:p>
    <w:p w:rsidR="002423FE" w:rsidRPr="002423FE" w:rsidRDefault="002423FE" w:rsidP="002423FE">
      <w:pPr>
        <w:spacing w:after="0" w:line="259" w:lineRule="auto"/>
        <w:ind w:left="482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«______» ___________</w:t>
      </w:r>
      <w:r>
        <w:rPr>
          <w:rFonts w:ascii="Times New Roman" w:eastAsia="Calibri" w:hAnsi="Times New Roman" w:cs="Times New Roman"/>
          <w:sz w:val="28"/>
          <w:szCs w:val="28"/>
        </w:rPr>
        <w:t>____2024</w:t>
      </w:r>
      <w:r w:rsidRPr="002423FE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2423FE" w:rsidRPr="002423FE" w:rsidRDefault="002423FE" w:rsidP="002423FE">
      <w:pPr>
        <w:spacing w:after="0" w:line="259" w:lineRule="auto"/>
        <w:ind w:left="3" w:firstLine="5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воспитательной работе</w:t>
      </w:r>
      <w:r w:rsidRPr="002423FE">
        <w:rPr>
          <w:rFonts w:ascii="Times New Roman" w:eastAsia="Calibri" w:hAnsi="Times New Roman" w:cs="Times New Roman"/>
          <w:sz w:val="28"/>
          <w:szCs w:val="28"/>
        </w:rPr>
        <w:t xml:space="preserve"> кафедры педиатрии №2</w:t>
      </w:r>
    </w:p>
    <w:p w:rsidR="002423FE" w:rsidRPr="002423FE" w:rsidRDefault="002423FE" w:rsidP="002423FE">
      <w:pPr>
        <w:spacing w:after="0" w:line="259" w:lineRule="auto"/>
        <w:ind w:left="3" w:firstLine="5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23FE">
        <w:rPr>
          <w:rFonts w:ascii="Times New Roman" w:eastAsia="Calibri" w:hAnsi="Times New Roman" w:cs="Times New Roman"/>
          <w:sz w:val="28"/>
          <w:szCs w:val="28"/>
        </w:rPr>
        <w:t>учреждения образования «Витебский государственный ордена Дружбы народов медицинский университет»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2423FE">
        <w:rPr>
          <w:rFonts w:ascii="Times New Roman" w:eastAsia="Calibri" w:hAnsi="Times New Roman" w:cs="Times New Roman"/>
          <w:sz w:val="28"/>
          <w:szCs w:val="28"/>
        </w:rPr>
        <w:t xml:space="preserve"> 2023-2024 учебный год</w:t>
      </w: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3FE" w:rsidRPr="002423FE" w:rsidRDefault="002423FE" w:rsidP="002423FE">
      <w:pPr>
        <w:spacing w:after="0" w:line="259" w:lineRule="auto"/>
        <w:ind w:left="3" w:firstLine="5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Витебск 2024</w:t>
      </w:r>
    </w:p>
    <w:p w:rsidR="002423FE" w:rsidRPr="002423FE" w:rsidRDefault="002423FE" w:rsidP="002423F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15C" w:rsidRPr="00D4015C" w:rsidRDefault="00D4015C" w:rsidP="00D4015C">
      <w:pPr>
        <w:spacing w:after="0" w:line="259" w:lineRule="auto"/>
        <w:ind w:left="4820"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D4015C" w:rsidRPr="00D4015C" w:rsidRDefault="00C958DF" w:rsidP="003F17B4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4015C" w:rsidRPr="00D4015C">
        <w:rPr>
          <w:rFonts w:ascii="Times New Roman" w:eastAsia="Calibri" w:hAnsi="Times New Roman" w:cs="Times New Roman"/>
          <w:sz w:val="28"/>
          <w:szCs w:val="28"/>
        </w:rPr>
        <w:t>Идеологическа</w:t>
      </w:r>
      <w:r w:rsidR="00D4015C">
        <w:rPr>
          <w:rFonts w:ascii="Times New Roman" w:eastAsia="Calibri" w:hAnsi="Times New Roman" w:cs="Times New Roman"/>
          <w:sz w:val="28"/>
          <w:szCs w:val="28"/>
        </w:rPr>
        <w:t>я и воспитательная работа в 2023/2024</w:t>
      </w:r>
      <w:r w:rsidR="00D4015C" w:rsidRPr="00D4015C">
        <w:rPr>
          <w:rFonts w:ascii="Times New Roman" w:eastAsia="Calibri" w:hAnsi="Times New Roman" w:cs="Times New Roman"/>
          <w:sz w:val="28"/>
          <w:szCs w:val="28"/>
        </w:rPr>
        <w:t xml:space="preserve"> учебном году на кафедре педиатрии №2 в учреждении образования «Витебский государственный ордена Дружбы народов медицинский университет» (далее – ВГМУ) осуществлялась в соответствии с </w:t>
      </w:r>
      <w:r w:rsidR="00D4015C" w:rsidRPr="00D401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Кодексом Республики Беларусь об образовании, Концепцией непрерывного воспитания детей и учащейся молодёжи, Программой непрерывного воспитания детей и учащейся молодёжи в Республике Беларусь на 2021-2025 годы, Государственной программой «Образование и молодёжная политика» на 2021-2025 годы, Стратегией развития государственной молодёжной политики Республики Беларусь до 2030 года, </w:t>
      </w:r>
      <w:r w:rsidR="00D4015C" w:rsidRPr="00D40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Программой воспитания учреждения образования «Витебский государственный ордена Дружбы народов медицинский университет» на период с 2021 по 2025 годы,  </w:t>
      </w:r>
      <w:r w:rsidR="00D4015C" w:rsidRPr="00D401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иными нормативными и правовыми актами, а также другими локальными документами ВГМУ и была направлена на реализацию основных принципов и положений государственной политики Республики Беларусь.</w:t>
      </w:r>
      <w:r w:rsidR="00D4015C" w:rsidRPr="00D401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4015C" w:rsidRPr="00D4015C" w:rsidRDefault="00D4015C" w:rsidP="003F17B4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015C">
        <w:rPr>
          <w:rFonts w:ascii="Times New Roman" w:eastAsia="Calibri" w:hAnsi="Times New Roman" w:cs="Times New Roman"/>
          <w:bCs/>
          <w:sz w:val="28"/>
          <w:szCs w:val="28"/>
        </w:rPr>
        <w:t>Вопросы воспитательной и идеологической работы в течение учебного года рассматривались на заседаниях кафедры педиатрии №2.</w:t>
      </w:r>
    </w:p>
    <w:p w:rsidR="001F21DE" w:rsidRDefault="00D4015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5C">
        <w:rPr>
          <w:rFonts w:ascii="Times New Roman" w:eastAsia="Calibri" w:hAnsi="Times New Roman" w:cs="Times New Roman"/>
          <w:sz w:val="28"/>
          <w:szCs w:val="28"/>
        </w:rPr>
        <w:t xml:space="preserve">Идеологическая и воспитательная работа </w:t>
      </w:r>
      <w:r w:rsidR="001F21DE">
        <w:rPr>
          <w:rFonts w:ascii="Times New Roman" w:eastAsia="Calibri" w:hAnsi="Times New Roman" w:cs="Times New Roman"/>
          <w:sz w:val="28"/>
          <w:szCs w:val="28"/>
        </w:rPr>
        <w:t>в 2023-2024</w:t>
      </w:r>
      <w:r w:rsidRPr="00D4015C">
        <w:rPr>
          <w:rFonts w:ascii="Times New Roman" w:eastAsia="Calibri" w:hAnsi="Times New Roman" w:cs="Times New Roman"/>
          <w:sz w:val="28"/>
          <w:szCs w:val="28"/>
        </w:rPr>
        <w:t xml:space="preserve"> учебном году проводилась под знаком Года мира и </w:t>
      </w:r>
      <w:r w:rsidR="001F21DE">
        <w:rPr>
          <w:rFonts w:ascii="Times New Roman" w:eastAsia="Calibri" w:hAnsi="Times New Roman" w:cs="Times New Roman"/>
          <w:sz w:val="28"/>
          <w:szCs w:val="28"/>
        </w:rPr>
        <w:t>созидания (2023 год), Года качества (2024 год).</w:t>
      </w:r>
    </w:p>
    <w:p w:rsidR="003F17B4" w:rsidRDefault="00D4015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5C">
        <w:rPr>
          <w:rFonts w:ascii="Times New Roman" w:eastAsia="Calibri" w:hAnsi="Times New Roman" w:cs="Times New Roman"/>
          <w:sz w:val="28"/>
          <w:szCs w:val="28"/>
        </w:rPr>
        <w:t xml:space="preserve">Приоритетным в организации идеологической и воспитательной работы остаётся гражданско-патриотическое воспитание студентов курируемых групп, основанное на истории, традициях и символике белорусского государства, которое отличается идейной насыщенностью содержания. </w:t>
      </w:r>
    </w:p>
    <w:p w:rsidR="001F21DE" w:rsidRPr="001F21DE" w:rsidRDefault="005B5C4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C4A">
        <w:rPr>
          <w:rFonts w:ascii="Times New Roman" w:eastAsia="Calibri" w:hAnsi="Times New Roman" w:cs="Times New Roman"/>
          <w:sz w:val="28"/>
          <w:szCs w:val="28"/>
        </w:rPr>
        <w:t>Кафедра педиатрии №2 курировала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22, 23, 24 </w:t>
      </w:r>
      <w:r w:rsidRPr="005B5C4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B5C4A">
        <w:rPr>
          <w:rFonts w:ascii="Times New Roman" w:eastAsia="Calibri" w:hAnsi="Times New Roman" w:cs="Times New Roman"/>
          <w:sz w:val="28"/>
          <w:szCs w:val="28"/>
        </w:rPr>
        <w:t xml:space="preserve"> курса лечебного факультета </w:t>
      </w:r>
      <w:proofErr w:type="gramStart"/>
      <w:r w:rsidRPr="005B5C4A">
        <w:rPr>
          <w:rFonts w:ascii="Times New Roman" w:eastAsia="Calibri" w:hAnsi="Times New Roman" w:cs="Times New Roman"/>
          <w:sz w:val="28"/>
          <w:szCs w:val="28"/>
        </w:rPr>
        <w:t>и  землячество</w:t>
      </w:r>
      <w:proofErr w:type="gramEnd"/>
      <w:r w:rsidRPr="005B5C4A">
        <w:rPr>
          <w:rFonts w:ascii="Times New Roman" w:eastAsia="Calibri" w:hAnsi="Times New Roman" w:cs="Times New Roman"/>
          <w:sz w:val="28"/>
          <w:szCs w:val="28"/>
        </w:rPr>
        <w:t xml:space="preserve"> Иордания и Марокко факультета подготовки иностранных граждан</w:t>
      </w:r>
      <w:r>
        <w:rPr>
          <w:rFonts w:ascii="Times New Roman" w:eastAsia="Calibri" w:hAnsi="Times New Roman" w:cs="Times New Roman"/>
          <w:sz w:val="28"/>
          <w:szCs w:val="28"/>
        </w:rPr>
        <w:t>, 2,3,4 группы 1 курса педиатрического факультета, и 3,4 группы 2 курса педиатрического факультета.</w:t>
      </w:r>
      <w:r w:rsidRPr="005B5C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7B4">
        <w:rPr>
          <w:rFonts w:ascii="Times New Roman" w:eastAsia="Calibri" w:hAnsi="Times New Roman" w:cs="Times New Roman"/>
          <w:sz w:val="28"/>
          <w:szCs w:val="28"/>
        </w:rPr>
        <w:t>Воспита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тельная работа со студентами </w:t>
      </w:r>
      <w:r w:rsidR="001F21DE">
        <w:rPr>
          <w:rFonts w:ascii="Times New Roman" w:eastAsia="Calibri" w:hAnsi="Times New Roman" w:cs="Times New Roman"/>
          <w:sz w:val="28"/>
          <w:szCs w:val="28"/>
        </w:rPr>
        <w:t>курируемых групп</w:t>
      </w:r>
      <w:r w:rsidR="001F21DE" w:rsidRPr="001F21DE">
        <w:rPr>
          <w:rFonts w:ascii="Times New Roman" w:eastAsia="Calibri" w:hAnsi="Times New Roman" w:cs="Times New Roman"/>
          <w:iCs/>
          <w:sz w:val="28"/>
          <w:szCs w:val="28"/>
        </w:rPr>
        <w:t xml:space="preserve"> проводилась в соответствии с 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методологическими подходами к воспитанию обучающихся, изложенных в </w:t>
      </w:r>
      <w:r w:rsidR="001F21DE" w:rsidRPr="001F21DE">
        <w:rPr>
          <w:rFonts w:ascii="Times New Roman" w:eastAsia="Calibri" w:hAnsi="Times New Roman" w:cs="Times New Roman"/>
          <w:iCs/>
          <w:sz w:val="28"/>
          <w:szCs w:val="28"/>
        </w:rPr>
        <w:t>Концепции непрерывного воспит</w:t>
      </w:r>
      <w:r>
        <w:rPr>
          <w:rFonts w:ascii="Times New Roman" w:eastAsia="Calibri" w:hAnsi="Times New Roman" w:cs="Times New Roman"/>
          <w:iCs/>
          <w:sz w:val="28"/>
          <w:szCs w:val="28"/>
        </w:rPr>
        <w:t>ания детей и учащейся молодежи,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 включала </w:t>
      </w:r>
      <w:r w:rsidR="001F21DE" w:rsidRPr="003F17B4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составляющие:</w:t>
      </w:r>
      <w:r w:rsidR="001F21DE" w:rsidRPr="001F21D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1F21DE" w:rsidRPr="001F21D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>- воспитание физической культуры, физическое совершенствование;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семейное и гендерное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:rsidR="001F21DE" w:rsidRPr="001F21DE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>- экономическое воспитание, направленное на формирование у обучающихся экономической культуры личности.</w:t>
      </w:r>
    </w:p>
    <w:p w:rsidR="001F21DE" w:rsidRPr="001F21DE" w:rsidRDefault="005B5C4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Преподаватели кафедры</w:t>
      </w:r>
      <w:r w:rsidR="001F21DE">
        <w:rPr>
          <w:rFonts w:ascii="Times New Roman" w:eastAsia="Calibri" w:hAnsi="Times New Roman" w:cs="Times New Roman"/>
          <w:sz w:val="28"/>
          <w:szCs w:val="28"/>
        </w:rPr>
        <w:t xml:space="preserve"> вместе</w:t>
      </w:r>
      <w:r w:rsidR="003F17B4">
        <w:rPr>
          <w:rFonts w:ascii="Times New Roman" w:eastAsia="Calibri" w:hAnsi="Times New Roman" w:cs="Times New Roman"/>
          <w:sz w:val="28"/>
          <w:szCs w:val="28"/>
        </w:rPr>
        <w:t xml:space="preserve"> со студентами курируемых групп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 участвовали в общественно значимых политических событиях страны и университета: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>- куратор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958DF">
        <w:rPr>
          <w:rFonts w:ascii="Times New Roman" w:eastAsia="Calibri" w:hAnsi="Times New Roman" w:cs="Times New Roman"/>
          <w:sz w:val="28"/>
          <w:szCs w:val="28"/>
        </w:rPr>
        <w:t xml:space="preserve"> вместе со </w:t>
      </w:r>
      <w:r w:rsidRPr="001F21DE">
        <w:rPr>
          <w:rFonts w:ascii="Times New Roman" w:eastAsia="Calibri" w:hAnsi="Times New Roman" w:cs="Times New Roman"/>
          <w:sz w:val="28"/>
          <w:szCs w:val="28"/>
        </w:rPr>
        <w:t>с</w:t>
      </w:r>
      <w:r w:rsidR="00C958DF">
        <w:rPr>
          <w:rFonts w:ascii="Times New Roman" w:eastAsia="Calibri" w:hAnsi="Times New Roman" w:cs="Times New Roman"/>
          <w:sz w:val="28"/>
          <w:szCs w:val="28"/>
        </w:rPr>
        <w:t>тудентами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курируемых групп</w:t>
      </w: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 приняли активное участие в досрочном голосовании на выборах депутатов Палаты пре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ставителей Национального собрания </w:t>
      </w:r>
      <w:r w:rsidRPr="001F21D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 созыва Республики Беларусь и местных Советов депутатов;</w:t>
      </w:r>
    </w:p>
    <w:p w:rsid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Pr="001F21DE">
        <w:rPr>
          <w:rFonts w:ascii="Times New Roman" w:eastAsia="Calibri" w:hAnsi="Times New Roman" w:cs="Times New Roman"/>
          <w:sz w:val="28"/>
          <w:szCs w:val="28"/>
        </w:rPr>
        <w:t>мероприятиях, пос</w:t>
      </w:r>
      <w:r w:rsidR="003C054D">
        <w:rPr>
          <w:rFonts w:ascii="Times New Roman" w:eastAsia="Calibri" w:hAnsi="Times New Roman" w:cs="Times New Roman"/>
          <w:sz w:val="28"/>
          <w:szCs w:val="28"/>
        </w:rPr>
        <w:t>вященных Дню народного единства;</w:t>
      </w:r>
    </w:p>
    <w:p w:rsidR="001F21DE" w:rsidRDefault="003C054D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="001F21DE" w:rsidRPr="001F21DE">
        <w:rPr>
          <w:rFonts w:ascii="Times New Roman" w:eastAsia="Calibri" w:hAnsi="Times New Roman" w:cs="Times New Roman"/>
          <w:sz w:val="28"/>
          <w:szCs w:val="28"/>
        </w:rPr>
        <w:t>мероприятиях университета, студенческой научной конференции в рамках «Студенческая осень»;</w:t>
      </w:r>
    </w:p>
    <w:p w:rsidR="003C054D" w:rsidRPr="001F21DE" w:rsidRDefault="003C054D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>кураторы вместе со студентами курируемых групп</w:t>
      </w:r>
      <w:r w:rsidR="003F17B4">
        <w:rPr>
          <w:rFonts w:ascii="Times New Roman" w:eastAsia="Calibri" w:hAnsi="Times New Roman" w:cs="Times New Roman"/>
          <w:sz w:val="28"/>
          <w:szCs w:val="28"/>
        </w:rPr>
        <w:t xml:space="preserve"> посетили музей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народного художественного</w:t>
      </w:r>
      <w:r w:rsidR="003F17B4">
        <w:rPr>
          <w:rFonts w:ascii="Times New Roman" w:eastAsia="Calibri" w:hAnsi="Times New Roman" w:cs="Times New Roman"/>
          <w:sz w:val="28"/>
          <w:szCs w:val="28"/>
        </w:rPr>
        <w:t xml:space="preserve"> училища;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Pr="001F21DE">
        <w:rPr>
          <w:rFonts w:ascii="Times New Roman" w:eastAsia="Calibri" w:hAnsi="Times New Roman" w:cs="Times New Roman"/>
          <w:sz w:val="28"/>
          <w:szCs w:val="28"/>
        </w:rPr>
        <w:t>мероприятиях, посвященных Дню рождения ВГМУ;</w:t>
      </w:r>
    </w:p>
    <w:p w:rsid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</w:t>
      </w:r>
      <w:r w:rsidRPr="001F21DE">
        <w:rPr>
          <w:rFonts w:ascii="Times New Roman" w:eastAsia="Calibri" w:hAnsi="Times New Roman" w:cs="Times New Roman"/>
          <w:sz w:val="28"/>
          <w:szCs w:val="28"/>
        </w:rPr>
        <w:t>в конкурсе военно-патриотической песни, посвященной 2-й годовщине создания военно-патриотического Клуба «Служу Отечеству»;</w:t>
      </w:r>
    </w:p>
    <w:p w:rsidR="003C054D" w:rsidRPr="001F21DE" w:rsidRDefault="003C054D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посетили </w:t>
      </w:r>
      <w:r w:rsidR="003F17B4">
        <w:rPr>
          <w:rFonts w:ascii="Times New Roman" w:eastAsia="Calibri" w:hAnsi="Times New Roman" w:cs="Times New Roman"/>
          <w:sz w:val="28"/>
          <w:szCs w:val="28"/>
        </w:rPr>
        <w:t>экскурсию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ботаническому саду г. Витебска;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мероприятиях университета, студенческой научной конференции в рамках «Студенческая весна»; </w:t>
      </w:r>
    </w:p>
    <w:p w:rsidR="001F21DE" w:rsidRPr="001F21DE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параде, посвященном Дню Победы;  </w:t>
      </w:r>
    </w:p>
    <w:p w:rsidR="00AD2A39" w:rsidRDefault="001F21D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17B4" w:rsidRPr="003F17B4">
        <w:rPr>
          <w:rFonts w:ascii="Times New Roman" w:eastAsia="Calibri" w:hAnsi="Times New Roman" w:cs="Times New Roman"/>
          <w:sz w:val="28"/>
          <w:szCs w:val="28"/>
        </w:rPr>
        <w:t xml:space="preserve">кураторы вместе со студентами курируемых групп приняли активное участие в </w:t>
      </w:r>
      <w:r w:rsidRPr="001F21DE">
        <w:rPr>
          <w:rFonts w:ascii="Times New Roman" w:eastAsia="Calibri" w:hAnsi="Times New Roman" w:cs="Times New Roman"/>
          <w:sz w:val="28"/>
          <w:szCs w:val="28"/>
        </w:rPr>
        <w:t>республиканской</w:t>
      </w:r>
      <w:r w:rsidRPr="001F21D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3F17B4">
        <w:rPr>
          <w:rFonts w:ascii="Times New Roman" w:eastAsia="Calibri" w:hAnsi="Times New Roman" w:cs="Times New Roman"/>
          <w:sz w:val="28"/>
          <w:szCs w:val="28"/>
        </w:rPr>
        <w:t xml:space="preserve">конференции, посвященной памяти </w:t>
      </w:r>
      <w:r w:rsidRPr="001F21DE">
        <w:rPr>
          <w:rFonts w:ascii="Times New Roman" w:eastAsia="Calibri" w:hAnsi="Times New Roman" w:cs="Times New Roman"/>
          <w:sz w:val="28"/>
          <w:szCs w:val="28"/>
        </w:rPr>
        <w:t>заведующей кафедрой педиатрии ВГМУ И.М. Лысенко».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Вовлеченность преподавателей  и студентов составила 100%.</w:t>
      </w:r>
    </w:p>
    <w:p w:rsidR="00C17088" w:rsidRPr="00C17088" w:rsidRDefault="00C17088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о инициативе студентов были реализованы такие проекты, как «Осенний бал», конкурсы «Мистер ВГМУ» и «Мисс ВГМУ», акция «Споём гимн ВГМУ вместе». В течение учебного года студенты привлекались к участию в патриотических акциях, конкурсных и концертных </w:t>
      </w:r>
      <w:r w:rsidR="009766F1" w:rsidRPr="00C17088">
        <w:rPr>
          <w:rFonts w:ascii="Times New Roman" w:eastAsia="Calibri" w:hAnsi="Times New Roman" w:cs="Times New Roman"/>
          <w:sz w:val="28"/>
          <w:szCs w:val="28"/>
        </w:rPr>
        <w:t>программах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7088">
        <w:rPr>
          <w:rFonts w:ascii="Times New Roman" w:eastAsia="Calibri" w:hAnsi="Times New Roman" w:cs="Times New Roman"/>
          <w:sz w:val="28"/>
          <w:szCs w:val="28"/>
        </w:rPr>
        <w:t>флешмобах</w:t>
      </w:r>
      <w:proofErr w:type="spellEnd"/>
      <w:r w:rsidRPr="00C17088">
        <w:rPr>
          <w:rFonts w:ascii="Times New Roman" w:eastAsia="Calibri" w:hAnsi="Times New Roman" w:cs="Times New Roman"/>
          <w:sz w:val="28"/>
          <w:szCs w:val="28"/>
        </w:rPr>
        <w:t>, спортивных соревнованиях.</w:t>
      </w:r>
    </w:p>
    <w:p w:rsidR="003C054D" w:rsidRDefault="003C054D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Все кураторы кафедры педиатрии №2 регулярно посещали заседания методического объединения кураторов учебных групп, на которых рассматривались актуальные вопросы воспитательной и идеологической работы с молодёжью. Заведующий кафедрой ежемесячно проводила единые дни информирования, согласно предложенной воспитательным отделом тематикой для профессорско-преподавательского состава. </w:t>
      </w:r>
    </w:p>
    <w:p w:rsidR="00803A7D" w:rsidRDefault="00803A7D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процессе проведения информационных и кураторских часов на кафедре использовались следующие инновационные технологии:</w:t>
      </w:r>
    </w:p>
    <w:p w:rsidR="00803A7D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03A7D">
        <w:rPr>
          <w:rFonts w:ascii="Times New Roman" w:eastAsia="Calibri" w:hAnsi="Times New Roman" w:cs="Times New Roman"/>
          <w:sz w:val="28"/>
          <w:szCs w:val="28"/>
        </w:rPr>
        <w:t>Беседы за «круглым столом» при проведении кураторского часа «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>Политическая безопасность, как основа общественно-политической стабильности суверенного государства</w:t>
      </w:r>
      <w:r w:rsidR="00803A7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03A7D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03A7D">
        <w:rPr>
          <w:rFonts w:ascii="Times New Roman" w:eastAsia="Calibri" w:hAnsi="Times New Roman" w:cs="Times New Roman"/>
          <w:sz w:val="28"/>
          <w:szCs w:val="28"/>
        </w:rPr>
        <w:t>Политическая дискуссия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A7D">
        <w:rPr>
          <w:rFonts w:ascii="Times New Roman" w:eastAsia="Calibri" w:hAnsi="Times New Roman" w:cs="Times New Roman"/>
          <w:sz w:val="28"/>
          <w:szCs w:val="28"/>
        </w:rPr>
        <w:t>при проведении информационного часа «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>Об административной ответственности за участие в несанкционированных мероприятиях</w:t>
      </w:r>
      <w:r w:rsidR="00803A7D">
        <w:rPr>
          <w:rFonts w:ascii="Times New Roman" w:eastAsia="Calibri" w:hAnsi="Times New Roman" w:cs="Times New Roman"/>
          <w:sz w:val="28"/>
          <w:szCs w:val="28"/>
        </w:rPr>
        <w:t>»;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A7D">
        <w:rPr>
          <w:rFonts w:ascii="Times New Roman" w:eastAsia="Calibri" w:hAnsi="Times New Roman" w:cs="Times New Roman"/>
          <w:sz w:val="28"/>
          <w:szCs w:val="28"/>
        </w:rPr>
        <w:t>«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>Всебелорусское народное собрание – гарант политической стабильности и суверенитета</w:t>
      </w:r>
      <w:r w:rsidR="00803A7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03A7D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03A7D">
        <w:rPr>
          <w:rFonts w:ascii="Times New Roman" w:eastAsia="Calibri" w:hAnsi="Times New Roman" w:cs="Times New Roman"/>
          <w:sz w:val="28"/>
          <w:szCs w:val="28"/>
        </w:rPr>
        <w:t>«Как это было»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A7D">
        <w:rPr>
          <w:rFonts w:ascii="Times New Roman" w:eastAsia="Calibri" w:hAnsi="Times New Roman" w:cs="Times New Roman"/>
          <w:sz w:val="28"/>
          <w:szCs w:val="28"/>
        </w:rPr>
        <w:t>при проведении кураторского часа «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>Подвиг советского народа в Великой Отечественной войне</w:t>
      </w:r>
      <w:r w:rsidR="00803A7D">
        <w:rPr>
          <w:rFonts w:ascii="Times New Roman" w:eastAsia="Calibri" w:hAnsi="Times New Roman" w:cs="Times New Roman"/>
          <w:sz w:val="28"/>
          <w:szCs w:val="28"/>
        </w:rPr>
        <w:t>», «</w:t>
      </w:r>
      <w:r w:rsidR="00803A7D" w:rsidRPr="00803A7D">
        <w:rPr>
          <w:rFonts w:ascii="Times New Roman" w:eastAsia="Calibri" w:hAnsi="Times New Roman" w:cs="Times New Roman"/>
          <w:sz w:val="28"/>
          <w:szCs w:val="28"/>
        </w:rPr>
        <w:t>К годовщине аварии на Чернобыльской АЭС</w:t>
      </w:r>
      <w:r w:rsidR="00BA255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A255E" w:rsidRDefault="00BA255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766F1">
        <w:rPr>
          <w:rFonts w:ascii="Times New Roman" w:eastAsia="Calibri" w:hAnsi="Times New Roman" w:cs="Times New Roman"/>
          <w:sz w:val="28"/>
          <w:szCs w:val="28"/>
        </w:rPr>
        <w:t>Кураторы студенческих групп активно способствуют взаимодействию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студентов</w:t>
      </w:r>
      <w:r w:rsidR="009766F1">
        <w:rPr>
          <w:rFonts w:ascii="Times New Roman" w:eastAsia="Calibri" w:hAnsi="Times New Roman" w:cs="Times New Roman"/>
          <w:sz w:val="28"/>
          <w:szCs w:val="28"/>
        </w:rPr>
        <w:t xml:space="preserve"> педиатрического факультета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студенческим активом и молодежными общественными объединениями. В 3 группе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2 студентки (Жукова Арина и 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</w:rPr>
        <w:t>Клещенкова</w:t>
      </w:r>
      <w:proofErr w:type="spellEnd"/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Карина) являются членами БРСМ, 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</w:rPr>
        <w:t>Селезнёва</w:t>
      </w:r>
      <w:proofErr w:type="spellEnd"/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Мария – член студенческого научного общества. </w:t>
      </w:r>
    </w:p>
    <w:p w:rsidR="00BA255E" w:rsidRDefault="00BA255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группе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Pr="00BA255E">
        <w:rPr>
          <w:rFonts w:ascii="Times New Roman" w:eastAsia="Calibri" w:hAnsi="Times New Roman" w:cs="Times New Roman"/>
          <w:sz w:val="28"/>
          <w:szCs w:val="28"/>
        </w:rPr>
        <w:t>2 студ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 и Мазанова Дарья </w:t>
      </w:r>
      <w:r w:rsidR="00DD3E7F">
        <w:rPr>
          <w:rFonts w:ascii="Times New Roman" w:eastAsia="Calibri" w:hAnsi="Times New Roman" w:cs="Times New Roman"/>
          <w:sz w:val="28"/>
          <w:szCs w:val="28"/>
        </w:rPr>
        <w:t>являются членами БРСМ;</w:t>
      </w:r>
      <w:r w:rsid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Хохлова Александра – председатель студенческого Совета педиатрического факультета.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4FAF" w:rsidRDefault="00AD4FA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3 группе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студенты  Вахрушева Екатерина,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Войтехович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Валерия,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Шапетько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Дарья,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Шарипо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Хрол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Палудо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Николай, Медведева Евгения,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Ильмовская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Татьяна, Дудко Анастасия,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Джаноян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Гализо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Арина</w:t>
      </w:r>
      <w:r w:rsidRPr="00AD4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Афанасьев Ян - </w:t>
      </w:r>
      <w:r w:rsidRPr="00BA255E">
        <w:rPr>
          <w:rFonts w:ascii="Times New Roman" w:eastAsia="Calibri" w:hAnsi="Times New Roman" w:cs="Times New Roman"/>
          <w:sz w:val="28"/>
          <w:szCs w:val="28"/>
        </w:rPr>
        <w:t>являются членами БРСМ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3E7F" w:rsidRDefault="00AD4FA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2 группе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студенты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Гудян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Валерия,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Виктория,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Плавинская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Вероника,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Шкапцова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Александра</w:t>
      </w:r>
      <w:r w:rsidR="00DD3E7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Якушева Елизавета</w:t>
      </w:r>
      <w:r w:rsidR="00DD3E7F" w:rsidRPr="00DD3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E7F" w:rsidRPr="00BA255E">
        <w:rPr>
          <w:rFonts w:ascii="Times New Roman" w:eastAsia="Calibri" w:hAnsi="Times New Roman" w:cs="Times New Roman"/>
          <w:sz w:val="28"/>
          <w:szCs w:val="28"/>
        </w:rPr>
        <w:t>являются членами БРСМ</w:t>
      </w:r>
      <w:r w:rsidR="00DD3E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4FAF" w:rsidRDefault="00733610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4 группе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студенты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Вавинский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Таранкова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Киркиш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А.А., Петкун А.В., Михайлова К.В.,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Шестак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К.В., Макарова Д.О., Зырянова В.Р.,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Дондарович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С.И., Никонов М.С. </w:t>
      </w:r>
      <w:r w:rsidRPr="00BA255E">
        <w:rPr>
          <w:rFonts w:ascii="Times New Roman" w:eastAsia="Calibri" w:hAnsi="Times New Roman" w:cs="Times New Roman"/>
          <w:sz w:val="28"/>
          <w:szCs w:val="28"/>
        </w:rPr>
        <w:t>являются членами БРСМ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255E" w:rsidRPr="00BA255E" w:rsidRDefault="00603D80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A255E">
        <w:rPr>
          <w:rFonts w:ascii="Times New Roman" w:eastAsia="Calibri" w:hAnsi="Times New Roman" w:cs="Times New Roman"/>
          <w:sz w:val="28"/>
          <w:szCs w:val="28"/>
        </w:rPr>
        <w:t>Студенты курируемых групп на кафедре педиатрии №2 активно вовлекались в работу творческих объединений:</w:t>
      </w:r>
      <w:r w:rsidR="00BA255E"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F1">
        <w:rPr>
          <w:rFonts w:ascii="Times New Roman" w:eastAsia="Calibri" w:hAnsi="Times New Roman" w:cs="Times New Roman"/>
          <w:sz w:val="28"/>
          <w:szCs w:val="28"/>
        </w:rPr>
        <w:t>студентка</w:t>
      </w:r>
      <w:r w:rsidR="00885875">
        <w:rPr>
          <w:rFonts w:ascii="Times New Roman" w:eastAsia="Calibri" w:hAnsi="Times New Roman" w:cs="Times New Roman"/>
          <w:sz w:val="28"/>
          <w:szCs w:val="28"/>
        </w:rPr>
        <w:t xml:space="preserve"> 3 группы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F1">
        <w:rPr>
          <w:rFonts w:ascii="Times New Roman" w:eastAsia="Calibri" w:hAnsi="Times New Roman" w:cs="Times New Roman"/>
          <w:sz w:val="28"/>
          <w:szCs w:val="28"/>
        </w:rPr>
        <w:t xml:space="preserve">курса </w:t>
      </w:r>
      <w:r w:rsidR="00885875">
        <w:rPr>
          <w:rFonts w:ascii="Times New Roman" w:eastAsia="Calibri" w:hAnsi="Times New Roman" w:cs="Times New Roman"/>
          <w:sz w:val="28"/>
          <w:szCs w:val="28"/>
        </w:rPr>
        <w:t>Горлова Елена -</w:t>
      </w:r>
      <w:r w:rsidR="00BA255E" w:rsidRPr="00BA255E">
        <w:rPr>
          <w:rFonts w:ascii="Times New Roman" w:eastAsia="Calibri" w:hAnsi="Times New Roman" w:cs="Times New Roman"/>
          <w:sz w:val="28"/>
          <w:szCs w:val="28"/>
        </w:rPr>
        <w:t xml:space="preserve"> танцевальный ансамбль «</w:t>
      </w:r>
      <w:proofErr w:type="spellStart"/>
      <w:r w:rsidR="00BA255E" w:rsidRPr="00BA255E">
        <w:rPr>
          <w:rFonts w:ascii="Times New Roman" w:eastAsia="Calibri" w:hAnsi="Times New Roman" w:cs="Times New Roman"/>
          <w:sz w:val="28"/>
          <w:szCs w:val="28"/>
        </w:rPr>
        <w:t>Милениум</w:t>
      </w:r>
      <w:proofErr w:type="spellEnd"/>
      <w:r w:rsidR="00BA255E" w:rsidRPr="00BA255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A255E" w:rsidRPr="00BA255E" w:rsidRDefault="00BA255E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85875">
        <w:rPr>
          <w:rFonts w:ascii="Times New Roman" w:eastAsia="Calibri" w:hAnsi="Times New Roman" w:cs="Times New Roman"/>
          <w:sz w:val="28"/>
          <w:szCs w:val="28"/>
        </w:rPr>
        <w:t>студентка 3 группы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  <w:r w:rsidR="008858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</w:rPr>
        <w:t>Селезнёва</w:t>
      </w:r>
      <w:proofErr w:type="spellEnd"/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875">
        <w:rPr>
          <w:rFonts w:ascii="Times New Roman" w:eastAsia="Calibri" w:hAnsi="Times New Roman" w:cs="Times New Roman"/>
          <w:sz w:val="28"/>
          <w:szCs w:val="28"/>
        </w:rPr>
        <w:t xml:space="preserve">Мария - </w:t>
      </w:r>
      <w:r w:rsidRPr="00BA255E">
        <w:rPr>
          <w:rFonts w:ascii="Times New Roman" w:eastAsia="Calibri" w:hAnsi="Times New Roman" w:cs="Times New Roman"/>
          <w:sz w:val="28"/>
          <w:szCs w:val="28"/>
        </w:rPr>
        <w:t>участник ансамбля «</w:t>
      </w:r>
      <w:r w:rsidRPr="00BA255E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  <w:lang w:val="en-US"/>
        </w:rPr>
        <w:t>modo</w:t>
      </w:r>
      <w:proofErr w:type="spellEnd"/>
      <w:r w:rsidR="0088587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875">
        <w:rPr>
          <w:rFonts w:ascii="Times New Roman" w:eastAsia="Calibri" w:hAnsi="Times New Roman" w:cs="Times New Roman"/>
          <w:sz w:val="28"/>
          <w:szCs w:val="28"/>
        </w:rPr>
        <w:t>(</w:t>
      </w:r>
      <w:r w:rsidRPr="00BA255E">
        <w:rPr>
          <w:rFonts w:ascii="Times New Roman" w:eastAsia="Calibri" w:hAnsi="Times New Roman" w:cs="Times New Roman"/>
          <w:sz w:val="28"/>
          <w:szCs w:val="28"/>
        </w:rPr>
        <w:t>флейта</w:t>
      </w:r>
      <w:r w:rsidR="00885875">
        <w:rPr>
          <w:rFonts w:ascii="Times New Roman" w:eastAsia="Calibri" w:hAnsi="Times New Roman" w:cs="Times New Roman"/>
          <w:sz w:val="28"/>
          <w:szCs w:val="28"/>
        </w:rPr>
        <w:t>)</w:t>
      </w:r>
      <w:r w:rsidRPr="00BA255E">
        <w:rPr>
          <w:rFonts w:ascii="Times New Roman" w:eastAsia="Calibri" w:hAnsi="Times New Roman" w:cs="Times New Roman"/>
          <w:sz w:val="28"/>
          <w:szCs w:val="28"/>
        </w:rPr>
        <w:t>. Является лауреатом фестиваля-конкурса»</w:t>
      </w:r>
      <w:r w:rsidR="008858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Арт-панорама» в Гродно, </w:t>
      </w:r>
      <w:r w:rsidRPr="00BA255E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международного конкурса «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  <w:lang w:val="en-US"/>
        </w:rPr>
        <w:t>Guki</w:t>
      </w:r>
      <w:proofErr w:type="spellEnd"/>
      <w:r w:rsidRPr="00BA2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255E">
        <w:rPr>
          <w:rFonts w:ascii="Times New Roman" w:eastAsia="Calibri" w:hAnsi="Times New Roman" w:cs="Times New Roman"/>
          <w:sz w:val="28"/>
          <w:szCs w:val="28"/>
          <w:lang w:val="en-US"/>
        </w:rPr>
        <w:t>sonca</w:t>
      </w:r>
      <w:proofErr w:type="spellEnd"/>
      <w:r w:rsidR="0088587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A255E" w:rsidRDefault="0052616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студентка 2 группы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Виктория – член сборной университета по волейболу. </w:t>
      </w:r>
    </w:p>
    <w:p w:rsidR="00BA255E" w:rsidRDefault="00AD4FA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3 группе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Шапетько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Дарья</w:t>
      </w:r>
      <w:r w:rsidR="00DD3E7F">
        <w:rPr>
          <w:rFonts w:ascii="Times New Roman" w:eastAsia="Calibri" w:hAnsi="Times New Roman" w:cs="Times New Roman"/>
          <w:sz w:val="28"/>
          <w:szCs w:val="28"/>
        </w:rPr>
        <w:t xml:space="preserve"> – член студии </w:t>
      </w:r>
      <w:r w:rsidR="009766F1">
        <w:rPr>
          <w:rFonts w:ascii="Times New Roman" w:eastAsia="Calibri" w:hAnsi="Times New Roman" w:cs="Times New Roman"/>
          <w:sz w:val="28"/>
          <w:szCs w:val="28"/>
        </w:rPr>
        <w:t>эстрадной</w:t>
      </w:r>
      <w:r w:rsidR="00DD3E7F">
        <w:rPr>
          <w:rFonts w:ascii="Times New Roman" w:eastAsia="Calibri" w:hAnsi="Times New Roman" w:cs="Times New Roman"/>
          <w:sz w:val="28"/>
          <w:szCs w:val="28"/>
        </w:rPr>
        <w:t xml:space="preserve"> песни «Тандем»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D4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Джаноян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 </w:t>
      </w:r>
      <w:r w:rsidR="00DD3E7F">
        <w:rPr>
          <w:rFonts w:ascii="Times New Roman" w:eastAsia="Calibri" w:hAnsi="Times New Roman" w:cs="Times New Roman"/>
          <w:sz w:val="28"/>
          <w:szCs w:val="28"/>
        </w:rPr>
        <w:t>– состоит студенческом клубе ВГМУ и является ведущей концертных программ.</w:t>
      </w:r>
    </w:p>
    <w:p w:rsidR="00733610" w:rsidRDefault="00733610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4 группе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студентка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Таранкова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 занимается в секции бока и мини-футбола. Выступает в сборной ВГМУ.</w:t>
      </w:r>
      <w:r w:rsid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Дулько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Полина занимается в секции мини-футбола.</w:t>
      </w:r>
    </w:p>
    <w:p w:rsidR="00BA255E" w:rsidRPr="001F21DE" w:rsidRDefault="002A3C9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BA255E" w:rsidRPr="00BA255E">
        <w:rPr>
          <w:rFonts w:ascii="Times New Roman" w:eastAsia="Calibri" w:hAnsi="Times New Roman" w:cs="Times New Roman"/>
          <w:sz w:val="28"/>
          <w:szCs w:val="28"/>
        </w:rPr>
        <w:t>а кураторских и информационных часах постоянно поднимался вопрос  о широком вовлечении студентов    в работу молодежных обществе</w:t>
      </w:r>
      <w:r w:rsidR="00AD4FAF">
        <w:rPr>
          <w:rFonts w:ascii="Times New Roman" w:eastAsia="Calibri" w:hAnsi="Times New Roman" w:cs="Times New Roman"/>
          <w:sz w:val="28"/>
          <w:szCs w:val="28"/>
        </w:rPr>
        <w:t>нных объединений, в том числе</w:t>
      </w:r>
      <w:r w:rsidR="00BA255E" w:rsidRPr="00BA255E">
        <w:rPr>
          <w:rFonts w:ascii="Times New Roman" w:eastAsia="Calibri" w:hAnsi="Times New Roman" w:cs="Times New Roman"/>
          <w:sz w:val="28"/>
          <w:szCs w:val="28"/>
        </w:rPr>
        <w:t xml:space="preserve"> в БРСМ, волонтерское движение, участие в жизни университета</w:t>
      </w:r>
    </w:p>
    <w:p w:rsidR="00603D80" w:rsidRDefault="002A3C99" w:rsidP="003F17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616A">
        <w:rPr>
          <w:rFonts w:ascii="Times New Roman" w:hAnsi="Times New Roman" w:cs="Times New Roman"/>
          <w:sz w:val="28"/>
          <w:szCs w:val="28"/>
        </w:rPr>
        <w:t xml:space="preserve"> </w:t>
      </w:r>
      <w:r w:rsidR="00AD4FAF">
        <w:rPr>
          <w:rFonts w:ascii="Times New Roman" w:eastAsia="Calibri" w:hAnsi="Times New Roman" w:cs="Times New Roman"/>
          <w:sz w:val="28"/>
          <w:szCs w:val="28"/>
        </w:rPr>
        <w:t>С</w:t>
      </w:r>
      <w:r w:rsidR="0052616A">
        <w:rPr>
          <w:rFonts w:ascii="Times New Roman" w:eastAsia="Calibri" w:hAnsi="Times New Roman" w:cs="Times New Roman"/>
          <w:sz w:val="28"/>
          <w:szCs w:val="28"/>
        </w:rPr>
        <w:t>тудентка 2 группы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F1" w:rsidRPr="009766F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766F1" w:rsidRPr="009766F1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  <w:r w:rsidR="005261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616A">
        <w:rPr>
          <w:rFonts w:ascii="Times New Roman" w:eastAsia="Calibri" w:hAnsi="Times New Roman" w:cs="Times New Roman"/>
          <w:sz w:val="28"/>
          <w:szCs w:val="28"/>
        </w:rPr>
        <w:t>Матюшкова</w:t>
      </w:r>
      <w:proofErr w:type="spellEnd"/>
      <w:r w:rsidR="005B5C4A">
        <w:rPr>
          <w:rFonts w:ascii="Times New Roman" w:eastAsia="Calibri" w:hAnsi="Times New Roman" w:cs="Times New Roman"/>
          <w:sz w:val="28"/>
          <w:szCs w:val="28"/>
        </w:rPr>
        <w:t xml:space="preserve"> Дарья обратилась за помощью в </w:t>
      </w:r>
      <w:r w:rsidR="0052616A">
        <w:rPr>
          <w:rFonts w:ascii="Times New Roman" w:eastAsia="Calibri" w:hAnsi="Times New Roman" w:cs="Times New Roman"/>
          <w:sz w:val="28"/>
          <w:szCs w:val="28"/>
        </w:rPr>
        <w:t>организации вторичной трудовой</w:t>
      </w:r>
      <w:r w:rsidR="005B5C4A">
        <w:rPr>
          <w:rFonts w:ascii="Times New Roman" w:eastAsia="Calibri" w:hAnsi="Times New Roman" w:cs="Times New Roman"/>
          <w:sz w:val="28"/>
          <w:szCs w:val="28"/>
        </w:rPr>
        <w:t xml:space="preserve"> занятости и была рекомендована</w:t>
      </w:r>
      <w:r w:rsidR="0052616A">
        <w:rPr>
          <w:rFonts w:ascii="Times New Roman" w:eastAsia="Calibri" w:hAnsi="Times New Roman" w:cs="Times New Roman"/>
          <w:sz w:val="28"/>
          <w:szCs w:val="28"/>
        </w:rPr>
        <w:t xml:space="preserve"> для трудоустройства в УЗ «</w:t>
      </w:r>
      <w:r w:rsidR="00AD4FAF">
        <w:rPr>
          <w:rFonts w:ascii="Times New Roman" w:eastAsia="Calibri" w:hAnsi="Times New Roman" w:cs="Times New Roman"/>
          <w:sz w:val="28"/>
          <w:szCs w:val="28"/>
        </w:rPr>
        <w:t>Витебский детский областной клинический центр».</w:t>
      </w:r>
    </w:p>
    <w:p w:rsidR="00C17088" w:rsidRDefault="00C17088" w:rsidP="009766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33610">
        <w:rPr>
          <w:rFonts w:ascii="Times New Roman" w:hAnsi="Times New Roman" w:cs="Times New Roman"/>
          <w:sz w:val="28"/>
          <w:szCs w:val="28"/>
        </w:rPr>
        <w:t xml:space="preserve"> </w:t>
      </w:r>
      <w:r w:rsidR="009766F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попечения родителей, в курируемых группах нет.</w:t>
      </w:r>
    </w:p>
    <w:p w:rsidR="00AD2A39" w:rsidRDefault="00C17088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Куратором 2 курса </w:t>
      </w:r>
      <w:r w:rsidR="009766F1" w:rsidRPr="009766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2979" w:rsidRPr="004629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2979" w:rsidRPr="00462979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9766F1" w:rsidRPr="00976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оддерживался контакт с матерью Харитоненко Варвары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7088">
        <w:rPr>
          <w:rFonts w:ascii="Times New Roman" w:eastAsia="Calibri" w:hAnsi="Times New Roman" w:cs="Times New Roman"/>
          <w:sz w:val="28"/>
          <w:szCs w:val="28"/>
        </w:rPr>
        <w:t>Дробышевской</w:t>
      </w:r>
      <w:proofErr w:type="spellEnd"/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 Анжеликой Владимировной в связи с наличием академической задолженности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студентки 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1708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 семестре по биохимии и анатомии.</w:t>
      </w:r>
      <w:r w:rsidR="00B62E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E0C" w:rsidRDefault="00B62E0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Куратором 4 группы </w:t>
      </w:r>
      <w:r w:rsidR="00462979" w:rsidRPr="0046297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62979" w:rsidRPr="00462979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>
        <w:rPr>
          <w:rFonts w:ascii="Times New Roman" w:eastAsia="Calibri" w:hAnsi="Times New Roman" w:cs="Times New Roman"/>
          <w:sz w:val="28"/>
          <w:szCs w:val="28"/>
        </w:rPr>
        <w:t>поддерживался контакт с матер</w:t>
      </w:r>
      <w:r w:rsidR="005B5C4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ю Никонова Максима (несовершеннолетний).</w:t>
      </w:r>
    </w:p>
    <w:p w:rsidR="00EC43D9" w:rsidRDefault="00200E2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Результаты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-профилактической работы на кафедре неоднократно рассматривались на кафедральных совещаниях: </w:t>
      </w:r>
      <w:r w:rsidR="003F38AF">
        <w:rPr>
          <w:rFonts w:ascii="Times New Roman" w:eastAsia="Calibri" w:hAnsi="Times New Roman" w:cs="Times New Roman"/>
          <w:sz w:val="28"/>
          <w:szCs w:val="28"/>
        </w:rPr>
        <w:t>протоколы</w:t>
      </w:r>
      <w:r w:rsidR="003F38AF" w:rsidRPr="003F38AF">
        <w:rPr>
          <w:rFonts w:ascii="Times New Roman" w:eastAsia="Calibri" w:hAnsi="Times New Roman" w:cs="Times New Roman"/>
          <w:sz w:val="28"/>
          <w:szCs w:val="28"/>
        </w:rPr>
        <w:t xml:space="preserve"> №3 от 26.09.23, №6 от 24.10.23, №10 от 19.12.23, №12 от 16.01.24, №13 от 01.02.24, № 15 от 05.03.24, №18 от 09.04.24, №22 от 04.06.24</w:t>
      </w:r>
      <w:r w:rsidR="003F38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0B7" w:rsidRDefault="003F38A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Дана положительная оценка работы кураторов учебных групп</w:t>
      </w:r>
      <w:r w:rsidR="003730B7">
        <w:rPr>
          <w:rFonts w:ascii="Times New Roman" w:eastAsia="Calibri" w:hAnsi="Times New Roman" w:cs="Times New Roman"/>
          <w:sz w:val="28"/>
          <w:szCs w:val="28"/>
        </w:rPr>
        <w:t>,</w:t>
      </w:r>
      <w:r w:rsidR="003730B7" w:rsidRPr="0037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0B7">
        <w:rPr>
          <w:rFonts w:ascii="Times New Roman" w:eastAsia="Calibri" w:hAnsi="Times New Roman" w:cs="Times New Roman"/>
          <w:sz w:val="28"/>
          <w:szCs w:val="28"/>
        </w:rPr>
        <w:t>выделены приоритетные направления работы на 2024-2025 учебный год.</w:t>
      </w:r>
    </w:p>
    <w:p w:rsidR="00AD2A39" w:rsidRDefault="003730B7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EC4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979">
        <w:rPr>
          <w:rFonts w:ascii="Times New Roman" w:eastAsia="Calibri" w:hAnsi="Times New Roman" w:cs="Times New Roman"/>
          <w:sz w:val="28"/>
          <w:szCs w:val="28"/>
        </w:rPr>
        <w:t xml:space="preserve">На кафедре педиатрии №2 из </w:t>
      </w:r>
      <w:r>
        <w:rPr>
          <w:rFonts w:ascii="Times New Roman" w:eastAsia="Calibri" w:hAnsi="Times New Roman" w:cs="Times New Roman"/>
          <w:sz w:val="28"/>
          <w:szCs w:val="28"/>
        </w:rPr>
        <w:t>7 преподавателей, 5 являются кураторами учебных групп на педиатрическом факультете. Зав. кафедрой Л.Н. Журавлева координирует и направляет работу кураторов, оценивает качество</w:t>
      </w:r>
      <w:r w:rsidR="00733610">
        <w:rPr>
          <w:rFonts w:ascii="Times New Roman" w:eastAsia="Calibri" w:hAnsi="Times New Roman" w:cs="Times New Roman"/>
          <w:sz w:val="28"/>
          <w:szCs w:val="28"/>
        </w:rPr>
        <w:t>, определяет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приоритетные направления</w:t>
      </w:r>
      <w:r w:rsidRPr="0037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работы. Аспирант Прищепенко О.А., работает на 0.5 ставки</w:t>
      </w:r>
      <w:r w:rsidR="00EC43D9">
        <w:rPr>
          <w:rFonts w:ascii="Times New Roman" w:eastAsia="Calibri" w:hAnsi="Times New Roman" w:cs="Times New Roman"/>
          <w:sz w:val="28"/>
          <w:szCs w:val="28"/>
        </w:rPr>
        <w:t xml:space="preserve">, распределена на нашу кафедру после </w:t>
      </w:r>
      <w:proofErr w:type="gramStart"/>
      <w:r w:rsidR="00EC43D9">
        <w:rPr>
          <w:rFonts w:ascii="Times New Roman" w:eastAsia="Calibri" w:hAnsi="Times New Roman" w:cs="Times New Roman"/>
          <w:sz w:val="28"/>
          <w:szCs w:val="28"/>
        </w:rPr>
        <w:t>аспирантуры,  является</w:t>
      </w:r>
      <w:proofErr w:type="gramEnd"/>
      <w:r w:rsidR="00EC43D9">
        <w:rPr>
          <w:rFonts w:ascii="Times New Roman" w:eastAsia="Calibri" w:hAnsi="Times New Roman" w:cs="Times New Roman"/>
          <w:sz w:val="28"/>
          <w:szCs w:val="28"/>
        </w:rPr>
        <w:t xml:space="preserve"> резервом института кураторов на следующий учебный год. </w:t>
      </w:r>
    </w:p>
    <w:p w:rsidR="00EC43D9" w:rsidRDefault="00EC43D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B62E0C">
        <w:rPr>
          <w:rFonts w:ascii="Times New Roman" w:eastAsia="Calibri" w:hAnsi="Times New Roman" w:cs="Times New Roman"/>
          <w:sz w:val="28"/>
          <w:szCs w:val="28"/>
        </w:rPr>
        <w:t>Все преподаватели кафедры педиатрии №2 являются членами Белорусского профессионального союза работников здравоохранения.</w:t>
      </w:r>
    </w:p>
    <w:p w:rsidR="009F6C5A" w:rsidRDefault="009F6C5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Куратором 2 курса 3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оддерживался контакт с матерью Харитоненко Варвары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7088">
        <w:rPr>
          <w:rFonts w:ascii="Times New Roman" w:eastAsia="Calibri" w:hAnsi="Times New Roman" w:cs="Times New Roman"/>
          <w:sz w:val="28"/>
          <w:szCs w:val="28"/>
        </w:rPr>
        <w:t>Дробышевской</w:t>
      </w:r>
      <w:proofErr w:type="spellEnd"/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 Анжеликой Владимировной в связи с наличием академической задолженности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студентки 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1708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17088">
        <w:rPr>
          <w:rFonts w:ascii="Times New Roman" w:eastAsia="Calibri" w:hAnsi="Times New Roman" w:cs="Times New Roman"/>
          <w:sz w:val="28"/>
          <w:szCs w:val="28"/>
        </w:rPr>
        <w:t xml:space="preserve"> семестре по биохимии и анатомии.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6C5A" w:rsidRDefault="009F6C5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Куратором 4 группы 1 курса поддерживался контакт с матер</w:t>
      </w:r>
      <w:r w:rsidR="00FC0326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Никонова Максима (несовершеннолетний). </w:t>
      </w:r>
      <w:r>
        <w:rPr>
          <w:rFonts w:ascii="Times New Roman" w:hAnsi="Times New Roman" w:cs="Times New Roman"/>
          <w:sz w:val="28"/>
          <w:szCs w:val="28"/>
        </w:rPr>
        <w:t>Студенты адаптировались к учебе и проживанию в общежитиях. Кураторами групп осуществляли ежемесячные посещения общежитий, знакомились с бытом и условиями проживания студентов. Проводились беседы по правилам проживания в общежитии, необходимости соблюдения порядка и чистоты.</w:t>
      </w:r>
    </w:p>
    <w:p w:rsidR="009F6C5A" w:rsidRDefault="009F6C5A" w:rsidP="003F17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D2A39">
        <w:rPr>
          <w:rFonts w:ascii="Times New Roman" w:hAnsi="Times New Roman" w:cs="Times New Roman"/>
          <w:sz w:val="28"/>
          <w:szCs w:val="28"/>
        </w:rPr>
        <w:t xml:space="preserve">. </w:t>
      </w:r>
      <w:r w:rsidR="00EC43D9">
        <w:rPr>
          <w:rFonts w:ascii="Times New Roman" w:hAnsi="Times New Roman" w:cs="Times New Roman"/>
          <w:sz w:val="28"/>
          <w:szCs w:val="28"/>
        </w:rPr>
        <w:t xml:space="preserve">Целевые показатели, утвержденные в плане воспитательной работы на 2023 – 2024 </w:t>
      </w:r>
      <w:r w:rsidR="00B62E0C">
        <w:rPr>
          <w:rFonts w:ascii="Times New Roman" w:hAnsi="Times New Roman" w:cs="Times New Roman"/>
          <w:sz w:val="28"/>
          <w:szCs w:val="28"/>
        </w:rPr>
        <w:t>учебный</w:t>
      </w:r>
      <w:r w:rsidR="00EC43D9">
        <w:rPr>
          <w:rFonts w:ascii="Times New Roman" w:hAnsi="Times New Roman" w:cs="Times New Roman"/>
          <w:sz w:val="28"/>
          <w:szCs w:val="28"/>
        </w:rPr>
        <w:t xml:space="preserve"> год достигнуты. </w:t>
      </w:r>
      <w:r w:rsidR="00733610">
        <w:rPr>
          <w:rFonts w:ascii="Times New Roman" w:hAnsi="Times New Roman" w:cs="Times New Roman"/>
          <w:sz w:val="28"/>
          <w:szCs w:val="28"/>
        </w:rPr>
        <w:t>Студенты адаптировались к учебе</w:t>
      </w:r>
      <w:r w:rsidR="00EC43D9">
        <w:rPr>
          <w:rFonts w:ascii="Times New Roman" w:hAnsi="Times New Roman" w:cs="Times New Roman"/>
          <w:sz w:val="28"/>
          <w:szCs w:val="28"/>
        </w:rPr>
        <w:t xml:space="preserve"> </w:t>
      </w:r>
      <w:r w:rsidR="00B62E0C">
        <w:rPr>
          <w:rFonts w:ascii="Times New Roman" w:hAnsi="Times New Roman" w:cs="Times New Roman"/>
          <w:sz w:val="28"/>
          <w:szCs w:val="28"/>
        </w:rPr>
        <w:t>и проживанию в общежитиях. Кураторами групп осуществлял</w:t>
      </w:r>
      <w:r>
        <w:rPr>
          <w:rFonts w:ascii="Times New Roman" w:hAnsi="Times New Roman" w:cs="Times New Roman"/>
          <w:sz w:val="28"/>
          <w:szCs w:val="28"/>
        </w:rPr>
        <w:t>ись ежемесячные посещения общежити</w:t>
      </w:r>
      <w:r w:rsidR="00B62E0C">
        <w:rPr>
          <w:rFonts w:ascii="Times New Roman" w:hAnsi="Times New Roman" w:cs="Times New Roman"/>
          <w:sz w:val="28"/>
          <w:szCs w:val="28"/>
        </w:rPr>
        <w:t xml:space="preserve">й, знакомились с бытом и условиями проживания студентов. Проводились беседы по правилам проживания в общежитии, необходимости соблюдения порядка и чистоты. Регулярно проводились беседы по профилактике правонарушений, здоровому образу жизни. 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A39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плане</w:t>
      </w:r>
      <w:r w:rsidRPr="00AD2A39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 кафедры педиатрии №2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D2A39">
        <w:rPr>
          <w:rFonts w:ascii="Times New Roman" w:eastAsia="Calibri" w:hAnsi="Times New Roman" w:cs="Times New Roman"/>
          <w:sz w:val="28"/>
          <w:szCs w:val="28"/>
        </w:rPr>
        <w:t xml:space="preserve">2023-2024 учебном году </w:t>
      </w:r>
      <w:r>
        <w:rPr>
          <w:rFonts w:ascii="Times New Roman" w:eastAsia="Calibri" w:hAnsi="Times New Roman" w:cs="Times New Roman"/>
          <w:sz w:val="28"/>
          <w:szCs w:val="28"/>
        </w:rPr>
        <w:t>установлены следующие целевые показатели: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D2A39">
        <w:rPr>
          <w:rFonts w:ascii="Times New Roman" w:eastAsia="Calibri" w:hAnsi="Times New Roman" w:cs="Times New Roman"/>
          <w:sz w:val="28"/>
          <w:szCs w:val="28"/>
        </w:rPr>
        <w:t xml:space="preserve">позитивное отношение студентов к </w:t>
      </w:r>
      <w:r>
        <w:rPr>
          <w:rFonts w:ascii="Times New Roman" w:eastAsia="Calibri" w:hAnsi="Times New Roman" w:cs="Times New Roman"/>
          <w:sz w:val="28"/>
          <w:szCs w:val="28"/>
        </w:rPr>
        <w:t>традиционным семейным ценностям;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ответственное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D2A39">
        <w:rPr>
          <w:rFonts w:ascii="Times New Roman" w:eastAsia="Calibri" w:hAnsi="Times New Roman" w:cs="Times New Roman"/>
          <w:sz w:val="28"/>
          <w:szCs w:val="28"/>
        </w:rPr>
        <w:t>повысить эффективность работы по профессиональной ориентаци</w:t>
      </w:r>
      <w:r>
        <w:rPr>
          <w:rFonts w:ascii="Times New Roman" w:eastAsia="Calibri" w:hAnsi="Times New Roman" w:cs="Times New Roman"/>
          <w:sz w:val="28"/>
          <w:szCs w:val="28"/>
        </w:rPr>
        <w:t>и;</w:t>
      </w:r>
    </w:p>
    <w:p w:rsidR="00AD2A39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D2A39">
        <w:rPr>
          <w:rFonts w:ascii="Times New Roman" w:eastAsia="Calibri" w:hAnsi="Times New Roman" w:cs="Times New Roman"/>
          <w:sz w:val="28"/>
          <w:szCs w:val="28"/>
        </w:rPr>
        <w:t xml:space="preserve">повысить эффективность </w:t>
      </w:r>
      <w:r w:rsidR="00AD2A39" w:rsidRPr="00AD2A39">
        <w:rPr>
          <w:rFonts w:ascii="Times New Roman" w:eastAsia="Calibri" w:hAnsi="Times New Roman" w:cs="Times New Roman"/>
          <w:sz w:val="28"/>
          <w:szCs w:val="28"/>
        </w:rPr>
        <w:t xml:space="preserve">организации занятости </w:t>
      </w:r>
      <w:r w:rsidR="00AD2A39">
        <w:rPr>
          <w:rFonts w:ascii="Times New Roman" w:eastAsia="Calibri" w:hAnsi="Times New Roman" w:cs="Times New Roman"/>
          <w:sz w:val="28"/>
          <w:szCs w:val="28"/>
        </w:rPr>
        <w:t>в свободное от учебы время;</w:t>
      </w:r>
    </w:p>
    <w:p w:rsidR="00AD2A39" w:rsidRDefault="00AD2A39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реализация</w:t>
      </w:r>
      <w:r w:rsidRPr="00AD2A39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>
        <w:rPr>
          <w:rFonts w:ascii="Times New Roman" w:eastAsia="Calibri" w:hAnsi="Times New Roman" w:cs="Times New Roman"/>
          <w:sz w:val="28"/>
          <w:szCs w:val="28"/>
        </w:rPr>
        <w:t>уденческих проектов и инициатив;</w:t>
      </w:r>
    </w:p>
    <w:p w:rsidR="00AD2A39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D2A39">
        <w:rPr>
          <w:rFonts w:ascii="Times New Roman" w:eastAsia="Calibri" w:hAnsi="Times New Roman" w:cs="Times New Roman"/>
          <w:sz w:val="28"/>
          <w:szCs w:val="28"/>
        </w:rPr>
        <w:t>применение</w:t>
      </w:r>
      <w:r w:rsidR="00AD2A39" w:rsidRPr="00AD2A39">
        <w:rPr>
          <w:rFonts w:ascii="Times New Roman" w:eastAsia="Calibri" w:hAnsi="Times New Roman" w:cs="Times New Roman"/>
          <w:sz w:val="28"/>
          <w:szCs w:val="28"/>
        </w:rPr>
        <w:t xml:space="preserve"> инновационных форм работы</w:t>
      </w:r>
      <w:r w:rsidR="00AD2A39">
        <w:rPr>
          <w:rFonts w:ascii="Times New Roman" w:eastAsia="Calibri" w:hAnsi="Times New Roman" w:cs="Times New Roman"/>
          <w:sz w:val="28"/>
          <w:szCs w:val="28"/>
        </w:rPr>
        <w:t xml:space="preserve"> при проведении кураторских и информационных часов; </w:t>
      </w:r>
    </w:p>
    <w:p w:rsidR="00AD2A39" w:rsidRDefault="003F17B4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D2A39">
        <w:rPr>
          <w:rFonts w:ascii="Times New Roman" w:eastAsia="Calibri" w:hAnsi="Times New Roman" w:cs="Times New Roman"/>
          <w:sz w:val="28"/>
          <w:szCs w:val="28"/>
        </w:rPr>
        <w:t>активная подготовка</w:t>
      </w:r>
      <w:r w:rsidR="00AD2A39" w:rsidRPr="00AD2A39">
        <w:rPr>
          <w:rFonts w:ascii="Times New Roman" w:eastAsia="Calibri" w:hAnsi="Times New Roman" w:cs="Times New Roman"/>
          <w:sz w:val="28"/>
          <w:szCs w:val="28"/>
        </w:rPr>
        <w:t xml:space="preserve"> к избирательной кампании 2024 года в Республике Беларусь.</w:t>
      </w:r>
    </w:p>
    <w:p w:rsidR="0052616A" w:rsidRDefault="0052616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целевые показатели достигнуты. </w:t>
      </w:r>
    </w:p>
    <w:p w:rsidR="0052616A" w:rsidRDefault="0052616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выделить </w:t>
      </w:r>
      <w:r w:rsidR="00DD3E7F">
        <w:rPr>
          <w:rFonts w:ascii="Times New Roman" w:eastAsia="Calibri" w:hAnsi="Times New Roman" w:cs="Times New Roman"/>
          <w:sz w:val="28"/>
          <w:szCs w:val="28"/>
        </w:rPr>
        <w:t>приоритетные направления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DD3E7F">
        <w:rPr>
          <w:rFonts w:ascii="Times New Roman" w:eastAsia="Calibri" w:hAnsi="Times New Roman" w:cs="Times New Roman"/>
          <w:sz w:val="28"/>
          <w:szCs w:val="28"/>
        </w:rPr>
        <w:t xml:space="preserve"> на 2024-2025 учебный год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D3E7F" w:rsidRDefault="00DD3E7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DD3E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гражданственности, патриотизма и национального самосознания на основе государственной идеологии;</w:t>
      </w:r>
    </w:p>
    <w:p w:rsidR="00DD3E7F" w:rsidRDefault="0052616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D3E7F">
        <w:rPr>
          <w:rFonts w:ascii="Times New Roman" w:eastAsia="Calibri" w:hAnsi="Times New Roman" w:cs="Times New Roman"/>
          <w:sz w:val="28"/>
          <w:szCs w:val="28"/>
        </w:rPr>
        <w:t>предупреждение</w:t>
      </w:r>
      <w:r w:rsidR="00DD3E7F" w:rsidRPr="00DD3E7F">
        <w:rPr>
          <w:rFonts w:ascii="Times New Roman" w:eastAsia="Calibri" w:hAnsi="Times New Roman" w:cs="Times New Roman"/>
          <w:sz w:val="28"/>
          <w:szCs w:val="28"/>
        </w:rPr>
        <w:t xml:space="preserve"> участия студент</w:t>
      </w:r>
      <w:r w:rsidR="00200E2C">
        <w:rPr>
          <w:rFonts w:ascii="Times New Roman" w:eastAsia="Calibri" w:hAnsi="Times New Roman" w:cs="Times New Roman"/>
          <w:sz w:val="28"/>
          <w:szCs w:val="28"/>
        </w:rPr>
        <w:t>ов в деструктивных организациях;</w:t>
      </w:r>
    </w:p>
    <w:p w:rsidR="00200E2C" w:rsidRDefault="003F17B4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D3E7F">
        <w:rPr>
          <w:rFonts w:ascii="Times New Roman" w:eastAsia="Calibri" w:hAnsi="Times New Roman" w:cs="Times New Roman"/>
          <w:sz w:val="28"/>
          <w:szCs w:val="28"/>
        </w:rPr>
        <w:t>профилактическая работа</w:t>
      </w:r>
      <w:r w:rsidR="0020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E7F" w:rsidRPr="00DD3E7F">
        <w:rPr>
          <w:rFonts w:ascii="Times New Roman" w:eastAsia="Calibri" w:hAnsi="Times New Roman" w:cs="Times New Roman"/>
          <w:sz w:val="28"/>
          <w:szCs w:val="28"/>
        </w:rPr>
        <w:t xml:space="preserve"> по предотвращению употребления молодежью наркотических и психотро</w:t>
      </w:r>
      <w:r w:rsidR="00DD3E7F">
        <w:rPr>
          <w:rFonts w:ascii="Times New Roman" w:eastAsia="Calibri" w:hAnsi="Times New Roman" w:cs="Times New Roman"/>
          <w:sz w:val="28"/>
          <w:szCs w:val="28"/>
        </w:rPr>
        <w:t xml:space="preserve">пных </w:t>
      </w:r>
      <w:r w:rsidR="00200E2C">
        <w:rPr>
          <w:rFonts w:ascii="Times New Roman" w:eastAsia="Calibri" w:hAnsi="Times New Roman" w:cs="Times New Roman"/>
          <w:sz w:val="28"/>
          <w:szCs w:val="28"/>
        </w:rPr>
        <w:t>веществ, спиртных напитков</w:t>
      </w:r>
      <w:r w:rsidR="009F6C5A">
        <w:rPr>
          <w:rFonts w:ascii="Times New Roman" w:eastAsia="Calibri" w:hAnsi="Times New Roman" w:cs="Times New Roman"/>
          <w:sz w:val="28"/>
          <w:szCs w:val="28"/>
        </w:rPr>
        <w:t xml:space="preserve"> и табака</w:t>
      </w:r>
      <w:r w:rsidR="00200E2C">
        <w:rPr>
          <w:rFonts w:ascii="Times New Roman" w:eastAsia="Calibri" w:hAnsi="Times New Roman" w:cs="Times New Roman"/>
          <w:sz w:val="28"/>
          <w:szCs w:val="28"/>
        </w:rPr>
        <w:t>;</w:t>
      </w:r>
      <w:r w:rsidR="00200E2C" w:rsidRPr="00200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0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социализации, саморазвития и самореализации личности обучающегося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D3E7F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20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Pr="00200E2C">
        <w:rPr>
          <w:rFonts w:ascii="Times New Roman" w:eastAsia="Calibri" w:hAnsi="Times New Roman" w:cs="Times New Roman"/>
          <w:sz w:val="28"/>
          <w:szCs w:val="28"/>
        </w:rPr>
        <w:t xml:space="preserve"> студенческих проектов и инициатив, приме</w:t>
      </w:r>
      <w:r>
        <w:rPr>
          <w:rFonts w:ascii="Times New Roman" w:eastAsia="Calibri" w:hAnsi="Times New Roman" w:cs="Times New Roman"/>
          <w:sz w:val="28"/>
          <w:szCs w:val="28"/>
        </w:rPr>
        <w:t>нение инновационных форм работы;</w:t>
      </w: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0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физической культуры, овладение ценностями и навыками здорового образа жизни;</w:t>
      </w: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0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нравственной, эстетической культуры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3F38AF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200E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формирова</w:t>
      </w:r>
      <w:r w:rsidR="003F38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 культуры семейных отношений;</w:t>
      </w:r>
    </w:p>
    <w:p w:rsidR="00462979" w:rsidRDefault="003F38AF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38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3F38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к самостоятельной жизни, профессиональному самоопределению, выбору профессии и труду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2423FE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педиатрии </w:t>
      </w:r>
      <w:r w:rsidRPr="002423FE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423F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Журавлева</w:t>
      </w: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2979" w:rsidRDefault="00462979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23FE" w:rsidRPr="00462979" w:rsidRDefault="002423FE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423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 на заседании кафедры педиатрии №2</w:t>
      </w:r>
    </w:p>
    <w:p w:rsidR="002423FE" w:rsidRPr="002423FE" w:rsidRDefault="002423FE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4.06.2024 года протокол</w:t>
      </w:r>
      <w:r w:rsidR="00FC0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№22</w:t>
      </w: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E2C" w:rsidRDefault="00200E2C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E7F" w:rsidRPr="00DD3E7F" w:rsidRDefault="00DD3E7F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16A" w:rsidRPr="00AD2A39" w:rsidRDefault="0052616A" w:rsidP="003F17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088" w:rsidRPr="002A3C99" w:rsidRDefault="00C17088" w:rsidP="003F17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17088" w:rsidRPr="002A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5C"/>
    <w:rsid w:val="00174D8C"/>
    <w:rsid w:val="001F21DE"/>
    <w:rsid w:val="00200E2C"/>
    <w:rsid w:val="002423FE"/>
    <w:rsid w:val="002A3C99"/>
    <w:rsid w:val="003730B7"/>
    <w:rsid w:val="003C054D"/>
    <w:rsid w:val="003F17B4"/>
    <w:rsid w:val="003F38AF"/>
    <w:rsid w:val="00462979"/>
    <w:rsid w:val="0052616A"/>
    <w:rsid w:val="005B5C4A"/>
    <w:rsid w:val="00603D80"/>
    <w:rsid w:val="00733610"/>
    <w:rsid w:val="00803A7D"/>
    <w:rsid w:val="00885875"/>
    <w:rsid w:val="009766F1"/>
    <w:rsid w:val="009F6C5A"/>
    <w:rsid w:val="00AD2A39"/>
    <w:rsid w:val="00AD4FAF"/>
    <w:rsid w:val="00B62E0C"/>
    <w:rsid w:val="00BA255E"/>
    <w:rsid w:val="00C17088"/>
    <w:rsid w:val="00C958DF"/>
    <w:rsid w:val="00CC65AA"/>
    <w:rsid w:val="00D4015C"/>
    <w:rsid w:val="00DD3E7F"/>
    <w:rsid w:val="00EC43D9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5D4E-3079-4578-B1DD-6C9C45F8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F293-B5D8-428C-88EE-A441EBBA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Tesla</cp:lastModifiedBy>
  <cp:revision>2</cp:revision>
  <dcterms:created xsi:type="dcterms:W3CDTF">2025-03-11T11:56:00Z</dcterms:created>
  <dcterms:modified xsi:type="dcterms:W3CDTF">2025-03-11T11:56:00Z</dcterms:modified>
</cp:coreProperties>
</file>